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瓜子二手车面试"/>
      <w:bookmarkEnd w:id="21"/>
      <w:r>
        <w:t xml:space="preserve">瓜子二手车面试</w:t>
      </w:r>
    </w:p>
    <w:p>
      <w:pPr>
        <w:pStyle w:val="Compact"/>
        <w:numPr>
          <w:numId w:val="1001"/>
          <w:ilvl w:val="0"/>
        </w:numPr>
      </w:pPr>
      <w:r>
        <w:t xml:space="preserve">面试官是客户端开发，全程网络和操作系统基础</w:t>
      </w:r>
    </w:p>
    <w:p>
      <w:pPr>
        <w:pStyle w:val="Heading5"/>
      </w:pPr>
      <w:bookmarkStart w:id="22" w:name="代码题-大数加法"/>
      <w:bookmarkEnd w:id="22"/>
      <w:r>
        <w:t xml:space="preserve">代码题： 大数加法</w:t>
      </w:r>
    </w:p>
    <w:p>
      <w:pPr>
        <w:pStyle w:val="Heading5"/>
      </w:pPr>
      <w:bookmarkStart w:id="23" w:name="http2相较于http1有什么区别http2性能瓶颈在哪"/>
      <w:bookmarkEnd w:id="23"/>
      <w:r>
        <w:t xml:space="preserve">http2相较于http1有什么区别？http2性能瓶颈在哪？</w:t>
      </w:r>
    </w:p>
    <w:p>
      <w:pPr>
        <w:pStyle w:val="Heading5"/>
      </w:pPr>
      <w:bookmarkStart w:id="24" w:name="http和https的区别对称加密算法有哪些非对称加密算法有哪些-tsl和ssl了解吗"/>
      <w:bookmarkEnd w:id="24"/>
      <w:r>
        <w:t xml:space="preserve">http和https的区别？对称加密算法有哪些？非对称加密算法有哪些？ tsl和ssl了解吗？</w:t>
      </w:r>
    </w:p>
    <w:p>
      <w:pPr>
        <w:pStyle w:val="Heading5"/>
      </w:pPr>
      <w:bookmarkStart w:id="25" w:name="进程和线程的区别"/>
      <w:bookmarkEnd w:id="25"/>
      <w:r>
        <w:t xml:space="preserve">进程和线程的区别？</w:t>
      </w:r>
    </w:p>
    <w:p>
      <w:pPr>
        <w:pStyle w:val="Heading5"/>
      </w:pPr>
      <w:bookmarkStart w:id="26" w:name="了解死锁吗"/>
      <w:bookmarkEnd w:id="26"/>
      <w:r>
        <w:t xml:space="preserve">了解死锁吗？</w:t>
      </w:r>
    </w:p>
    <w:p>
      <w:pPr>
        <w:pStyle w:val="Heading5"/>
      </w:pPr>
      <w:bookmarkStart w:id="27" w:name="cookie和session的区别cookie有哪些属性"/>
      <w:bookmarkEnd w:id="27"/>
      <w:r>
        <w:t xml:space="preserve">cookie和session的区别？cookie有哪些属性？</w:t>
      </w:r>
    </w:p>
    <w:p>
      <w:pPr>
        <w:pStyle w:val="Heading5"/>
      </w:pPr>
      <w:bookmarkStart w:id="28" w:name="了解生产者消费者模型吗"/>
      <w:bookmarkEnd w:id="28"/>
      <w:r>
        <w:t xml:space="preserve">了解生产者消费者模型吗？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b528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353b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2022-06-04T10:29:54Z</dcterms:created>
  <dcterms:modified xsi:type="dcterms:W3CDTF">2022-06-04T10:29:54Z</dcterms:modified>
</cp:coreProperties>
</file>