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二叉搜索树"/>
      <w:bookmarkEnd w:id="21"/>
      <w:r>
        <w:t xml:space="preserve">二叉搜索树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1038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从二叉搜索树到更大和树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70.9%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1214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查找两棵二叉搜索树之和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8047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leetcode-cn.com/problems/binary-search-tree-to-greater-sum-tree" TargetMode="External" /><Relationship Type="http://schemas.openxmlformats.org/officeDocument/2006/relationships/hyperlink" Id="rId23" Target="https://leetcode-cn.com/problems/binary-search-tree-to-greater-sum-tree/solution" TargetMode="External" /><Relationship Type="http://schemas.openxmlformats.org/officeDocument/2006/relationships/hyperlink" Id="rId24" Target="https://leetcode-cn.com/problems/two-sum-bsts" TargetMode="External" /><Relationship Type="http://schemas.openxmlformats.org/officeDocument/2006/relationships/hyperlink" Id="rId25" Target="https://leetcode-cn.com/problems/two-sum-bsts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leetcode-cn.com/problems/binary-search-tree-to-greater-sum-tree" TargetMode="External" /><Relationship Type="http://schemas.openxmlformats.org/officeDocument/2006/relationships/hyperlink" Id="rId23" Target="https://leetcode-cn.com/problems/binary-search-tree-to-greater-sum-tree/solution" TargetMode="External" /><Relationship Type="http://schemas.openxmlformats.org/officeDocument/2006/relationships/hyperlink" Id="rId24" Target="https://leetcode-cn.com/problems/two-sum-bsts" TargetMode="External" /><Relationship Type="http://schemas.openxmlformats.org/officeDocument/2006/relationships/hyperlink" Id="rId25" Target="https://leetcode-cn.com/problems/two-sum-bsts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2022-06-04T10:35:41Z</dcterms:created>
  <dcterms:modified xsi:type="dcterms:W3CDTF">2022-06-04T10:35:41Z</dcterms:modified>
</cp:coreProperties>
</file>