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s6相关"/>
      <w:bookmarkEnd w:id="21"/>
      <w:r>
        <w:t xml:space="preserve">ES6相关</w:t>
      </w:r>
    </w:p>
    <w:p>
      <w:pPr>
        <w:pStyle w:val="Heading3"/>
      </w:pPr>
      <w:bookmarkStart w:id="22" w:name="es6熟悉吗说几个es6的新增的一些东西"/>
      <w:bookmarkEnd w:id="22"/>
      <w:r>
        <w:t xml:space="preserve">1.es6熟悉吗，说几个es6的新增的一些东西</w:t>
      </w:r>
    </w:p>
    <w:p>
      <w:pPr>
        <w:pStyle w:val="Compact"/>
        <w:numPr>
          <w:numId w:val="1001"/>
          <w:ilvl w:val="0"/>
        </w:numPr>
      </w:pPr>
      <w:r>
        <w:t xml:space="preserve">新增声明命令let和const</w:t>
      </w:r>
    </w:p>
    <w:p>
      <w:pPr>
        <w:pStyle w:val="Compact"/>
        <w:numPr>
          <w:numId w:val="1001"/>
          <w:ilvl w:val="0"/>
        </w:numPr>
      </w:pPr>
      <w:r>
        <w:t xml:space="preserve">模板字符串（Template String）</w:t>
      </w:r>
    </w:p>
    <w:p>
      <w:pPr>
        <w:pStyle w:val="Compact"/>
        <w:numPr>
          <w:numId w:val="1001"/>
          <w:ilvl w:val="0"/>
        </w:numPr>
      </w:pPr>
      <w:r>
        <w:t xml:space="preserve">函数的扩展(默认参数和箭头函数)</w:t>
      </w:r>
    </w:p>
    <w:p>
      <w:pPr>
        <w:pStyle w:val="Compact"/>
        <w:numPr>
          <w:numId w:val="1001"/>
          <w:ilvl w:val="0"/>
        </w:numPr>
      </w:pPr>
      <w:r>
        <w:t xml:space="preserve">对象扩展</w:t>
      </w:r>
    </w:p>
    <w:p>
      <w:pPr>
        <w:pStyle w:val="Compact"/>
        <w:numPr>
          <w:numId w:val="1001"/>
          <w:ilvl w:val="0"/>
        </w:numPr>
      </w:pPr>
      <w:r>
        <w:t xml:space="preserve">import和export</w:t>
      </w:r>
    </w:p>
    <w:p>
      <w:pPr>
        <w:pStyle w:val="Compact"/>
        <w:numPr>
          <w:numId w:val="1001"/>
          <w:ilvl w:val="0"/>
        </w:numPr>
      </w:pPr>
      <w:r>
        <w:t xml:space="preserve">Promise</w:t>
      </w:r>
    </w:p>
    <w:p>
      <w:pPr>
        <w:pStyle w:val="Compact"/>
        <w:numPr>
          <w:numId w:val="1001"/>
          <w:ilvl w:val="0"/>
        </w:numPr>
      </w:pPr>
      <w:r>
        <w:t xml:space="preserve">解构赋值</w:t>
      </w:r>
    </w:p>
    <w:p>
      <w:pPr>
        <w:pStyle w:val="Compact"/>
        <w:numPr>
          <w:numId w:val="1001"/>
          <w:ilvl w:val="0"/>
        </w:numPr>
      </w:pPr>
      <w:r>
        <w:t xml:space="preserve">展开运算符(...运算符)</w:t>
      </w:r>
    </w:p>
    <w:p>
      <w:pPr>
        <w:pStyle w:val="Compact"/>
        <w:numPr>
          <w:numId w:val="1001"/>
          <w:ilvl w:val="0"/>
        </w:numPr>
      </w:pPr>
      <w:r>
        <w:t xml:space="preserve">Reflection反射</w:t>
      </w:r>
    </w:p>
    <w:p>
      <w:pPr>
        <w:pStyle w:val="Heading3"/>
      </w:pPr>
      <w:bookmarkStart w:id="23" w:name="let-count的详解"/>
      <w:bookmarkEnd w:id="23"/>
      <w:r>
        <w:t xml:space="preserve">2. let count的详解</w:t>
      </w:r>
    </w:p>
    <w:p>
      <w:pPr>
        <w:pStyle w:val="Compact"/>
        <w:numPr>
          <w:numId w:val="1002"/>
          <w:ilvl w:val="0"/>
        </w:numPr>
      </w:pPr>
      <w:r>
        <w:t xml:space="preserve">let 和 const 都是块级作用域。以{}代码块作为作用域范围 只能在代码块里面使用。</w:t>
      </w:r>
    </w:p>
    <w:p>
      <w:pPr>
        <w:pStyle w:val="Compact"/>
        <w:numPr>
          <w:numId w:val="1002"/>
          <w:ilvl w:val="0"/>
        </w:numPr>
      </w:pPr>
      <w:r>
        <w:t xml:space="preserve">不存在变量提升，只能先声明再使用，否则会报错。在代码块内，在声明变量之前，该变量都是不可用的。这在语法上，称为“暂时性死区”（temporal dead zone，简称 TDZ）。</w:t>
      </w:r>
    </w:p>
    <w:p>
      <w:pPr>
        <w:pStyle w:val="Compact"/>
        <w:numPr>
          <w:numId w:val="1002"/>
          <w:ilvl w:val="0"/>
        </w:numPr>
      </w:pPr>
      <w:r>
        <w:t xml:space="preserve">在同一个代码块内，不允许重复声明。</w:t>
      </w:r>
    </w:p>
    <w:p>
      <w:pPr>
        <w:pStyle w:val="Compact"/>
        <w:numPr>
          <w:numId w:val="1002"/>
          <w:ilvl w:val="0"/>
        </w:numPr>
      </w:pPr>
      <w:r>
        <w:t xml:space="preserve">const声明的是一个只读常量，在声明时就需要赋值。（如果 const 的是一个对象，对象所包含的值是可以被修改的。抽象一点儿说，就是对象所指向的地址不能改变，而变量成员是可以修改的。）</w:t>
      </w:r>
    </w:p>
    <w:p>
      <w:pPr>
        <w:pStyle w:val="Heading3"/>
      </w:pPr>
      <w:bookmarkStart w:id="24" w:name="模板字符串详解"/>
      <w:bookmarkEnd w:id="24"/>
      <w:r>
        <w:t xml:space="preserve">3. 模板字符串详解</w:t>
      </w:r>
    </w:p>
    <w:p>
      <w:pPr>
        <w:pStyle w:val="FirstParagraph"/>
      </w:pPr>
      <w:r>
        <w:t xml:space="preserve">用一对反引号(`)标识，它可以当作普通字符串使用，也可以用来定义多行字符串，也可以在字符串中嵌入变量，js表达式或函数，变量、js表达式或函数需要写在${ }中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`abc</w:t>
      </w:r>
      <w:r>
        <w:br w:type="textWrapping"/>
      </w:r>
      <w:r>
        <w:rPr>
          <w:rStyle w:val="VerbatimStringTok"/>
        </w:rPr>
        <w:t xml:space="preserve">def</w:t>
      </w:r>
      <w:r>
        <w:br w:type="textWrapping"/>
      </w:r>
      <w:r>
        <w:rPr>
          <w:rStyle w:val="VerbatimStringTok"/>
        </w:rPr>
        <w:t xml:space="preserve">gh`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"小明"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"ming"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`我的名字叫做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，年龄</w:t>
      </w:r>
      <w:r>
        <w:rPr>
          <w:rStyle w:val="SpecialCharTok"/>
        </w:rPr>
        <w:t xml:space="preserve">${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岁，性别</w:t>
      </w:r>
      <w:r>
        <w:rPr>
          <w:rStyle w:val="SpecialCharTok"/>
        </w:rPr>
        <w:t xml:space="preserve">${</w:t>
      </w:r>
      <w:r>
        <w:rPr>
          <w:rStyle w:val="StringTok"/>
        </w:rPr>
        <w:t xml:space="preserve">'男'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，游戏ID：${a()}`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5" w:name="函数的扩展详解"/>
      <w:bookmarkEnd w:id="25"/>
      <w:r>
        <w:t xml:space="preserve">4. 函数的扩展详解</w:t>
      </w:r>
    </w:p>
    <w:p>
      <w:pPr>
        <w:pStyle w:val="Compact"/>
        <w:numPr>
          <w:numId w:val="1003"/>
          <w:ilvl w:val="0"/>
        </w:numPr>
      </w:pPr>
      <w:r>
        <w:t xml:space="preserve">可以给函数参数设置默认值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//2</w:t>
      </w:r>
      <w:r>
        <w:br w:type="textWrapping"/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//5</w:t>
      </w:r>
    </w:p>
    <w:p>
      <w:pPr>
        <w:numPr>
          <w:numId w:val="1004"/>
          <w:ilvl w:val="0"/>
        </w:numPr>
      </w:pPr>
      <w:r>
        <w:t xml:space="preserve">箭头函数</w:t>
      </w:r>
    </w:p>
    <w:p>
      <w:pPr>
        <w:pStyle w:val="Compact"/>
        <w:numPr>
          <w:numId w:val="1005"/>
          <w:ilvl w:val="1"/>
        </w:numPr>
      </w:pPr>
      <w:r>
        <w:t xml:space="preserve">可以省略function关键字</w:t>
      </w:r>
    </w:p>
    <w:p>
      <w:pPr>
        <w:pStyle w:val="Compact"/>
        <w:numPr>
          <w:numId w:val="1005"/>
          <w:ilvl w:val="1"/>
        </w:numPr>
      </w:pPr>
      <w:r>
        <w:t xml:space="preserve">可以不写函数名</w:t>
      </w:r>
    </w:p>
    <w:p>
      <w:pPr>
        <w:pStyle w:val="Compact"/>
        <w:numPr>
          <w:numId w:val="1005"/>
          <w:ilvl w:val="1"/>
        </w:numPr>
      </w:pPr>
      <w:r>
        <w:t xml:space="preserve">如果只有一个表达式可以不需要写{} 和 返回值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//省略写法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people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getFullName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fullName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fullName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26" w:name="对象的扩展详解"/>
      <w:bookmarkEnd w:id="26"/>
      <w:r>
        <w:t xml:space="preserve">5. 对象的扩展详解</w:t>
      </w:r>
    </w:p>
    <w:p>
      <w:pPr>
        <w:pStyle w:val="Compact"/>
        <w:numPr>
          <w:numId w:val="1006"/>
          <w:ilvl w:val="0"/>
        </w:numPr>
      </w:pPr>
      <w:r>
        <w:t xml:space="preserve">属性的简写。ES6 允许在对象之中，直接写变量。这时，属性名为变量名, 属性值为变量的值</w:t>
      </w:r>
    </w:p>
    <w:p>
      <w:pPr>
        <w:pStyle w:val="Compact"/>
        <w:numPr>
          <w:numId w:val="1006"/>
          <w:ilvl w:val="0"/>
        </w:numPr>
      </w:pPr>
      <w:r>
        <w:t xml:space="preserve">方法简写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Compact"/>
        <w:numPr>
          <w:numId w:val="1007"/>
          <w:ilvl w:val="0"/>
        </w:numPr>
      </w:pPr>
      <w:r>
        <w:t xml:space="preserve">Object.keys()方法，获取对象的所有属性名或方法名（不包括原形的内容），返回一个数组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={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}};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 ["name", "age", "getName"]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//3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"aa"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//["0", "1", "2"]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//["0", "1", "2", "3", "4", "5"]</w:t>
      </w:r>
    </w:p>
    <w:p>
      <w:pPr>
        <w:pStyle w:val="Compact"/>
        <w:numPr>
          <w:numId w:val="1008"/>
          <w:ilvl w:val="0"/>
        </w:numPr>
      </w:pPr>
      <w:r>
        <w:t xml:space="preserve">Object.assign ()，assign方法将多个原对象的属性和方法都合并到了目标对象上面。可以接收多个参数，第一个参数是目标对象，后面的都是源对象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target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//目标对象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source1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'19'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//源对象1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source2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sex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'女'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//源对象2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source3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sex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'男'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//源对象3，和source2中的对象有同名属性sex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assign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source1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source2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source3)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(target)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//{name : 'ming', age: '19', sex: '男'}</w:t>
      </w:r>
    </w:p>
    <w:p>
      <w:pPr>
        <w:pStyle w:val="Heading3"/>
      </w:pPr>
      <w:bookmarkStart w:id="27" w:name="import和export模块化引包和导出详解"/>
      <w:bookmarkEnd w:id="27"/>
      <w:r>
        <w:t xml:space="preserve">6. import和export模块化引包和导出详解</w:t>
      </w:r>
    </w:p>
    <w:p>
      <w:pPr>
        <w:numPr>
          <w:numId w:val="1009"/>
          <w:ilvl w:val="0"/>
        </w:numPr>
      </w:pPr>
      <w:r>
        <w:t xml:space="preserve">export用于对外输出本模块（一个文件可以理解为一个模块）变量的接口。</w:t>
      </w:r>
    </w:p>
    <w:p>
      <w:pPr>
        <w:numPr>
          <w:numId w:val="1009"/>
          <w:ilvl w:val="0"/>
        </w:numPr>
      </w:pPr>
      <w:r>
        <w:t xml:space="preserve">import用于在一个模块中加载另一个含有export接口的模块。</w:t>
      </w:r>
    </w:p>
    <w:p>
      <w:pPr>
        <w:numPr>
          <w:numId w:val="1009"/>
          <w:ilvl w:val="0"/>
        </w:numPr>
      </w:pPr>
      <w:r>
        <w:t xml:space="preserve">import和export命令只能在模块的顶部，不能在代码块之中</w:t>
      </w:r>
    </w:p>
    <w:p>
      <w:pPr>
        <w:pStyle w:val="SourceCode"/>
      </w:pPr>
      <w:r>
        <w:rPr>
          <w:rStyle w:val="CommentTok"/>
        </w:rPr>
        <w:t xml:space="preserve">//导入部分</w:t>
      </w:r>
      <w:r>
        <w:br w:type="textWrapping"/>
      </w:r>
      <w:r>
        <w:rPr>
          <w:rStyle w:val="CommentTok"/>
        </w:rPr>
        <w:t xml:space="preserve">//全部导入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Person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'./example'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//将整个模块所有导出内容当做单一对象，用as起别名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example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"./example.js"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example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example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getName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//导入部分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'./example'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//导出部分</w:t>
      </w:r>
      <w:r>
        <w:br w:type="textWrapping"/>
      </w:r>
      <w:r>
        <w:rPr>
          <w:rStyle w:val="CommentTok"/>
        </w:rPr>
        <w:t xml:space="preserve">// 导出默认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部分导出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extend Component </w:t>
      </w:r>
      <w:r>
        <w:rPr>
          <w:rStyle w:val="OperatorTok"/>
        </w:rPr>
        <w:t xml:space="preserve">{};</w:t>
      </w:r>
    </w:p>
    <w:p>
      <w:pPr>
        <w:pStyle w:val="Heading3"/>
      </w:pPr>
      <w:bookmarkStart w:id="28" w:name="promise对象异步对象"/>
      <w:bookmarkEnd w:id="28"/>
      <w:r>
        <w:t xml:space="preserve">7. Promise对象异步对象</w:t>
      </w:r>
    </w:p>
    <w:p>
      <w:pPr>
        <w:numPr>
          <w:numId w:val="1010"/>
          <w:ilvl w:val="0"/>
        </w:numPr>
      </w:pPr>
      <w:r>
        <w:t xml:space="preserve">Promise的概念和作用： Promise是异步编程的一种解决方案，将异步操作以同步操作的流程表达出来，避免了层层嵌套的回调函数</w:t>
      </w:r>
    </w:p>
    <w:p>
      <w:pPr>
        <w:numPr>
          <w:numId w:val="1010"/>
          <w:ilvl w:val="0"/>
        </w:numPr>
      </w:pPr>
      <w:r>
        <w:t xml:space="preserve">Promise的状态： 它有三种状态，分别是pending进行中、resolved已完成、rejected已失败</w:t>
      </w:r>
    </w:p>
    <w:p>
      <w:pPr>
        <w:numPr>
          <w:numId w:val="1010"/>
          <w:ilvl w:val="0"/>
        </w:numPr>
      </w:pPr>
      <w:r>
        <w:t xml:space="preserve">Promise语法： Promise 构造函数包含一个参数和一个带有 resolve（解析）和 reject（拒绝）两个参数的回调。在回调中执行一些操作（例如异步），如果一切都正常，则调用 resolve，否则调用 reject。对于已经实例化过的 promise 对象可以调用 promise.then() 方法，传递 resolve 和 reject 方法作为回调。then()方法接收两个参数：onResolve和onReject，分别代表当前 promise 对象在成功或失败时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(success)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'成功'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'失败'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执行过程：</w:t>
      </w:r>
    </w:p>
    <w:p>
      <w:pPr>
        <w:pStyle w:val="SourceCode"/>
      </w:pP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(success)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'成功'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'失败'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(promise)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//&lt;pending&gt; 进行中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(promise)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//&lt;resolved&gt; 已完成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//1</w:t>
      </w:r>
      <w:r>
        <w:br w:type="textWrapping"/>
      </w:r>
      <w:r>
        <w:rPr>
          <w:rStyle w:val="CommentTok"/>
        </w:rPr>
        <w:t xml:space="preserve">//Promise {&lt;pending&gt;}</w:t>
      </w:r>
      <w:r>
        <w:br w:type="textWrapping"/>
      </w:r>
      <w:r>
        <w:rPr>
          <w:rStyle w:val="CommentTok"/>
        </w:rPr>
        <w:t xml:space="preserve">//2</w:t>
      </w:r>
      <w:r>
        <w:br w:type="textWrapping"/>
      </w:r>
      <w:r>
        <w:rPr>
          <w:rStyle w:val="CommentTok"/>
        </w:rPr>
        <w:t xml:space="preserve">//0</w:t>
      </w:r>
      <w:r>
        <w:br w:type="textWrapping"/>
      </w:r>
      <w:r>
        <w:rPr>
          <w:rStyle w:val="CommentTok"/>
        </w:rPr>
        <w:t xml:space="preserve">//成功</w:t>
      </w:r>
      <w:r>
        <w:br w:type="textWrapping"/>
      </w:r>
      <w:r>
        <w:rPr>
          <w:rStyle w:val="CommentTok"/>
        </w:rPr>
        <w:t xml:space="preserve">//Promise {&lt;resolved&gt;: undefined}</w:t>
      </w:r>
    </w:p>
    <w:p>
      <w:pPr>
        <w:pStyle w:val="Heading3"/>
      </w:pPr>
      <w:bookmarkStart w:id="29" w:name="解构赋值详解"/>
      <w:bookmarkEnd w:id="29"/>
      <w:r>
        <w:t xml:space="preserve">8. 解构赋值详解</w:t>
      </w:r>
    </w:p>
    <w:p>
      <w:pPr>
        <w:pStyle w:val="FirstParagraph"/>
      </w:pPr>
      <w:r>
        <w:t xml:space="preserve">ES6 允许按照一定模式，从数组和对象中提取值，对变量进行赋值，这被称为解构（Destructuring）</w:t>
      </w:r>
    </w:p>
    <w:p>
      <w:pPr>
        <w:numPr>
          <w:numId w:val="1011"/>
          <w:ilvl w:val="0"/>
        </w:numPr>
      </w:pPr>
      <w:r>
        <w:t xml:space="preserve">数组的解构赋值</w:t>
      </w:r>
      <w:r>
        <w:t xml:space="preserve"> </w:t>
      </w:r>
      <w:r>
        <w:t xml:space="preserve">数组中的值会自动被解析到对应接收该值的变量中，数组的解构赋值要一一对应 如果有对应不上的就是undefined</w:t>
      </w:r>
    </w:p>
    <w:p>
      <w:pPr>
        <w:pStyle w:val="SourceCode"/>
        <w:numPr>
          <w:numId w:val="1000"/>
          <w:ilvl w:val="0"/>
        </w:numPr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[name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sex]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"小周"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//小周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(pwd)</w:t>
      </w:r>
      <w:r>
        <w:rPr>
          <w:rStyle w:val="CommentTok"/>
        </w:rPr>
        <w:t xml:space="preserve">//123456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(sex)</w:t>
      </w:r>
      <w:r>
        <w:rPr>
          <w:rStyle w:val="CommentTok"/>
        </w:rPr>
        <w:t xml:space="preserve">//男</w:t>
      </w:r>
    </w:p>
    <w:p>
      <w:pPr>
        <w:numPr>
          <w:numId w:val="1011"/>
          <w:ilvl w:val="0"/>
        </w:numPr>
      </w:pPr>
      <w:r>
        <w:t xml:space="preserve">对象的解构赋值</w:t>
      </w:r>
      <w:r>
        <w:t xml:space="preserve"> </w:t>
      </w:r>
      <w:r>
        <w:t xml:space="preserve">对象的解构与数组有一个重要的不同。数组的元素是按次序排列的，变量的取值由它的位置决定；而对象的属性没有次序，变量必须与属性同名，才能取到正确的值</w:t>
      </w:r>
    </w:p>
    <w:p>
      <w:pPr>
        <w:pStyle w:val="SourceCode"/>
        <w:numPr>
          <w:numId w:val="1000"/>
          <w:ilvl w:val="0"/>
        </w:numPr>
      </w:pP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={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"小周"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pwd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"男"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pwd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}=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//小周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(pwd)</w:t>
      </w:r>
      <w:r>
        <w:rPr>
          <w:rStyle w:val="CommentTok"/>
        </w:rPr>
        <w:t xml:space="preserve">//123456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(sex)</w:t>
      </w:r>
      <w:r>
        <w:rPr>
          <w:rStyle w:val="CommentTok"/>
        </w:rPr>
        <w:t xml:space="preserve">//男</w:t>
      </w:r>
      <w:r>
        <w:br w:type="textWrapping"/>
      </w:r>
      <w:r>
        <w:br w:type="textWrapping"/>
      </w:r>
      <w:r>
        <w:rPr>
          <w:rStyle w:val="CommentTok"/>
        </w:rPr>
        <w:t xml:space="preserve">//如果想要变量名和属性名不同，要写成这样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(foz) </w:t>
      </w:r>
      <w:r>
        <w:rPr>
          <w:rStyle w:val="CommentTok"/>
        </w:rPr>
        <w:t xml:space="preserve">// "aaa"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(foo) </w:t>
      </w:r>
      <w:r>
        <w:rPr>
          <w:rStyle w:val="CommentTok"/>
        </w:rPr>
        <w:t xml:space="preserve">// error: foo is not defined</w:t>
      </w:r>
    </w:p>
    <w:p>
      <w:pPr>
        <w:pStyle w:val="Heading3"/>
      </w:pPr>
      <w:bookmarkStart w:id="30" w:name="展开运算符...运算符"/>
      <w:bookmarkEnd w:id="30"/>
      <w:r>
        <w:t xml:space="preserve">9. 展开运算符(...运算符)</w:t>
      </w:r>
    </w:p>
    <w:p>
      <w:pPr>
        <w:numPr>
          <w:numId w:val="1012"/>
          <w:ilvl w:val="0"/>
        </w:numPr>
      </w:pPr>
      <w:r>
        <w:t xml:space="preserve">将字符串转成数组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"abcd"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str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 ["a", "b", "c", "d"]</w:t>
      </w:r>
    </w:p>
    <w:p>
      <w:pPr>
        <w:numPr>
          <w:numId w:val="1012"/>
          <w:ilvl w:val="0"/>
        </w:numPr>
      </w:pPr>
      <w:r>
        <w:t xml:space="preserve">将集合转成数组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sets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sets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 [1, 2, 3, 4, 5]</w:t>
      </w:r>
    </w:p>
    <w:p>
      <w:pPr>
        <w:numPr>
          <w:numId w:val="1012"/>
          <w:ilvl w:val="0"/>
        </w:numPr>
      </w:pPr>
      <w:r>
        <w:t xml:space="preserve">两个数组的合并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a2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//[1, 2, 3, 4, 5, 6]</w:t>
      </w:r>
    </w:p>
    <w:p>
      <w:pPr>
        <w:numPr>
          <w:numId w:val="1012"/>
          <w:ilvl w:val="0"/>
        </w:numPr>
      </w:pPr>
      <w:r>
        <w:t xml:space="preserve">在函数中，用来代替arguments参数</w:t>
      </w:r>
      <w:r>
        <w:t xml:space="preserve"> </w:t>
      </w:r>
      <w:r>
        <w:t xml:space="preserve">```js</w:t>
      </w:r>
      <w:r>
        <w:t xml:space="preserve"> </w:t>
      </w:r>
      <w:r>
        <w:t xml:space="preserve">rest参数  …变量名称</w:t>
      </w:r>
    </w:p>
    <w:p>
      <w:pPr>
        <w:pStyle w:val="FirstParagraph"/>
      </w:pPr>
      <w:r>
        <w:t xml:space="preserve">rest 参数是一个数组 ，它的后面不能再有参数，不然会报错</w:t>
      </w:r>
    </w:p>
    <w:p>
      <w:pPr>
        <w:pStyle w:val="BodyText"/>
      </w:pPr>
      <w:r>
        <w:t xml:space="preserve">function func(...args){</w:t>
      </w:r>
      <w:r>
        <w:t xml:space="preserve"> </w:t>
      </w:r>
      <w:r>
        <w:t xml:space="preserve">console.log(args);//[1, 2, 3, 4]</w:t>
      </w:r>
      <w:r>
        <w:t xml:space="preserve"> </w:t>
      </w:r>
      <w:r>
        <w:t xml:space="preserve">}</w:t>
      </w:r>
      <w:r>
        <w:t xml:space="preserve"> </w:t>
      </w:r>
      <w:r>
        <w:t xml:space="preserve">func(1, 2, 3, 4);</w:t>
      </w:r>
    </w:p>
    <w:p>
      <w:pPr>
        <w:pStyle w:val="BodyText"/>
      </w:pPr>
      <w:r>
        <w:t xml:space="preserve">function f(x, ...y) {</w:t>
      </w:r>
      <w:r>
        <w:t xml:space="preserve"> </w:t>
      </w:r>
      <w:r>
        <w:t xml:space="preserve">console.log(x);</w:t>
      </w:r>
      <w:r>
        <w:t xml:space="preserve"> </w:t>
      </w:r>
      <w:r>
        <w:t xml:space="preserve">console.log(y);</w:t>
      </w:r>
      <w:r>
        <w:t xml:space="preserve"> </w:t>
      </w:r>
      <w:r>
        <w:t xml:space="preserve">}</w:t>
      </w:r>
      <w:r>
        <w:t xml:space="preserve"> </w:t>
      </w:r>
      <w:r>
        <w:t xml:space="preserve">f('a', 'b', 'c'); //a 和 ["b","c"]</w:t>
      </w:r>
      <w:r>
        <w:t xml:space="preserve"> </w:t>
      </w:r>
      <w:r>
        <w:t xml:space="preserve">f('a') //a 和 []</w:t>
      </w:r>
      <w:r>
        <w:t xml:space="preserve"> </w:t>
      </w:r>
      <w:r>
        <w:t xml:space="preserve">f() //undefined</w:t>
      </w:r>
      <w:r>
        <w:t xml:space="preserve"> </w:t>
      </w:r>
      <w:r>
        <w:t xml:space="preserve">```</w:t>
      </w:r>
    </w:p>
    <w:p>
      <w:pPr>
        <w:pStyle w:val="Heading3"/>
      </w:pPr>
      <w:bookmarkStart w:id="31" w:name="反射-reflection"/>
      <w:bookmarkEnd w:id="31"/>
      <w:r>
        <w:t xml:space="preserve">10. 反射 Reflection</w:t>
      </w:r>
    </w:p>
    <w:p>
      <w:pPr>
        <w:numPr>
          <w:numId w:val="1013"/>
          <w:ilvl w:val="0"/>
        </w:numPr>
      </w:pPr>
      <w:r>
        <w:t xml:space="preserve">为什么需要反射 ?很多强类型语言长期以来都有其反射(Reflection)API（如 Python 或 C#），而 JavaScript 作为一种动态语言，则几乎用不着反射。在 ES6 特性里引入的少量扩展之处中，允许开发者用Proxy访问此前的一些语言内部行为就算得上一项。你可能会反驳，尽管在规范和社区中没有明确那么称呼过，但 JS 在 ES5 中已经有反射特性了。诸如 Array.isArray, Object.getOwnPropertyDescriptor, 甚至 Object.keys 这些，在其他语言中都是典型的被列为反射的方法。而内置的 Reflect 对象则更进了一步，将这些方法归纳在一起。这很有用，是吧？为什么要用超类 Object的静态反射方法(如getOwnPropertyDescriptor或 create)呢？毕竟Object表示一个基本原型更合适，而不是成为反射方法的仓库。用一个专有接口暴露更多反射方法更有意义。</w:t>
      </w:r>
    </w:p>
    <w:p>
      <w:pPr>
        <w:numPr>
          <w:numId w:val="1013"/>
          <w:ilvl w:val="0"/>
        </w:numPr>
      </w:pPr>
      <w:r>
        <w:t xml:space="preserve">Reflect的语法 返回值 vs 通过 Object 反射</w:t>
      </w:r>
    </w:p>
    <w:p>
      <w:pPr>
        <w:pStyle w:val="SourceCode"/>
      </w:pPr>
      <w:r>
        <w:rPr>
          <w:rStyle w:val="CommentTok"/>
        </w:rPr>
        <w:t xml:space="preserve">// 和 Object 中等价的 Reflect 反射方法同时也提供了更有意义的返回值。比如，Reflect.defineProperty方法返回一个布尔值，表示属性是否被成功定义；而对应的Object.defineProperty则返回其首个参数中接收到的对象 -- 这并不是很有用。举例来说，以下代码演示了Object.defineProperty如何工作</w:t>
      </w:r>
      <w:r>
        <w:br w:type="textWrapping"/>
      </w:r>
      <w:r>
        <w:br w:type="textWrapping"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yay!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oops.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相反，用Reflect.defineProperty就会感觉自然得多：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yay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(yay)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yay!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oops.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这种方法免去了使用try/catch 代码块，并使得代码更易维护。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350c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7416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7490b9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d6e838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4a0133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2022-06-04T10:32:20Z</dcterms:created>
  <dcterms:modified xsi:type="dcterms:W3CDTF">2022-06-04T10:32:20Z</dcterms:modified>
</cp:coreProperties>
</file>