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深浅拷贝"/>
      <w:bookmarkEnd w:id="21"/>
      <w:r>
        <w:t xml:space="preserve">深浅拷贝</w:t>
      </w:r>
    </w:p>
    <w:p>
      <w:pPr>
        <w:pStyle w:val="Heading3"/>
      </w:pPr>
      <w:bookmarkStart w:id="22" w:name="介绍一下javascript的深浅拷贝"/>
      <w:bookmarkEnd w:id="22"/>
      <w:r>
        <w:t xml:space="preserve">介绍一下Javascript的深浅拷贝？</w:t>
      </w:r>
    </w:p>
    <w:p>
      <w:pPr>
        <w:pStyle w:val="Heading3"/>
      </w:pPr>
      <w:bookmarkStart w:id="23" w:name="如何实现深拷贝"/>
      <w:bookmarkEnd w:id="23"/>
      <w:r>
        <w:t xml:space="preserve">如何实现深拷贝？</w:t>
      </w:r>
    </w:p>
    <w:p>
      <w:pPr>
        <w:pStyle w:val="Heading3"/>
      </w:pPr>
      <w:bookmarkStart w:id="24" w:name="如何实现浅拷贝"/>
      <w:bookmarkEnd w:id="24"/>
      <w:r>
        <w:t xml:space="preserve">如何实现浅拷贝？</w:t>
      </w:r>
    </w:p>
    <w:p>
      <w:pPr>
        <w:pStyle w:val="Heading3"/>
      </w:pPr>
      <w:bookmarkStart w:id="25" w:name="实现深拷贝需要注意的问题"/>
      <w:bookmarkEnd w:id="25"/>
      <w:r>
        <w:t xml:space="preserve">实现深拷贝需要注意的问题？</w:t>
      </w:r>
    </w:p>
    <w:p>
      <w:pPr>
        <w:pStyle w:val="Heading3"/>
      </w:pPr>
      <w:bookmarkStart w:id="26" w:name="如何解决循环引用问题"/>
      <w:bookmarkEnd w:id="26"/>
      <w:r>
        <w:t xml:space="preserve">如何解决循环引用问题？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eef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