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waservice-workerweb-worker"/>
      <w:bookmarkEnd w:id="21"/>
      <w:r>
        <w:t xml:space="preserve">PWA、Service Worker、Web Worker</w:t>
      </w:r>
    </w:p>
    <w:p>
      <w:pPr>
        <w:pStyle w:val="Heading3"/>
      </w:pPr>
      <w:bookmarkStart w:id="22" w:name="pwa使用过吗serviceworker的使用原理是啥"/>
      <w:bookmarkEnd w:id="22"/>
      <w:r>
        <w:t xml:space="preserve">PWA使用过吗？serviceWorker的使用原理是啥？</w:t>
      </w:r>
    </w:p>
    <w:p>
      <w:pPr>
        <w:pStyle w:val="FirstParagraph"/>
      </w:pPr>
      <w:r>
        <w:rPr>
          <w:rStyle w:val="VerbatimChar"/>
        </w:rPr>
        <w:t xml:space="preserve">渐进式网络应用（PWA）</w:t>
      </w:r>
      <w:r>
        <w:t xml:space="preserve">是谷歌在2015年底提出的概念。基本上算是web应用程序，但在外观和感觉上与</w:t>
      </w:r>
      <w:r>
        <w:rPr>
          <w:rStyle w:val="VerbatimChar"/>
        </w:rPr>
        <w:t xml:space="preserve">原生app</w:t>
      </w:r>
      <w:r>
        <w:t xml:space="preserve">类似。支持</w:t>
      </w:r>
      <w:r>
        <w:rPr>
          <w:rStyle w:val="VerbatimChar"/>
        </w:rPr>
        <w:t xml:space="preserve">PWA</w:t>
      </w:r>
      <w:r>
        <w:t xml:space="preserve">的网站可以提供脱机工作、推送通知和设备硬件访问等功能。</w:t>
      </w:r>
    </w:p>
    <w:p>
      <w:pPr>
        <w:pStyle w:val="BodyText"/>
      </w:pPr>
      <w:r>
        <w:rPr>
          <w:rStyle w:val="VerbatimChar"/>
        </w:rPr>
        <w:t xml:space="preserve">Service Worker</w:t>
      </w:r>
      <w:r>
        <w:t xml:space="preserve">是浏览器在后台独立于网页运行的脚本，它打开了通向不需要网页或用户交互的功能的大门。 现在，它们已包括如推送通知和后台同步等功能。 将来，</w:t>
      </w:r>
      <w:r>
        <w:rPr>
          <w:rStyle w:val="VerbatimChar"/>
        </w:rPr>
        <w:t xml:space="preserve">Service Worker</w:t>
      </w:r>
      <w:r>
        <w:t xml:space="preserve">将会支持如定期同步或地理围栏等其他功能。 本教程讨论的核心功能是拦截和处理网络请求，包括通过程序来管理缓存中的响应。</w:t>
      </w:r>
    </w:p>
    <w:p>
      <w:pPr>
        <w:pStyle w:val="Heading3"/>
      </w:pPr>
      <w:bookmarkStart w:id="23" w:name="service-worker是什么"/>
      <w:bookmarkEnd w:id="23"/>
      <w:r>
        <w:t xml:space="preserve">Service Worker是什么?</w:t>
      </w:r>
    </w:p>
    <w:p>
      <w:pPr>
        <w:pStyle w:val="Heading3"/>
      </w:pPr>
      <w:bookmarkStart w:id="24" w:name="讲一讲pwa"/>
      <w:bookmarkEnd w:id="24"/>
      <w:r>
        <w:t xml:space="preserve">讲一讲PWA</w:t>
      </w:r>
    </w:p>
    <w:p>
      <w:pPr>
        <w:pStyle w:val="Heading3"/>
      </w:pPr>
      <w:bookmarkStart w:id="25" w:name="能否实现一个pwa"/>
      <w:bookmarkEnd w:id="25"/>
      <w:r>
        <w:t xml:space="preserve">能否实现一个PWA</w:t>
      </w:r>
    </w:p>
    <w:p>
      <w:pPr>
        <w:pStyle w:val="Heading3"/>
      </w:pPr>
      <w:bookmarkStart w:id="26" w:name="web-worker解决了什么问题在什么情况下我们使用webworker"/>
      <w:bookmarkEnd w:id="26"/>
      <w:r>
        <w:t xml:space="preserve">Web Worker解决了什么问题？在什么情况下我们使用WebWorker?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347a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