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函数式编程的理解优缺点"/>
      <w:bookmarkEnd w:id="21"/>
      <w:r>
        <w:t xml:space="preserve">面试官：说说你对函数式编程的理解？优缺点？</w:t>
      </w:r>
    </w:p>
    <w:p>
      <w:pPr>
        <w:pStyle w:val="Figure"/>
      </w:pPr>
      <w:r>
        <w:drawing>
          <wp:inline>
            <wp:extent cx="5334000" cy="26788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c0f6e80-853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函数式编程是一种"编程范式"（programming paradigm），一种编写程序的方法论</w:t>
      </w:r>
    </w:p>
    <w:p>
      <w:pPr>
        <w:pStyle w:val="BodyText"/>
      </w:pPr>
      <w:r>
        <w:t xml:space="preserve">主要的编程范式有三种：命令式编程，声明式编程和函数式编程</w:t>
      </w:r>
    </w:p>
    <w:p>
      <w:pPr>
        <w:pStyle w:val="BodyText"/>
      </w:pPr>
      <w:r>
        <w:t xml:space="preserve">相比命令式编程，函数式编程更加强调程序执行的结果而非执行的过程，倡导利用若干简单的执行单元让计算结果不断渐进，逐层推导复杂的运算，而非设计一个复杂的执行过程</w:t>
      </w:r>
    </w:p>
    <w:p>
      <w:pPr>
        <w:pStyle w:val="BodyText"/>
      </w:pPr>
      <w:r>
        <w:t xml:space="preserve">举个例子，将数组每个元素进行平方操作，命令式编程与函数式编程如下</w:t>
      </w:r>
    </w:p>
    <w:p>
      <w:pPr>
        <w:pStyle w:val="SourceCode"/>
      </w:pPr>
      <w:r>
        <w:rPr>
          <w:rStyle w:val="CommentTok"/>
        </w:rPr>
        <w:t xml:space="preserve">// 命令式编程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array[i]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(array[i]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函数式方式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(num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简单来讲，就是要把过程逻辑写成函数，定义好输入参数，只关心它的输出结果</w:t>
      </w:r>
    </w:p>
    <w:p>
      <w:pPr>
        <w:pStyle w:val="BodyText"/>
      </w:pPr>
      <w:r>
        <w:t xml:space="preserve">即是一种描述集合和集合之间的转换关系，输入通过函数都会返回有且只有一个输出值</w:t>
      </w:r>
    </w:p>
    <w:p>
      <w:pPr>
        <w:pStyle w:val="Figure"/>
      </w:pPr>
      <w:r>
        <w:drawing>
          <wp:inline>
            <wp:extent cx="5334000" cy="15079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9f83900-853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可以看到，函数实际上是一个关系，或者说是一种映射，而这种映射关系是可以组合的，一旦我们知道一个函数的输出类型可以匹配另一个函数的输入，那他们就可以进行组合</w:t>
      </w:r>
    </w:p>
    <w:p>
      <w:pPr>
        <w:pStyle w:val="Heading2"/>
      </w:pPr>
      <w:bookmarkStart w:id="29" w:name="二概念"/>
      <w:bookmarkEnd w:id="29"/>
      <w:r>
        <w:t xml:space="preserve">二、概念</w:t>
      </w:r>
    </w:p>
    <w:p>
      <w:pPr>
        <w:pStyle w:val="Heading3"/>
      </w:pPr>
      <w:bookmarkStart w:id="30" w:name="纯函数"/>
      <w:bookmarkEnd w:id="30"/>
      <w:r>
        <w:t xml:space="preserve">纯函数</w:t>
      </w:r>
    </w:p>
    <w:p>
      <w:pPr>
        <w:pStyle w:val="FirstParagraph"/>
      </w:pPr>
      <w:r>
        <w:t xml:space="preserve">函数式编程旨在尽可能的提高代码的无状态性和不变性。要做到这一点，就要学会使用无副作用的函数，也就是纯函数</w:t>
      </w:r>
    </w:p>
    <w:p>
      <w:pPr>
        <w:pStyle w:val="BodyText"/>
      </w:pPr>
      <w:r>
        <w:t xml:space="preserve">纯函数是对给定的输入返还相同输出的函数，并且要求你所有的数据都是不可变的，即纯函数=无状态+数据不可变</w:t>
      </w:r>
    </w:p>
    <w:p>
      <w:pPr>
        <w:pStyle w:val="Figure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4f50720-8535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举一个简单的例子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double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特性：</w:t>
      </w:r>
    </w:p>
    <w:p>
      <w:pPr>
        <w:pStyle w:val="Compact"/>
        <w:numPr>
          <w:numId w:val="1001"/>
          <w:ilvl w:val="0"/>
        </w:numPr>
      </w:pPr>
      <w:r>
        <w:t xml:space="preserve">函数内部传入指定的值，就会返回确定唯一的值</w:t>
      </w:r>
    </w:p>
    <w:p>
      <w:pPr>
        <w:pStyle w:val="Compact"/>
        <w:numPr>
          <w:numId w:val="1001"/>
          <w:ilvl w:val="0"/>
        </w:numPr>
      </w:pPr>
      <w:r>
        <w:t xml:space="preserve">不会造成超出作用域的变化，例如修改全局变量或引用传递的参数</w:t>
      </w:r>
    </w:p>
    <w:p>
      <w:pPr>
        <w:pStyle w:val="FirstParagraph"/>
      </w:pPr>
      <w:r>
        <w:t xml:space="preserve">优势：</w:t>
      </w:r>
    </w:p>
    <w:p>
      <w:pPr>
        <w:pStyle w:val="Compact"/>
        <w:numPr>
          <w:numId w:val="1002"/>
          <w:ilvl w:val="0"/>
        </w:numPr>
      </w:pPr>
      <w:r>
        <w:t xml:space="preserve">使用纯函数，我们可以产生可测试的代码</w:t>
      </w:r>
    </w:p>
    <w:p>
      <w:pPr>
        <w:pStyle w:val="SourceCode"/>
      </w:pPr>
      <w:r>
        <w:rPr>
          <w:rStyle w:val="Attribute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'double(2) 等于 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numPr>
          <w:numId w:val="1003"/>
          <w:ilvl w:val="0"/>
        </w:numPr>
      </w:pPr>
      <w:r>
        <w:t xml:space="preserve">不依赖外部环境计算，不会产生副作用，提高函数的复用性</w:t>
      </w:r>
    </w:p>
    <w:p>
      <w:pPr>
        <w:numPr>
          <w:numId w:val="1003"/>
          <w:ilvl w:val="0"/>
        </w:numPr>
      </w:pPr>
      <w:r>
        <w:t xml:space="preserve">可读性更强 ，函数不管是否是纯函数 都会有一个语义化的名称，更便于阅读</w:t>
      </w:r>
    </w:p>
    <w:p>
      <w:pPr>
        <w:numPr>
          <w:numId w:val="1003"/>
          <w:ilvl w:val="0"/>
        </w:numPr>
      </w:pPr>
      <w:r>
        <w:t xml:space="preserve">可以组装成复杂任务的可能性。符合模块化概念及单一职责原则</w:t>
      </w:r>
    </w:p>
    <w:p>
      <w:pPr>
        <w:pStyle w:val="Heading3"/>
      </w:pPr>
      <w:bookmarkStart w:id="34" w:name="高阶函数"/>
      <w:bookmarkEnd w:id="34"/>
      <w:r>
        <w:t xml:space="preserve">高阶函数</w:t>
      </w:r>
    </w:p>
    <w:p>
      <w:pPr>
        <w:pStyle w:val="FirstParagraph"/>
      </w:pPr>
      <w:r>
        <w:t xml:space="preserve">在我们的编程世界中，我们需要处理的其实也只有“数据”和“关系”，而关系就是函数</w:t>
      </w:r>
    </w:p>
    <w:p>
      <w:pPr>
        <w:pStyle w:val="BodyText"/>
      </w:pPr>
      <w:r>
        <w:t xml:space="preserve">编程工作也就是在找一种映射关系，一旦关系找到了，问题就解决了，剩下的事情，就是让数据流过这种关系，然后转换成另一个数据，如下图所示</w:t>
      </w:r>
    </w:p>
    <w:p>
      <w:pPr>
        <w:pStyle w:val="Figure"/>
      </w:pPr>
      <w:r>
        <w:drawing>
          <wp:inline>
            <wp:extent cx="5334000" cy="2791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04af1c0-8535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在这里，就是高阶函数的作用。高级函数，就是以函数作为输入或者输出的函数被称为高阶函数</w:t>
      </w:r>
    </w:p>
    <w:p>
      <w:pPr>
        <w:pStyle w:val="BodyText"/>
      </w:pPr>
      <w:r>
        <w:t xml:space="preserve">通过高阶函数抽象过程，注重结果，如下面例子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forEach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fn)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(arr[i])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上面通过高阶函数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来抽象循环如何做的逻辑，直接关注做了什么</w:t>
      </w:r>
    </w:p>
    <w:p>
      <w:pPr>
        <w:pStyle w:val="BodyText"/>
      </w:pPr>
      <w:r>
        <w:t xml:space="preserve">高阶函数存在缓存的特性，主要是利用闭包作用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(fn)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done)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"该函数已经执行"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8" w:name="柯里化"/>
      <w:bookmarkEnd w:id="38"/>
      <w:r>
        <w:t xml:space="preserve">柯里化</w:t>
      </w:r>
    </w:p>
    <w:p>
      <w:pPr>
        <w:pStyle w:val="FirstParagraph"/>
      </w:pPr>
      <w:r>
        <w:t xml:space="preserve">柯里化是把一个多参数函数转化成一个嵌套的一元函数的过程</w:t>
      </w:r>
    </w:p>
    <w:p>
      <w:pPr>
        <w:pStyle w:val="BodyText"/>
      </w:pPr>
      <w:r>
        <w:t xml:space="preserve">一个二元函数如下：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转化成柯里化函数如下：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curry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(fn)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myfn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curry</w:t>
      </w:r>
      <w:r>
        <w:rPr>
          <w:rStyle w:val="NormalTok"/>
        </w:rPr>
        <w:t xml:space="preserve">(fn)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myfn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上面的</w:t>
      </w:r>
      <w:r>
        <w:rPr>
          <w:rStyle w:val="VerbatimChar"/>
        </w:rPr>
        <w:t xml:space="preserve">curry</w:t>
      </w:r>
      <w:r>
        <w:t xml:space="preserve">函数只能处理二元情况，下面再来实现一个实现多参数的情况</w:t>
      </w:r>
    </w:p>
    <w:p>
      <w:pPr>
        <w:pStyle w:val="SourceCode"/>
      </w:pPr>
      <w:r>
        <w:rPr>
          <w:rStyle w:val="CommentTok"/>
        </w:rPr>
        <w:t xml:space="preserve">// 多参数柯里化；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(fn)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curriedFn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curriedFn</w:t>
      </w:r>
      <w:r>
        <w:rPr>
          <w:rStyle w:val="NormalTok"/>
        </w:rPr>
        <w:t xml:space="preserve">(...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arguments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curry</w:t>
      </w:r>
      <w:r>
        <w:rPr>
          <w:rStyle w:val="NormalTok"/>
        </w:rPr>
        <w:t xml:space="preserve">(fn)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关于柯里化函数的意义如下：</w:t>
      </w:r>
    </w:p>
    <w:p>
      <w:pPr>
        <w:pStyle w:val="Compact"/>
        <w:numPr>
          <w:numId w:val="1004"/>
          <w:ilvl w:val="0"/>
        </w:numPr>
      </w:pPr>
      <w:r>
        <w:t xml:space="preserve">让纯函数更纯，每次接受一个参数，松散解耦</w:t>
      </w:r>
    </w:p>
    <w:p>
      <w:pPr>
        <w:pStyle w:val="Compact"/>
        <w:numPr>
          <w:numId w:val="1004"/>
          <w:ilvl w:val="0"/>
        </w:numPr>
      </w:pPr>
      <w:r>
        <w:t xml:space="preserve">惰性执行</w:t>
      </w:r>
    </w:p>
    <w:p>
      <w:pPr>
        <w:pStyle w:val="Heading3"/>
      </w:pPr>
      <w:bookmarkStart w:id="39" w:name="组合与管道"/>
      <w:bookmarkEnd w:id="39"/>
      <w:r>
        <w:t xml:space="preserve">组合与管道</w:t>
      </w:r>
    </w:p>
    <w:p>
      <w:pPr>
        <w:pStyle w:val="FirstParagraph"/>
      </w:pPr>
      <w:r>
        <w:t xml:space="preserve">组合函数，目的是将多个函数组合成一个函数</w:t>
      </w:r>
    </w:p>
    <w:p>
      <w:pPr>
        <w:pStyle w:val="BodyText"/>
      </w:pPr>
      <w:r>
        <w:t xml:space="preserve">举个简单的例子：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afn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bfn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=&gt;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(c))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myfn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compose</w:t>
      </w:r>
      <w:r>
        <w:rPr>
          <w:rStyle w:val="NormalTok"/>
        </w:rPr>
        <w:t xml:space="preserve">(afn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bfn)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myfn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compose</w:t>
      </w:r>
      <w:r>
        <w:t xml:space="preserve">实现一个简单的功能：形成了一个新的函数，而这个函数就是一条从</w:t>
      </w:r>
      <w:r>
        <w:t xml:space="preserve"> </w:t>
      </w:r>
      <w:r>
        <w:rPr>
          <w:rStyle w:val="VerbatimChar"/>
        </w:rPr>
        <w:t xml:space="preserve">bfn -&gt; afn</w:t>
      </w:r>
      <w:r>
        <w:t xml:space="preserve"> </w:t>
      </w:r>
      <w:r>
        <w:t xml:space="preserve">的流水线</w:t>
      </w:r>
    </w:p>
    <w:p>
      <w:pPr>
        <w:pStyle w:val="BodyText"/>
      </w:pPr>
      <w:r>
        <w:t xml:space="preserve">下面再来看看如何实现一个多函数组合：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fns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=&gt;</w:t>
      </w:r>
      <w:r>
        <w:rPr>
          <w:rStyle w:val="VariableTok"/>
        </w:rPr>
        <w:t xml:space="preserve">fns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fn)</w:t>
      </w:r>
      <w:r>
        <w:rPr>
          <w:rStyle w:val="OperatorTok"/>
        </w:rPr>
        <w:t xml:space="preserve">=&gt;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(acc)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compose</w:t>
      </w:r>
      <w:r>
        <w:t xml:space="preserve">执行是从右到左的。而管道函数，执行顺序是从左到右执行的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fns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=&gt;</w:t>
      </w:r>
      <w:r>
        <w:rPr>
          <w:rStyle w:val="VariableTok"/>
        </w:rPr>
        <w:t xml:space="preserve">fns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fn)</w:t>
      </w:r>
      <w:r>
        <w:rPr>
          <w:rStyle w:val="OperatorTok"/>
        </w:rPr>
        <w:t xml:space="preserve">=&gt;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(acc)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组合函数与管道函数的意义在于：可以把很多小函数组合起来完成更复杂的逻辑</w:t>
      </w:r>
    </w:p>
    <w:p>
      <w:pPr>
        <w:pStyle w:val="Heading2"/>
      </w:pPr>
      <w:bookmarkStart w:id="40" w:name="三优缺点"/>
      <w:bookmarkEnd w:id="40"/>
      <w:r>
        <w:t xml:space="preserve">三、优缺点</w:t>
      </w:r>
    </w:p>
    <w:p>
      <w:pPr>
        <w:pStyle w:val="Heading4"/>
      </w:pPr>
      <w:bookmarkStart w:id="41" w:name="优点"/>
      <w:bookmarkEnd w:id="41"/>
      <w:r>
        <w:t xml:space="preserve">优点</w:t>
      </w:r>
    </w:p>
    <w:p>
      <w:pPr>
        <w:numPr>
          <w:numId w:val="1005"/>
          <w:ilvl w:val="0"/>
        </w:numPr>
      </w:pPr>
      <w:r>
        <w:t xml:space="preserve">更好的管理状态：因为它的宗旨是无状态，或者说更少的状态，能最大化的减少这些未知、优化代码、减少出错情况</w:t>
      </w:r>
    </w:p>
    <w:p>
      <w:pPr>
        <w:numPr>
          <w:numId w:val="1005"/>
          <w:ilvl w:val="0"/>
        </w:numPr>
      </w:pPr>
      <w:r>
        <w:t xml:space="preserve">更简单的复用：固定输入-&gt;固定输出，没有其他外部变量影响，并且无副作用。这样代码复用时，完全不需要考虑它的内部实现和外部影响</w:t>
      </w:r>
    </w:p>
    <w:p>
      <w:pPr>
        <w:numPr>
          <w:numId w:val="1005"/>
          <w:ilvl w:val="0"/>
        </w:numPr>
      </w:pPr>
      <w:r>
        <w:t xml:space="preserve">更优雅的组合：往大的说，网页是由各个组件组成的。往小的说，一个函数也可能是由多个小函数组成的。更强的复用性，带来更强大的组合性</w:t>
      </w:r>
    </w:p>
    <w:p>
      <w:pPr>
        <w:numPr>
          <w:numId w:val="1005"/>
          <w:ilvl w:val="0"/>
        </w:numPr>
      </w:pPr>
      <w:r>
        <w:t xml:space="preserve">隐性好处。减少代码量，提高维护性</w:t>
      </w:r>
    </w:p>
    <w:p>
      <w:pPr>
        <w:pStyle w:val="Heading4"/>
      </w:pPr>
      <w:bookmarkStart w:id="42" w:name="缺点"/>
      <w:bookmarkEnd w:id="42"/>
      <w:r>
        <w:t xml:space="preserve">缺点：</w:t>
      </w:r>
    </w:p>
    <w:p>
      <w:pPr>
        <w:numPr>
          <w:numId w:val="1006"/>
          <w:ilvl w:val="0"/>
        </w:numPr>
      </w:pPr>
      <w:r>
        <w:t xml:space="preserve">性能：函数式编程相对于指令式编程，性能绝对是一个短板，因为它往往会对一个方法进行过度包装，从而产生上下文切换的性能开销</w:t>
      </w:r>
    </w:p>
    <w:p>
      <w:pPr>
        <w:numPr>
          <w:numId w:val="1006"/>
          <w:ilvl w:val="0"/>
        </w:numPr>
      </w:pPr>
      <w:r>
        <w:t xml:space="preserve">资源占用：在 JS 中为了实现对象状态的不可变，往往会创建新的对象，因此，它对垃圾回收所产生的压力远远超过其他编程方式</w:t>
      </w:r>
    </w:p>
    <w:p>
      <w:pPr>
        <w:numPr>
          <w:numId w:val="1006"/>
          <w:ilvl w:val="0"/>
        </w:numPr>
      </w:pPr>
      <w:r>
        <w:t xml:space="preserve">递归陷阱：在函数式编程中，为了实现迭代，通常会采用递归操作</w:t>
      </w:r>
    </w:p>
    <w:p>
      <w:pPr>
        <w:pStyle w:val="Heading2"/>
      </w:pPr>
      <w:bookmarkStart w:id="43" w:name="参考文献"/>
      <w:bookmarkEnd w:id="43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https://zhuanlan.zhihu.com/p/81302150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96e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f049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2022-06-04T10:22:29Z</dcterms:created>
  <dcterms:modified xsi:type="dcterms:W3CDTF">2022-06-04T10:22:29Z</dcterms:modified>
</cp:coreProperties>
</file>