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9.png" ContentType="image/png"/>
  <Override PartName="/word/media/rId32.png" ContentType="image/png"/>
  <Override PartName="/word/media/rId35.png" ContentType="image/png"/>
  <Override PartName="/word/media/rId38.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说说-javascript-数字精度丢失的问题如何解决"/>
      <w:bookmarkEnd w:id="21"/>
      <w:r>
        <w:t xml:space="preserve">面试官：说说 Javascript 数字精度丢失的问题，如何解决？</w:t>
      </w:r>
    </w:p>
    <w:p>
      <w:pPr>
        <w:pStyle w:val="Figure"/>
      </w:pPr>
      <w:r>
        <w:drawing>
          <wp:inline>
            <wp:extent cx="5334000" cy="2602675"/>
            <wp:effectExtent b="0" l="0" r="0" t="0"/>
            <wp:docPr descr="" title="" id="1" name="Picture"/>
            <a:graphic>
              <a:graphicData uri="http://schemas.openxmlformats.org/drawingml/2006/picture">
                <pic:pic>
                  <pic:nvPicPr>
                    <pic:cNvPr descr="https://static.vue-js.com/09646a10-86f4-11eb-85f6-6fac77c0c9b3.png" id="0" name="Picture"/>
                    <pic:cNvPicPr>
                      <a:picLocks noChangeArrowheads="1" noChangeAspect="1"/>
                    </pic:cNvPicPr>
                  </pic:nvPicPr>
                  <pic:blipFill>
                    <a:blip r:embed="rId24"/>
                    <a:stretch>
                      <a:fillRect/>
                    </a:stretch>
                  </pic:blipFill>
                  <pic:spPr bwMode="auto">
                    <a:xfrm>
                      <a:off x="0" y="0"/>
                      <a:ext cx="5334000" cy="2602675"/>
                    </a:xfrm>
                    <a:prstGeom prst="rect">
                      <a:avLst/>
                    </a:prstGeom>
                    <a:noFill/>
                    <a:ln w="9525">
                      <a:noFill/>
                      <a:headEnd/>
                      <a:tailEnd/>
                    </a:ln>
                  </pic:spPr>
                </pic:pic>
              </a:graphicData>
            </a:graphic>
          </wp:inline>
        </w:drawing>
      </w:r>
    </w:p>
    <w:p>
      <w:pPr>
        <w:pStyle w:val="Heading2"/>
      </w:pPr>
      <w:bookmarkStart w:id="25" w:name="一场景复现"/>
      <w:bookmarkEnd w:id="25"/>
      <w:r>
        <w:t xml:space="preserve">一、场景复现</w:t>
      </w:r>
    </w:p>
    <w:p>
      <w:pPr>
        <w:pStyle w:val="FirstParagraph"/>
      </w:pPr>
      <w:r>
        <w:t xml:space="preserve">一个经典的面试题</w:t>
      </w:r>
    </w:p>
    <w:p>
      <w:pPr>
        <w:pStyle w:val="SourceCode"/>
      </w:pPr>
      <w:r>
        <w:rPr>
          <w:rStyle w:val="FloatTok"/>
        </w:rPr>
        <w:t xml:space="preserve">0.1</w:t>
      </w:r>
      <w:r>
        <w:rPr>
          <w:rStyle w:val="NormalTok"/>
        </w:rPr>
        <w:t xml:space="preserve"> </w:t>
      </w:r>
      <w:r>
        <w:rPr>
          <w:rStyle w:val="OperatorTok"/>
        </w:rPr>
        <w:t xml:space="preserve">+</w:t>
      </w:r>
      <w:r>
        <w:rPr>
          <w:rStyle w:val="NormalTok"/>
        </w:rPr>
        <w:t xml:space="preserve"> </w:t>
      </w:r>
      <w:r>
        <w:rPr>
          <w:rStyle w:val="FloatTok"/>
        </w:rPr>
        <w:t xml:space="preserve">0.2</w:t>
      </w:r>
      <w:r>
        <w:rPr>
          <w:rStyle w:val="NormalTok"/>
        </w:rPr>
        <w:t xml:space="preserve"> </w:t>
      </w:r>
      <w:r>
        <w:rPr>
          <w:rStyle w:val="OperatorTok"/>
        </w:rPr>
        <w:t xml:space="preserve">===</w:t>
      </w:r>
      <w:r>
        <w:rPr>
          <w:rStyle w:val="NormalTok"/>
        </w:rPr>
        <w:t xml:space="preserve"> </w:t>
      </w:r>
      <w:r>
        <w:rPr>
          <w:rStyle w:val="FloatTok"/>
        </w:rPr>
        <w:t xml:space="preserve">0.3</w:t>
      </w:r>
      <w:r>
        <w:rPr>
          <w:rStyle w:val="NormalTok"/>
        </w:rPr>
        <w:t xml:space="preserve"> </w:t>
      </w:r>
      <w:r>
        <w:rPr>
          <w:rStyle w:val="CommentTok"/>
        </w:rPr>
        <w:t xml:space="preserve">// false</w:t>
      </w:r>
    </w:p>
    <w:p>
      <w:pPr>
        <w:pStyle w:val="FirstParagraph"/>
      </w:pPr>
      <w:r>
        <w:t xml:space="preserve">为什么是</w:t>
      </w:r>
      <w:r>
        <w:rPr>
          <w:rStyle w:val="VerbatimChar"/>
        </w:rPr>
        <w:t xml:space="preserve">false</w:t>
      </w:r>
      <w:r>
        <w:t xml:space="preserve">呢?</w:t>
      </w:r>
    </w:p>
    <w:p>
      <w:pPr>
        <w:pStyle w:val="BodyText"/>
      </w:pPr>
      <w:r>
        <w:t xml:space="preserve">先看下面这个比喻</w:t>
      </w:r>
    </w:p>
    <w:p>
      <w:pPr>
        <w:pStyle w:val="BodyText"/>
      </w:pPr>
      <w:r>
        <w:t xml:space="preserve">比如一个数 1÷3=0.33333333......</w:t>
      </w:r>
    </w:p>
    <w:p>
      <w:pPr>
        <w:pStyle w:val="BodyText"/>
      </w:pPr>
      <w:r>
        <w:t xml:space="preserve">3会一直无限循环，数学可以表示，但是计算机要存储，方便下次取出来再使用，但0.333333...... 这个数无限循环，再大的内存它也存不下，所以不能存储一个相对于数学来说的值，只能存储一个近似值，当计算机存储后再取出时就会出现精度丢失问题</w:t>
      </w:r>
    </w:p>
    <w:p>
      <w:pPr>
        <w:pStyle w:val="Heading2"/>
      </w:pPr>
      <w:bookmarkStart w:id="26" w:name="二浮点数"/>
      <w:bookmarkEnd w:id="26"/>
      <w:r>
        <w:t xml:space="preserve">二、浮点数</w:t>
      </w:r>
    </w:p>
    <w:p>
      <w:pPr>
        <w:pStyle w:val="FirstParagraph"/>
      </w:pPr>
      <w:r>
        <w:t xml:space="preserve">“浮点数”是一种表示数字的标准，整数也可以用浮点数的格式来存储</w:t>
      </w:r>
    </w:p>
    <w:p>
      <w:pPr>
        <w:pStyle w:val="BodyText"/>
      </w:pPr>
      <w:r>
        <w:t xml:space="preserve">我们也可以理解成，浮点数就是小数</w:t>
      </w:r>
    </w:p>
    <w:p>
      <w:pPr>
        <w:pStyle w:val="BodyText"/>
      </w:pPr>
      <w:r>
        <w:t xml:space="preserve">在</w:t>
      </w:r>
      <w:r>
        <w:rPr>
          <w:rStyle w:val="VerbatimChar"/>
        </w:rPr>
        <w:t xml:space="preserve">JavaScript</w:t>
      </w:r>
      <w:r>
        <w:t xml:space="preserve">中，现在主流的数值类型是</w:t>
      </w:r>
      <w:r>
        <w:rPr>
          <w:rStyle w:val="VerbatimChar"/>
        </w:rPr>
        <w:t xml:space="preserve">Number</w:t>
      </w:r>
      <w:r>
        <w:t xml:space="preserve">，而</w:t>
      </w:r>
      <w:r>
        <w:rPr>
          <w:rStyle w:val="VerbatimChar"/>
        </w:rPr>
        <w:t xml:space="preserve">Number</w:t>
      </w:r>
      <w:r>
        <w:t xml:space="preserve">采用的是</w:t>
      </w:r>
      <w:r>
        <w:rPr>
          <w:rStyle w:val="VerbatimChar"/>
        </w:rPr>
        <w:t xml:space="preserve">IEEE754</w:t>
      </w:r>
      <w:r>
        <w:t xml:space="preserve">规范中64位双精度浮点数编码</w:t>
      </w:r>
    </w:p>
    <w:p>
      <w:pPr>
        <w:pStyle w:val="BodyText"/>
      </w:pPr>
      <w:r>
        <w:t xml:space="preserve">这样的存储结构优点是可以归一化处理整数和小数，节省存储空间</w:t>
      </w:r>
    </w:p>
    <w:p>
      <w:pPr>
        <w:pStyle w:val="BodyText"/>
      </w:pPr>
      <w:r>
        <w:t xml:space="preserve">对于一个整数，可以很轻易转化成十进制或者二进制。但是对于一个浮点数来说，因为小数点的存在，小数点的位置不是固定的。解决思路就是使用科学计数法，这样小数点位置就固定了</w:t>
      </w:r>
    </w:p>
    <w:p>
      <w:pPr>
        <w:pStyle w:val="BodyText"/>
      </w:pPr>
      <w:r>
        <w:t xml:space="preserve">而计算机只能用二进制（0或1）表示，二进制转换为科学记数法的公式如下：</w:t>
      </w:r>
    </w:p>
    <w:p>
      <w:pPr>
        <w:pStyle w:val="Figure"/>
      </w:pPr>
      <w:r>
        <w:drawing>
          <wp:inline>
            <wp:extent cx="1803400" cy="622300"/>
            <wp:effectExtent b="0" l="0" r="0" t="0"/>
            <wp:docPr descr="" title="" id="1" name="Picture"/>
            <a:graphic>
              <a:graphicData uri="http://schemas.openxmlformats.org/drawingml/2006/picture">
                <pic:pic>
                  <pic:nvPicPr>
                    <pic:cNvPr descr="https://static.vue-js.com/1b4b1620-86f4-11eb-ab90-d9ae814b240d.png" id="0" name="Picture"/>
                    <pic:cNvPicPr>
                      <a:picLocks noChangeArrowheads="1" noChangeAspect="1"/>
                    </pic:cNvPicPr>
                  </pic:nvPicPr>
                  <pic:blipFill>
                    <a:blip r:embed="rId29"/>
                    <a:stretch>
                      <a:fillRect/>
                    </a:stretch>
                  </pic:blipFill>
                  <pic:spPr bwMode="auto">
                    <a:xfrm>
                      <a:off x="0" y="0"/>
                      <a:ext cx="1803400" cy="622300"/>
                    </a:xfrm>
                    <a:prstGeom prst="rect">
                      <a:avLst/>
                    </a:prstGeom>
                    <a:noFill/>
                    <a:ln w="9525">
                      <a:noFill/>
                      <a:headEnd/>
                      <a:tailEnd/>
                    </a:ln>
                  </pic:spPr>
                </pic:pic>
              </a:graphicData>
            </a:graphic>
          </wp:inline>
        </w:drawing>
      </w:r>
    </w:p>
    <w:p>
      <w:pPr>
        <w:pStyle w:val="FirstParagraph"/>
      </w:pPr>
      <w:r>
        <w:t xml:space="preserve">其中，</w:t>
      </w:r>
      <w:r>
        <w:rPr>
          <w:rStyle w:val="VerbatimChar"/>
        </w:rPr>
        <w:t xml:space="preserve">a</w:t>
      </w:r>
      <w:r>
        <w:t xml:space="preserve">的值为0或者1，e为小数点移动的位置</w:t>
      </w:r>
    </w:p>
    <w:p>
      <w:pPr>
        <w:pStyle w:val="BodyText"/>
      </w:pPr>
      <w:r>
        <w:t xml:space="preserve">举个例子：</w:t>
      </w:r>
    </w:p>
    <w:p>
      <w:pPr>
        <w:pStyle w:val="BodyText"/>
      </w:pPr>
      <w:r>
        <w:t xml:space="preserve">27.0转化成二进制为11011.0 ，科学计数法表示为：</w:t>
      </w:r>
    </w:p>
    <w:p>
      <w:pPr>
        <w:pStyle w:val="Figure"/>
      </w:pPr>
      <w:r>
        <w:drawing>
          <wp:inline>
            <wp:extent cx="1752600" cy="558800"/>
            <wp:effectExtent b="0" l="0" r="0" t="0"/>
            <wp:docPr descr="" title="" id="1" name="Picture"/>
            <a:graphic>
              <a:graphicData uri="http://schemas.openxmlformats.org/drawingml/2006/picture">
                <pic:pic>
                  <pic:nvPicPr>
                    <pic:cNvPr descr="https://static.vue-js.com/37007090-86f4-11eb-ab90-d9ae814b240d.png" id="0" name="Picture"/>
                    <pic:cNvPicPr>
                      <a:picLocks noChangeArrowheads="1" noChangeAspect="1"/>
                    </pic:cNvPicPr>
                  </pic:nvPicPr>
                  <pic:blipFill>
                    <a:blip r:embed="rId32"/>
                    <a:stretch>
                      <a:fillRect/>
                    </a:stretch>
                  </pic:blipFill>
                  <pic:spPr bwMode="auto">
                    <a:xfrm>
                      <a:off x="0" y="0"/>
                      <a:ext cx="1752600" cy="558800"/>
                    </a:xfrm>
                    <a:prstGeom prst="rect">
                      <a:avLst/>
                    </a:prstGeom>
                    <a:noFill/>
                    <a:ln w="9525">
                      <a:noFill/>
                      <a:headEnd/>
                      <a:tailEnd/>
                    </a:ln>
                  </pic:spPr>
                </pic:pic>
              </a:graphicData>
            </a:graphic>
          </wp:inline>
        </w:drawing>
      </w:r>
    </w:p>
    <w:p>
      <w:pPr>
        <w:pStyle w:val="FirstParagraph"/>
      </w:pPr>
      <w:r>
        <w:t xml:space="preserve">前面讲到，</w:t>
      </w:r>
      <w:r>
        <w:rPr>
          <w:rStyle w:val="VerbatimChar"/>
        </w:rPr>
        <w:t xml:space="preserve">javaScript</w:t>
      </w:r>
      <w:r>
        <w:t xml:space="preserve">存储方式是双精度浮点数，其长度为8个字节，即64位比特</w:t>
      </w:r>
    </w:p>
    <w:p>
      <w:pPr>
        <w:pStyle w:val="BodyText"/>
      </w:pPr>
      <w:r>
        <w:t xml:space="preserve">64位比特又可分为三个部分：</w:t>
      </w:r>
    </w:p>
    <w:p>
      <w:pPr>
        <w:pStyle w:val="Compact"/>
        <w:numPr>
          <w:numId w:val="1001"/>
          <w:ilvl w:val="0"/>
        </w:numPr>
      </w:pPr>
      <w:r>
        <w:t xml:space="preserve">符号位S：第 1 位是正负数符号位（sign），0代表正数，1代表负数</w:t>
      </w:r>
    </w:p>
    <w:p>
      <w:pPr>
        <w:pStyle w:val="Compact"/>
        <w:numPr>
          <w:numId w:val="1001"/>
          <w:ilvl w:val="0"/>
        </w:numPr>
      </w:pPr>
      <w:r>
        <w:t xml:space="preserve">指数位E：中间的 11 位存储指数（exponent），用来表示次方数，可以为正负数。在双精度浮点数中，指数的固定偏移量为1023</w:t>
      </w:r>
    </w:p>
    <w:p>
      <w:pPr>
        <w:pStyle w:val="Compact"/>
        <w:numPr>
          <w:numId w:val="1001"/>
          <w:ilvl w:val="0"/>
        </w:numPr>
      </w:pPr>
      <w:r>
        <w:t xml:space="preserve">尾数位M：最后的 52 位是尾数（mantissa），超出的部分自动进一舍零</w:t>
      </w:r>
    </w:p>
    <w:p>
      <w:pPr>
        <w:pStyle w:val="FirstParagraph"/>
      </w:pPr>
      <w:r>
        <w:t xml:space="preserve">如下图所示：</w:t>
      </w:r>
    </w:p>
    <w:p>
      <w:pPr>
        <w:pStyle w:val="Figure"/>
      </w:pPr>
      <w:r>
        <w:drawing>
          <wp:inline>
            <wp:extent cx="5334000" cy="928336"/>
            <wp:effectExtent b="0" l="0" r="0" t="0"/>
            <wp:docPr descr="" title="" id="1" name="Picture"/>
            <a:graphic>
              <a:graphicData uri="http://schemas.openxmlformats.org/drawingml/2006/picture">
                <pic:pic>
                  <pic:nvPicPr>
                    <pic:cNvPr descr="https://static.vue-js.com/430d0100-86f4-11eb-85f6-6fac77c0c9b3.png" id="0" name="Picture"/>
                    <pic:cNvPicPr>
                      <a:picLocks noChangeArrowheads="1" noChangeAspect="1"/>
                    </pic:cNvPicPr>
                  </pic:nvPicPr>
                  <pic:blipFill>
                    <a:blip r:embed="rId35"/>
                    <a:stretch>
                      <a:fillRect/>
                    </a:stretch>
                  </pic:blipFill>
                  <pic:spPr bwMode="auto">
                    <a:xfrm>
                      <a:off x="0" y="0"/>
                      <a:ext cx="5334000" cy="928336"/>
                    </a:xfrm>
                    <a:prstGeom prst="rect">
                      <a:avLst/>
                    </a:prstGeom>
                    <a:noFill/>
                    <a:ln w="9525">
                      <a:noFill/>
                      <a:headEnd/>
                      <a:tailEnd/>
                    </a:ln>
                  </pic:spPr>
                </pic:pic>
              </a:graphicData>
            </a:graphic>
          </wp:inline>
        </w:drawing>
      </w:r>
    </w:p>
    <w:p>
      <w:pPr>
        <w:pStyle w:val="FirstParagraph"/>
      </w:pPr>
      <w:r>
        <w:t xml:space="preserve">举个例子：</w:t>
      </w:r>
    </w:p>
    <w:p>
      <w:pPr>
        <w:pStyle w:val="BodyText"/>
      </w:pPr>
      <w:r>
        <w:t xml:space="preserve">27.5 转换为二进制11011.1</w:t>
      </w:r>
    </w:p>
    <w:p>
      <w:pPr>
        <w:pStyle w:val="BodyText"/>
      </w:pPr>
      <w:r>
        <w:t xml:space="preserve">11011.1转换为科学记数法</w:t>
      </w:r>
      <w:r>
        <w:t xml:space="preserve"> </w:t>
      </w:r>
      <w:r>
        <w:drawing>
          <wp:inline>
            <wp:extent cx="3810000" cy="2540000"/>
            <wp:effectExtent b="0" l="0" r="0" t="0"/>
            <wp:docPr descr="[公式]" title="" id="1" name="Picture"/>
            <a:graphic>
              <a:graphicData uri="http://schemas.openxmlformats.org/drawingml/2006/picture">
                <pic:pic>
                  <pic:nvPicPr>
                    <pic:cNvPr descr="https://www.zhihu.com/equation?tex=1.10111%2A2%5E4"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符号位为1(正数)，指数位为4+，1023+4，即1027</w:t>
      </w:r>
    </w:p>
    <w:p>
      <w:pPr>
        <w:pStyle w:val="BodyText"/>
      </w:pPr>
      <w:r>
        <w:t xml:space="preserve">因为它是十进制的需要转换为二进制，即</w:t>
      </w:r>
      <w:r>
        <w:t xml:space="preserve"> </w:t>
      </w:r>
      <w:r>
        <w:rPr>
          <w:rStyle w:val="VerbatimChar"/>
        </w:rPr>
        <w:t xml:space="preserve">10000000011</w:t>
      </w:r>
      <w:r>
        <w:t xml:space="preserve">，小数部分为</w:t>
      </w:r>
      <w:r>
        <w:rPr>
          <w:rStyle w:val="VerbatimChar"/>
        </w:rPr>
        <w:t xml:space="preserve">10111</w:t>
      </w:r>
      <w:r>
        <w:t xml:space="preserve">，补够52位即： 1011 1000 0000 0000 0000 0000 0000 0000 0000 0000 0000 0000 0000`</w:t>
      </w:r>
    </w:p>
    <w:p>
      <w:pPr>
        <w:pStyle w:val="BodyText"/>
      </w:pPr>
      <w:r>
        <w:t xml:space="preserve">所以27.5存储为计算机的二进制标准形式（符号位+指数位+小数部分 (阶数)），既下面所示</w:t>
      </w:r>
    </w:p>
    <w:p>
      <w:pPr>
        <w:pStyle w:val="BodyText"/>
      </w:pPr>
      <w:r>
        <w:t xml:space="preserve">0+10000000011+011 1000 0000 0000 0000 0000 0000 0000 0000 0000 0000 0000 0000`</w:t>
      </w:r>
    </w:p>
    <w:p>
      <w:pPr>
        <w:pStyle w:val="Heading2"/>
      </w:pPr>
      <w:bookmarkStart w:id="39" w:name="二问题分析"/>
      <w:bookmarkEnd w:id="39"/>
      <w:r>
        <w:t xml:space="preserve">二、问题分析</w:t>
      </w:r>
    </w:p>
    <w:p>
      <w:pPr>
        <w:pStyle w:val="FirstParagraph"/>
      </w:pPr>
      <w:r>
        <w:t xml:space="preserve">再回到问题上</w:t>
      </w:r>
    </w:p>
    <w:p>
      <w:pPr>
        <w:pStyle w:val="SourceCode"/>
      </w:pPr>
      <w:r>
        <w:rPr>
          <w:rStyle w:val="FloatTok"/>
        </w:rPr>
        <w:t xml:space="preserve">0.1</w:t>
      </w:r>
      <w:r>
        <w:rPr>
          <w:rStyle w:val="NormalTok"/>
        </w:rPr>
        <w:t xml:space="preserve"> </w:t>
      </w:r>
      <w:r>
        <w:rPr>
          <w:rStyle w:val="OperatorTok"/>
        </w:rPr>
        <w:t xml:space="preserve">+</w:t>
      </w:r>
      <w:r>
        <w:rPr>
          <w:rStyle w:val="NormalTok"/>
        </w:rPr>
        <w:t xml:space="preserve"> </w:t>
      </w:r>
      <w:r>
        <w:rPr>
          <w:rStyle w:val="FloatTok"/>
        </w:rPr>
        <w:t xml:space="preserve">0.2</w:t>
      </w:r>
      <w:r>
        <w:rPr>
          <w:rStyle w:val="NormalTok"/>
        </w:rPr>
        <w:t xml:space="preserve"> </w:t>
      </w:r>
      <w:r>
        <w:rPr>
          <w:rStyle w:val="OperatorTok"/>
        </w:rPr>
        <w:t xml:space="preserve">===</w:t>
      </w:r>
      <w:r>
        <w:rPr>
          <w:rStyle w:val="NormalTok"/>
        </w:rPr>
        <w:t xml:space="preserve"> </w:t>
      </w:r>
      <w:r>
        <w:rPr>
          <w:rStyle w:val="FloatTok"/>
        </w:rPr>
        <w:t xml:space="preserve">0.3</w:t>
      </w:r>
      <w:r>
        <w:rPr>
          <w:rStyle w:val="NormalTok"/>
        </w:rPr>
        <w:t xml:space="preserve"> </w:t>
      </w:r>
      <w:r>
        <w:rPr>
          <w:rStyle w:val="CommentTok"/>
        </w:rPr>
        <w:t xml:space="preserve">// false</w:t>
      </w:r>
    </w:p>
    <w:p>
      <w:pPr>
        <w:pStyle w:val="FirstParagraph"/>
      </w:pPr>
      <w:r>
        <w:t xml:space="preserve">通过上面的学习，我们知道，在</w:t>
      </w:r>
      <w:r>
        <w:rPr>
          <w:rStyle w:val="VerbatimChar"/>
        </w:rPr>
        <w:t xml:space="preserve">javascript</w:t>
      </w:r>
      <w:r>
        <w:t xml:space="preserve">语言中，0.1 和 0.2 都转化成二进制后再进行运算</w:t>
      </w:r>
    </w:p>
    <w:p>
      <w:pPr>
        <w:pStyle w:val="SourceCode"/>
      </w:pPr>
      <w:r>
        <w:rPr>
          <w:rStyle w:val="CommentTok"/>
        </w:rPr>
        <w:t xml:space="preserve">// 0.1 和 0.2 都转化成二进制后再进行运算</w:t>
      </w:r>
      <w:r>
        <w:br w:type="textWrapping"/>
      </w:r>
      <w:r>
        <w:rPr>
          <w:rStyle w:val="FloatTok"/>
        </w:rPr>
        <w:t xml:space="preserve">0.00011001100110011001100110011001100110011001100110011010</w:t>
      </w:r>
      <w:r>
        <w:rPr>
          <w:rStyle w:val="NormalTok"/>
        </w:rPr>
        <w:t xml:space="preserve"> </w:t>
      </w:r>
      <w:r>
        <w:rPr>
          <w:rStyle w:val="OperatorTok"/>
        </w:rPr>
        <w:t xml:space="preserve">+</w:t>
      </w:r>
      <w:r>
        <w:br w:type="textWrapping"/>
      </w:r>
      <w:r>
        <w:rPr>
          <w:rStyle w:val="FloatTok"/>
        </w:rPr>
        <w:t xml:space="preserve">0.0011001100110011001100110011001100110011001100110011010</w:t>
      </w:r>
      <w:r>
        <w:rPr>
          <w:rStyle w:val="NormalTok"/>
        </w:rPr>
        <w:t xml:space="preserve"> </w:t>
      </w:r>
      <w:r>
        <w:rPr>
          <w:rStyle w:val="OperatorTok"/>
        </w:rPr>
        <w:t xml:space="preserve">=</w:t>
      </w:r>
      <w:r>
        <w:br w:type="textWrapping"/>
      </w:r>
      <w:r>
        <w:rPr>
          <w:rStyle w:val="FloatTok"/>
        </w:rPr>
        <w:t xml:space="preserve">0.0100110011001100110011001100110011001100110011001100111</w:t>
      </w:r>
      <w:r>
        <w:br w:type="textWrapping"/>
      </w:r>
      <w:r>
        <w:br w:type="textWrapping"/>
      </w:r>
      <w:r>
        <w:rPr>
          <w:rStyle w:val="CommentTok"/>
        </w:rPr>
        <w:t xml:space="preserve">// 转成十进制正好是 0.30000000000000004</w:t>
      </w:r>
    </w:p>
    <w:p>
      <w:pPr>
        <w:pStyle w:val="FirstParagraph"/>
      </w:pPr>
      <w:r>
        <w:t xml:space="preserve">所以输出</w:t>
      </w:r>
      <w:r>
        <w:rPr>
          <w:rStyle w:val="VerbatimChar"/>
        </w:rPr>
        <w:t xml:space="preserve">false</w:t>
      </w:r>
    </w:p>
    <w:p>
      <w:pPr>
        <w:pStyle w:val="BodyText"/>
      </w:pPr>
      <w:r>
        <w:t xml:space="preserve">再来一个问题，那么为什么</w:t>
      </w:r>
      <w:r>
        <w:rPr>
          <w:rStyle w:val="VerbatimChar"/>
        </w:rPr>
        <w:t xml:space="preserve">x=0.1</w:t>
      </w:r>
      <w:r>
        <w:t xml:space="preserve">得到</w:t>
      </w:r>
      <w:r>
        <w:rPr>
          <w:rStyle w:val="VerbatimChar"/>
        </w:rPr>
        <w:t xml:space="preserve">0.1</w:t>
      </w:r>
      <w:r>
        <w:t xml:space="preserve">？</w:t>
      </w:r>
    </w:p>
    <w:p>
      <w:pPr>
        <w:pStyle w:val="BodyText"/>
      </w:pPr>
      <w:r>
        <w:t xml:space="preserve">主要是存储二进制时小数点的偏移量最大为52位，最多可以表达的位数是</w:t>
      </w:r>
      <w:r>
        <w:rPr>
          <w:rStyle w:val="VerbatimChar"/>
        </w:rPr>
        <w:t xml:space="preserve">2^53=9007199254740992</w:t>
      </w:r>
      <w:r>
        <w:t xml:space="preserve">，对应科学计数尾数是</w:t>
      </w:r>
      <w:r>
        <w:t xml:space="preserve"> </w:t>
      </w:r>
      <w:r>
        <w:rPr>
          <w:rStyle w:val="VerbatimChar"/>
        </w:rPr>
        <w:t xml:space="preserve">9.007199254740992</w:t>
      </w:r>
      <w:r>
        <w:t xml:space="preserve">，这也是 JS 最多能表示的精度</w:t>
      </w:r>
    </w:p>
    <w:p>
      <w:pPr>
        <w:pStyle w:val="BodyText"/>
      </w:pPr>
      <w:r>
        <w:t xml:space="preserve">它的长度是 16，所以可以使用</w:t>
      </w:r>
      <w:r>
        <w:t xml:space="preserve"> </w:t>
      </w:r>
      <w:r>
        <w:rPr>
          <w:rStyle w:val="VerbatimChar"/>
        </w:rPr>
        <w:t xml:space="preserve">toPrecision(16)</w:t>
      </w:r>
      <w:r>
        <w:t xml:space="preserve"> </w:t>
      </w:r>
      <w:r>
        <w:t xml:space="preserve">来做精度运算，超过的精度会自动做凑整处理</w:t>
      </w:r>
    </w:p>
    <w:p>
      <w:pPr>
        <w:pStyle w:val="SourceCode"/>
      </w:pPr>
      <w:r>
        <w:rPr>
          <w:rStyle w:val="NormalTok"/>
        </w:rPr>
        <w:t xml:space="preserve">.</w:t>
      </w:r>
      <w:r>
        <w:rPr>
          <w:rStyle w:val="FloatTok"/>
        </w:rPr>
        <w:t xml:space="preserve">10000000000000000555.</w:t>
      </w:r>
      <w:r>
        <w:rPr>
          <w:rStyle w:val="AttributeTok"/>
        </w:rPr>
        <w:t xml:space="preserve">toPrecision</w:t>
      </w:r>
      <w:r>
        <w:rPr>
          <w:rStyle w:val="NormalTok"/>
        </w:rPr>
        <w:t xml:space="preserve">(</w:t>
      </w:r>
      <w:r>
        <w:rPr>
          <w:rStyle w:val="DecValTok"/>
        </w:rPr>
        <w:t xml:space="preserve">16</w:t>
      </w:r>
      <w:r>
        <w:rPr>
          <w:rStyle w:val="NormalTok"/>
        </w:rPr>
        <w:t xml:space="preserve">)</w:t>
      </w:r>
      <w:r>
        <w:br w:type="textWrapping"/>
      </w:r>
      <w:r>
        <w:rPr>
          <w:rStyle w:val="CommentTok"/>
        </w:rPr>
        <w:t xml:space="preserve">// 返回 0.1000000000000000，去掉末尾的零后正好为 0.1</w:t>
      </w:r>
    </w:p>
    <w:p>
      <w:pPr>
        <w:pStyle w:val="FirstParagraph"/>
      </w:pPr>
      <w:r>
        <w:t xml:space="preserve">但看到的</w:t>
      </w:r>
      <w:r>
        <w:t xml:space="preserve"> </w:t>
      </w:r>
      <w:r>
        <w:rPr>
          <w:rStyle w:val="VerbatimChar"/>
        </w:rPr>
        <w:t xml:space="preserve">0.1</w:t>
      </w:r>
      <w:r>
        <w:t xml:space="preserve"> </w:t>
      </w:r>
      <w:r>
        <w:t xml:space="preserve">实际上并不是</w:t>
      </w:r>
      <w:r>
        <w:t xml:space="preserve"> </w:t>
      </w:r>
      <w:r>
        <w:rPr>
          <w:rStyle w:val="VerbatimChar"/>
        </w:rPr>
        <w:t xml:space="preserve">0.1</w:t>
      </w:r>
      <w:r>
        <w:t xml:space="preserve">。不信你可用更高的精度试试：</w:t>
      </w:r>
    </w:p>
    <w:p>
      <w:pPr>
        <w:pStyle w:val="SourceCode"/>
      </w:pPr>
      <w:r>
        <w:rPr>
          <w:rStyle w:val="DecValTok"/>
        </w:rPr>
        <w:t xml:space="preserve">0</w:t>
      </w:r>
      <w:r>
        <w:rPr>
          <w:rStyle w:val="NormalTok"/>
        </w:rPr>
        <w:t xml:space="preserve">.</w:t>
      </w:r>
      <w:r>
        <w:rPr>
          <w:rStyle w:val="FloatTok"/>
        </w:rPr>
        <w:t xml:space="preserve">1.</w:t>
      </w:r>
      <w:r>
        <w:rPr>
          <w:rStyle w:val="AttributeTok"/>
        </w:rPr>
        <w:t xml:space="preserve">toPrecision</w:t>
      </w:r>
      <w:r>
        <w:rPr>
          <w:rStyle w:val="NormalTok"/>
        </w:rPr>
        <w:t xml:space="preserve">(</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0.100000000000000005551</w:t>
      </w:r>
    </w:p>
    <w:p>
      <w:pPr>
        <w:pStyle w:val="FirstParagraph"/>
      </w:pPr>
      <w:r>
        <w:t xml:space="preserve">如果整数大于</w:t>
      </w:r>
      <w:r>
        <w:t xml:space="preserve"> </w:t>
      </w:r>
      <w:r>
        <w:rPr>
          <w:rStyle w:val="VerbatimChar"/>
        </w:rPr>
        <w:t xml:space="preserve">9007199254740992</w:t>
      </w:r>
      <w:r>
        <w:t xml:space="preserve"> </w:t>
      </w:r>
      <w:r>
        <w:t xml:space="preserve">会出现什么情况呢？</w:t>
      </w:r>
    </w:p>
    <w:p>
      <w:pPr>
        <w:pStyle w:val="BodyText"/>
      </w:pPr>
      <w:r>
        <w:t xml:space="preserve">由于指数位最大值是1023，所以最大可以表示的整数是</w:t>
      </w:r>
      <w:r>
        <w:t xml:space="preserve"> </w:t>
      </w:r>
      <w:r>
        <w:rPr>
          <w:rStyle w:val="VerbatimChar"/>
        </w:rPr>
        <w:t xml:space="preserve">2^1024 - 1</w:t>
      </w:r>
      <w:r>
        <w:t xml:space="preserve">，这就是能表示的最大整数。但你并不能这样计算这个数字，因为从</w:t>
      </w:r>
      <w:r>
        <w:t xml:space="preserve"> </w:t>
      </w:r>
      <w:r>
        <w:rPr>
          <w:rStyle w:val="VerbatimChar"/>
        </w:rPr>
        <w:t xml:space="preserve">2^1024</w:t>
      </w:r>
      <w:r>
        <w:t xml:space="preserve"> </w:t>
      </w:r>
      <w:r>
        <w:t xml:space="preserve">开始就变成了</w:t>
      </w:r>
      <w:r>
        <w:t xml:space="preserve"> </w:t>
      </w:r>
      <w:r>
        <w:rPr>
          <w:rStyle w:val="VerbatimChar"/>
        </w:rPr>
        <w:t xml:space="preserve">Infinity</w:t>
      </w:r>
    </w:p>
    <w:p>
      <w:pPr>
        <w:pStyle w:val="SourceCode"/>
      </w:pPr>
      <w:r>
        <w:rPr>
          <w:rStyle w:val="VerbatimChar"/>
        </w:rPr>
        <w:t xml:space="preserve">&gt; Math.pow(2, 1023)</w:t>
      </w:r>
      <w:r>
        <w:br w:type="textWrapping"/>
      </w:r>
      <w:r>
        <w:rPr>
          <w:rStyle w:val="VerbatimChar"/>
        </w:rPr>
        <w:t xml:space="preserve">8.98846567431158e+307</w:t>
      </w:r>
      <w:r>
        <w:br w:type="textWrapping"/>
      </w:r>
      <w:r>
        <w:rPr>
          <w:rStyle w:val="VerbatimChar"/>
        </w:rPr>
        <w:t xml:space="preserve"/>
      </w:r>
      <w:r>
        <w:br w:type="textWrapping"/>
      </w:r>
      <w:r>
        <w:rPr>
          <w:rStyle w:val="VerbatimChar"/>
        </w:rPr>
        <w:t xml:space="preserve">&gt; Math.pow(2, 1024)</w:t>
      </w:r>
      <w:r>
        <w:br w:type="textWrapping"/>
      </w:r>
      <w:r>
        <w:rPr>
          <w:rStyle w:val="VerbatimChar"/>
        </w:rPr>
        <w:t xml:space="preserve">Infinity</w:t>
      </w:r>
    </w:p>
    <w:p>
      <w:pPr>
        <w:pStyle w:val="FirstParagraph"/>
      </w:pPr>
      <w:r>
        <w:t xml:space="preserve">那么对于</w:t>
      </w:r>
      <w:r>
        <w:t xml:space="preserve"> </w:t>
      </w:r>
      <w:r>
        <w:rPr>
          <w:rStyle w:val="VerbatimChar"/>
        </w:rPr>
        <w:t xml:space="preserve">(2^53, 2^63)</w:t>
      </w:r>
      <w:r>
        <w:t xml:space="preserve"> </w:t>
      </w:r>
      <w:r>
        <w:t xml:space="preserve">之间的数会出现什么情况呢？</w:t>
      </w:r>
    </w:p>
    <w:p>
      <w:pPr>
        <w:pStyle w:val="Compact"/>
        <w:numPr>
          <w:numId w:val="1002"/>
          <w:ilvl w:val="0"/>
        </w:numPr>
      </w:pPr>
      <w:r>
        <w:rPr>
          <w:rStyle w:val="VerbatimChar"/>
        </w:rPr>
        <w:t xml:space="preserve">(2^53, 2^54)</w:t>
      </w:r>
      <w:r>
        <w:t xml:space="preserve"> </w:t>
      </w:r>
      <w:r>
        <w:t xml:space="preserve">之间的数会两个选一个，只能精确表示偶数</w:t>
      </w:r>
    </w:p>
    <w:p>
      <w:pPr>
        <w:pStyle w:val="Compact"/>
        <w:numPr>
          <w:numId w:val="1002"/>
          <w:ilvl w:val="0"/>
        </w:numPr>
      </w:pPr>
      <w:r>
        <w:rPr>
          <w:rStyle w:val="VerbatimChar"/>
        </w:rPr>
        <w:t xml:space="preserve">(2^54, 2^55)</w:t>
      </w:r>
      <w:r>
        <w:t xml:space="preserve"> </w:t>
      </w:r>
      <w:r>
        <w:t xml:space="preserve">之间的数会四个选一个，只能精确表示4个倍数</w:t>
      </w:r>
    </w:p>
    <w:p>
      <w:pPr>
        <w:pStyle w:val="Compact"/>
        <w:numPr>
          <w:numId w:val="1002"/>
          <w:ilvl w:val="0"/>
        </w:numPr>
      </w:pPr>
      <w:r>
        <w:t xml:space="preserve">... 依次跳过更多2的倍数</w:t>
      </w:r>
    </w:p>
    <w:p>
      <w:pPr>
        <w:pStyle w:val="FirstParagraph"/>
      </w:pPr>
      <w:r>
        <w:t xml:space="preserve">要想解决大数的问题你可以引用第三方库</w:t>
      </w:r>
      <w:r>
        <w:t xml:space="preserve"> </w:t>
      </w:r>
      <w:r>
        <w:rPr>
          <w:rStyle w:val="VerbatimChar"/>
        </w:rPr>
        <w:t xml:space="preserve">bignumber.js</w:t>
      </w:r>
      <w:r>
        <w:t xml:space="preserve">，原理是把所有数字当作字符串，重新实现了计算逻辑，缺点是性能比原生差很多</w:t>
      </w:r>
    </w:p>
    <w:p>
      <w:pPr>
        <w:pStyle w:val="Heading3"/>
      </w:pPr>
      <w:bookmarkStart w:id="40" w:name="小结"/>
      <w:bookmarkEnd w:id="40"/>
      <w:r>
        <w:t xml:space="preserve">小结</w:t>
      </w:r>
    </w:p>
    <w:p>
      <w:pPr>
        <w:pStyle w:val="FirstParagraph"/>
      </w:pPr>
      <w:r>
        <w:t xml:space="preserve">计算机存储双精度浮点数需要先把十进制数转换为二进制的科学记数法的形式，然后计算机以自己的规则{符号位+(指数位+指数偏移量的二进制)+小数部分}存储二进制的科学记数法</w:t>
      </w:r>
    </w:p>
    <w:p>
      <w:pPr>
        <w:pStyle w:val="BodyText"/>
      </w:pPr>
      <w:r>
        <w:t xml:space="preserve">因为存储时有位数限制（64位），并且某些十进制的浮点数在转换为二进制数时会出现无限循环，会造成二进制的舍入操作(0舍1入)，当再转换为十进制时就造成了计算误差</w:t>
      </w:r>
    </w:p>
    <w:p>
      <w:pPr>
        <w:pStyle w:val="Heading2"/>
      </w:pPr>
      <w:bookmarkStart w:id="41" w:name="三解决方案"/>
      <w:bookmarkEnd w:id="41"/>
      <w:r>
        <w:t xml:space="preserve">三、解决方案</w:t>
      </w:r>
    </w:p>
    <w:p>
      <w:pPr>
        <w:pStyle w:val="FirstParagraph"/>
      </w:pPr>
      <w:r>
        <w:t xml:space="preserve">理论上用有限的空间来存储无限的小数是不可能保证精确的，但我们可以处理一下得到我们期望的结果</w:t>
      </w:r>
    </w:p>
    <w:p>
      <w:pPr>
        <w:pStyle w:val="BodyText"/>
      </w:pPr>
      <w:r>
        <w:t xml:space="preserve">当你拿到</w:t>
      </w:r>
      <w:r>
        <w:t xml:space="preserve"> </w:t>
      </w:r>
      <w:r>
        <w:rPr>
          <w:rStyle w:val="VerbatimChar"/>
        </w:rPr>
        <w:t xml:space="preserve">1.4000000000000001</w:t>
      </w:r>
      <w:r>
        <w:t xml:space="preserve"> </w:t>
      </w:r>
      <w:r>
        <w:t xml:space="preserve">这样的数据要展示时，建议使用</w:t>
      </w:r>
      <w:r>
        <w:t xml:space="preserve"> </w:t>
      </w:r>
      <w:r>
        <w:rPr>
          <w:rStyle w:val="VerbatimChar"/>
        </w:rPr>
        <w:t xml:space="preserve">toPrecision</w:t>
      </w:r>
      <w:r>
        <w:t xml:space="preserve"> </w:t>
      </w:r>
      <w:r>
        <w:t xml:space="preserve">凑整并</w:t>
      </w:r>
      <w:r>
        <w:t xml:space="preserve"> </w:t>
      </w:r>
      <w:r>
        <w:rPr>
          <w:rStyle w:val="VerbatimChar"/>
        </w:rPr>
        <w:t xml:space="preserve">parseFloat</w:t>
      </w:r>
      <w:r>
        <w:t xml:space="preserve"> </w:t>
      </w:r>
      <w:r>
        <w:t xml:space="preserve">转成数字后再显示，如下：</w:t>
      </w:r>
    </w:p>
    <w:p>
      <w:pPr>
        <w:pStyle w:val="SourceCode"/>
      </w:pPr>
      <w:r>
        <w:rPr>
          <w:rStyle w:val="VerbatimChar"/>
        </w:rPr>
        <w:t xml:space="preserve">parseFloat(1.4000000000000001.toPrecision(12)) === 1.4  // True</w:t>
      </w:r>
    </w:p>
    <w:p>
      <w:pPr>
        <w:pStyle w:val="FirstParagraph"/>
      </w:pPr>
      <w:r>
        <w:t xml:space="preserve">封装成方法就是：</w:t>
      </w:r>
    </w:p>
    <w:p>
      <w:pPr>
        <w:pStyle w:val="SourceCode"/>
      </w:pPr>
      <w:r>
        <w:rPr>
          <w:rStyle w:val="KeywordTok"/>
        </w:rPr>
        <w:t xml:space="preserve">function</w:t>
      </w:r>
      <w:r>
        <w:rPr>
          <w:rStyle w:val="NormalTok"/>
        </w:rPr>
        <w:t xml:space="preserve"> </w:t>
      </w:r>
      <w:r>
        <w:rPr>
          <w:rStyle w:val="AttributeTok"/>
        </w:rPr>
        <w:t xml:space="preserve">strip</w:t>
      </w:r>
      <w:r>
        <w:rPr>
          <w:rStyle w:val="NormalTok"/>
        </w:rPr>
        <w:t xml:space="preserve">(num</w:t>
      </w:r>
      <w:r>
        <w:rPr>
          <w:rStyle w:val="OperatorTok"/>
        </w:rPr>
        <w:t xml:space="preserve">,</w:t>
      </w:r>
      <w:r>
        <w:rPr>
          <w:rStyle w:val="NormalTok"/>
        </w:rPr>
        <w:t xml:space="preserve"> precision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rPr>
          <w:rStyle w:val="AttributeTok"/>
        </w:rPr>
        <w:t xml:space="preserve">parseFloat</w:t>
      </w:r>
      <w:r>
        <w:rPr>
          <w:rStyle w:val="NormalTok"/>
        </w:rPr>
        <w:t xml:space="preserve">(</w:t>
      </w:r>
      <w:r>
        <w:rPr>
          <w:rStyle w:val="VariableTok"/>
        </w:rPr>
        <w:t xml:space="preserve">num</w:t>
      </w:r>
      <w:r>
        <w:rPr>
          <w:rStyle w:val="NormalTok"/>
        </w:rPr>
        <w:t xml:space="preserve">.</w:t>
      </w:r>
      <w:r>
        <w:rPr>
          <w:rStyle w:val="AttributeTok"/>
        </w:rPr>
        <w:t xml:space="preserve">toPrecision</w:t>
      </w:r>
      <w:r>
        <w:rPr>
          <w:rStyle w:val="NormalTok"/>
        </w:rPr>
        <w:t xml:space="preserve">(precision))</w:t>
      </w:r>
      <w:r>
        <w:rPr>
          <w:rStyle w:val="OperatorTok"/>
        </w:rPr>
        <w:t xml:space="preserve">;</w:t>
      </w:r>
      <w:r>
        <w:br w:type="textWrapping"/>
      </w:r>
      <w:r>
        <w:rPr>
          <w:rStyle w:val="OperatorTok"/>
        </w:rPr>
        <w:t xml:space="preserve">}</w:t>
      </w:r>
    </w:p>
    <w:p>
      <w:pPr>
        <w:pStyle w:val="FirstParagraph"/>
      </w:pPr>
      <w:r>
        <w:t xml:space="preserve">对于运算类操作，如</w:t>
      </w:r>
      <w:r>
        <w:t xml:space="preserve"> </w:t>
      </w:r>
      <w:r>
        <w:rPr>
          <w:rStyle w:val="VerbatimChar"/>
        </w:rPr>
        <w:t xml:space="preserve">+-*/</w:t>
      </w:r>
      <w:r>
        <w:t xml:space="preserve">，就不能使用</w:t>
      </w:r>
      <w:r>
        <w:t xml:space="preserve"> </w:t>
      </w:r>
      <w:r>
        <w:rPr>
          <w:rStyle w:val="VerbatimChar"/>
        </w:rPr>
        <w:t xml:space="preserve">toPrecision</w:t>
      </w:r>
      <w:r>
        <w:t xml:space="preserve"> </w:t>
      </w:r>
      <w:r>
        <w:t xml:space="preserve">了。正确的做法是把小数转成整数后再运算。以加法为例：</w:t>
      </w:r>
    </w:p>
    <w:p>
      <w:pPr>
        <w:pStyle w:val="SourceCode"/>
      </w:pPr>
      <w:r>
        <w:rPr>
          <w:rStyle w:val="CommentTok"/>
        </w:rPr>
        <w:t xml:space="preserve">/**</w:t>
      </w:r>
      <w:r>
        <w:br w:type="textWrapping"/>
      </w:r>
      <w:r>
        <w:rPr>
          <w:rStyle w:val="CommentTok"/>
        </w:rPr>
        <w:t xml:space="preserve"> * 精确加法</w:t>
      </w:r>
      <w:r>
        <w:br w:type="textWrapping"/>
      </w:r>
      <w:r>
        <w:rPr>
          <w:rStyle w:val="CommentTok"/>
        </w:rPr>
        <w:t xml:space="preserve"> */</w:t>
      </w:r>
      <w:r>
        <w:br w:type="textWrapping"/>
      </w:r>
      <w:r>
        <w:rPr>
          <w:rStyle w:val="KeywordTok"/>
        </w:rPr>
        <w:t xml:space="preserve">function</w:t>
      </w:r>
      <w:r>
        <w:rPr>
          <w:rStyle w:val="NormalTok"/>
        </w:rPr>
        <w:t xml:space="preserve"> </w:t>
      </w:r>
      <w:r>
        <w:rPr>
          <w:rStyle w:val="AttributeTok"/>
        </w:rPr>
        <w:t xml:space="preserve">add</w:t>
      </w:r>
      <w:r>
        <w:rPr>
          <w:rStyle w:val="NormalTok"/>
        </w:rPr>
        <w:t xml:space="preserve">(num1</w:t>
      </w:r>
      <w:r>
        <w:rPr>
          <w:rStyle w:val="OperatorTok"/>
        </w:rPr>
        <w:t xml:space="preserve">,</w:t>
      </w:r>
      <w:r>
        <w:rPr>
          <w:rStyle w:val="NormalTok"/>
        </w:rPr>
        <w:t xml:space="preserve"> num2) </w:t>
      </w:r>
      <w:r>
        <w:rPr>
          <w:rStyle w:val="OperatorTok"/>
        </w:rPr>
        <w:t xml:space="preserve">{</w:t>
      </w:r>
      <w:r>
        <w:br w:type="textWrapping"/>
      </w:r>
      <w:r>
        <w:rPr>
          <w:rStyle w:val="NormalTok"/>
        </w:rPr>
        <w:t xml:space="preserve">  </w:t>
      </w:r>
      <w:r>
        <w:rPr>
          <w:rStyle w:val="KeywordTok"/>
        </w:rPr>
        <w:t xml:space="preserve">const</w:t>
      </w:r>
      <w:r>
        <w:rPr>
          <w:rStyle w:val="NormalTok"/>
        </w:rPr>
        <w:t xml:space="preserve"> num1Digits </w:t>
      </w:r>
      <w:r>
        <w:rPr>
          <w:rStyle w:val="OperatorTok"/>
        </w:rPr>
        <w:t xml:space="preserve">=</w:t>
      </w:r>
      <w:r>
        <w:rPr>
          <w:rStyle w:val="NormalTok"/>
        </w:rPr>
        <w:t xml:space="preserve"> (</w:t>
      </w:r>
      <w:r>
        <w:rPr>
          <w:rStyle w:val="VariableTok"/>
        </w:rPr>
        <w:t xml:space="preserve">num1</w:t>
      </w:r>
      <w:r>
        <w:rPr>
          <w:rStyle w:val="NormalTok"/>
        </w:rPr>
        <w:t xml:space="preserve">.</w:t>
      </w:r>
      <w:r>
        <w:rPr>
          <w:rStyle w:val="AttributeTok"/>
        </w:rPr>
        <w:t xml:space="preserve">toString</w:t>
      </w:r>
      <w:r>
        <w:rPr>
          <w:rStyle w:val="NormalTok"/>
        </w:rPr>
        <w:t xml:space="preserve">().</w:t>
      </w:r>
      <w:r>
        <w:rPr>
          <w:rStyle w:val="AttributeTok"/>
        </w:rPr>
        <w:t xml:space="preserve">split</w:t>
      </w:r>
      <w:r>
        <w:rPr>
          <w:rStyle w:val="NormalTok"/>
        </w:rPr>
        <w:t xml:space="preserve">(</w:t>
      </w:r>
      <w:r>
        <w:rPr>
          <w:rStyle w:val="String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rPr>
          <w:rStyle w:val="AttributeTok"/>
        </w:rPr>
        <w:t xml:space="preserve">length</w:t>
      </w:r>
      <w:r>
        <w:rPr>
          <w:rStyle w:val="OperatorTok"/>
        </w:rPr>
        <w:t xml:space="preserve">;</w:t>
      </w:r>
      <w:r>
        <w:br w:type="textWrapping"/>
      </w:r>
      <w:r>
        <w:rPr>
          <w:rStyle w:val="NormalTok"/>
        </w:rPr>
        <w:t xml:space="preserve">  </w:t>
      </w:r>
      <w:r>
        <w:rPr>
          <w:rStyle w:val="KeywordTok"/>
        </w:rPr>
        <w:t xml:space="preserve">const</w:t>
      </w:r>
      <w:r>
        <w:rPr>
          <w:rStyle w:val="NormalTok"/>
        </w:rPr>
        <w:t xml:space="preserve"> num2Digits </w:t>
      </w:r>
      <w:r>
        <w:rPr>
          <w:rStyle w:val="OperatorTok"/>
        </w:rPr>
        <w:t xml:space="preserve">=</w:t>
      </w:r>
      <w:r>
        <w:rPr>
          <w:rStyle w:val="NormalTok"/>
        </w:rPr>
        <w:t xml:space="preserve"> (</w:t>
      </w:r>
      <w:r>
        <w:rPr>
          <w:rStyle w:val="VariableTok"/>
        </w:rPr>
        <w:t xml:space="preserve">num2</w:t>
      </w:r>
      <w:r>
        <w:rPr>
          <w:rStyle w:val="NormalTok"/>
        </w:rPr>
        <w:t xml:space="preserve">.</w:t>
      </w:r>
      <w:r>
        <w:rPr>
          <w:rStyle w:val="AttributeTok"/>
        </w:rPr>
        <w:t xml:space="preserve">toString</w:t>
      </w:r>
      <w:r>
        <w:rPr>
          <w:rStyle w:val="NormalTok"/>
        </w:rPr>
        <w:t xml:space="preserve">().</w:t>
      </w:r>
      <w:r>
        <w:rPr>
          <w:rStyle w:val="AttributeTok"/>
        </w:rPr>
        <w:t xml:space="preserve">split</w:t>
      </w:r>
      <w:r>
        <w:rPr>
          <w:rStyle w:val="NormalTok"/>
        </w:rPr>
        <w:t xml:space="preserve">(</w:t>
      </w:r>
      <w:r>
        <w:rPr>
          <w:rStyle w:val="String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rPr>
          <w:rStyle w:val="AttributeTok"/>
        </w:rPr>
        <w:t xml:space="preserve">length</w:t>
      </w:r>
      <w:r>
        <w:rPr>
          <w:rStyle w:val="OperatorTok"/>
        </w:rPr>
        <w:t xml:space="preserve">;</w:t>
      </w:r>
      <w:r>
        <w:br w:type="textWrapping"/>
      </w:r>
      <w:r>
        <w:rPr>
          <w:rStyle w:val="NormalTok"/>
        </w:rPr>
        <w:t xml:space="preserve">  </w:t>
      </w:r>
      <w:r>
        <w:rPr>
          <w:rStyle w:val="KeywordTok"/>
        </w:rPr>
        <w:t xml:space="preserve">const</w:t>
      </w:r>
      <w:r>
        <w:rPr>
          <w:rStyle w:val="NormalTok"/>
        </w:rPr>
        <w:t xml:space="preserve"> baseNum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pow</w:t>
      </w:r>
      <w:r>
        <w:rPr>
          <w:rStyle w:val="NormalTok"/>
        </w:rPr>
        <w:t xml:space="preserve">(</w:t>
      </w:r>
      <w:r>
        <w:rPr>
          <w:rStyle w:val="DecValTok"/>
        </w:rPr>
        <w:t xml:space="preserve">10</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max</w:t>
      </w:r>
      <w:r>
        <w:rPr>
          <w:rStyle w:val="NormalTok"/>
        </w:rPr>
        <w:t xml:space="preserve">(num1Digits</w:t>
      </w:r>
      <w:r>
        <w:rPr>
          <w:rStyle w:val="OperatorTok"/>
        </w:rPr>
        <w:t xml:space="preserve">,</w:t>
      </w:r>
      <w:r>
        <w:rPr>
          <w:rStyle w:val="NormalTok"/>
        </w:rPr>
        <w:t xml:space="preserve"> num2Digits))</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(num1 </w:t>
      </w:r>
      <w:r>
        <w:rPr>
          <w:rStyle w:val="OperatorTok"/>
        </w:rPr>
        <w:t xml:space="preserve">*</w:t>
      </w:r>
      <w:r>
        <w:rPr>
          <w:rStyle w:val="NormalTok"/>
        </w:rPr>
        <w:t xml:space="preserve"> baseNum </w:t>
      </w:r>
      <w:r>
        <w:rPr>
          <w:rStyle w:val="OperatorTok"/>
        </w:rPr>
        <w:t xml:space="preserve">+</w:t>
      </w:r>
      <w:r>
        <w:rPr>
          <w:rStyle w:val="NormalTok"/>
        </w:rPr>
        <w:t xml:space="preserve"> num2 </w:t>
      </w:r>
      <w:r>
        <w:rPr>
          <w:rStyle w:val="OperatorTok"/>
        </w:rPr>
        <w:t xml:space="preserve">*</w:t>
      </w:r>
      <w:r>
        <w:rPr>
          <w:rStyle w:val="NormalTok"/>
        </w:rPr>
        <w:t xml:space="preserve"> baseNum) / baseNum</w:t>
      </w:r>
      <w:r>
        <w:rPr>
          <w:rStyle w:val="OperatorTok"/>
        </w:rPr>
        <w:t xml:space="preserve">;</w:t>
      </w:r>
      <w:r>
        <w:br w:type="textWrapping"/>
      </w:r>
      <w:r>
        <w:rPr>
          <w:rStyle w:val="OperatorTok"/>
        </w:rPr>
        <w:t xml:space="preserve">}</w:t>
      </w:r>
    </w:p>
    <w:p>
      <w:pPr>
        <w:pStyle w:val="FirstParagraph"/>
      </w:pPr>
      <w:r>
        <w:t xml:space="preserve">最后还可以使用第三方库，如</w:t>
      </w:r>
      <w:r>
        <w:rPr>
          <w:rStyle w:val="VerbatimChar"/>
        </w:rPr>
        <w:t xml:space="preserve">Math.js</w:t>
      </w:r>
      <w:r>
        <w:t xml:space="preserve">、</w:t>
      </w:r>
      <w:r>
        <w:rPr>
          <w:rStyle w:val="VerbatimChar"/>
        </w:rPr>
        <w:t xml:space="preserve">BigDecimal.js</w:t>
      </w:r>
    </w:p>
    <w:p>
      <w:pPr>
        <w:pStyle w:val="Heading2"/>
      </w:pPr>
      <w:bookmarkStart w:id="42" w:name="参考文献"/>
      <w:bookmarkEnd w:id="42"/>
      <w:r>
        <w:t xml:space="preserve">参考文献</w:t>
      </w:r>
    </w:p>
    <w:p>
      <w:pPr>
        <w:pStyle w:val="Compact"/>
        <w:numPr>
          <w:numId w:val="1003"/>
          <w:ilvl w:val="0"/>
        </w:numPr>
      </w:pPr>
      <w:r>
        <w:t xml:space="preserve">https://zhuanlan.zhihu.com/p/100353781</w:t>
      </w:r>
    </w:p>
    <w:p>
      <w:pPr>
        <w:pStyle w:val="Compact"/>
        <w:numPr>
          <w:numId w:val="1003"/>
          <w:ilvl w:val="0"/>
        </w:numPr>
      </w:pPr>
      <w:r>
        <w:t xml:space="preserve">https://developer.mozilla.org/zh-CN/docs/Web/JavaScript/Reference/Global_Objects/BigInt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0207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e814b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sv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2022-06-04T10:23:28Z</dcterms:created>
  <dcterms:modified xsi:type="dcterms:W3CDTF">2022-06-04T10:23:28Z</dcterms:modified>
</cp:coreProperties>
</file>