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一下-get-和-post-的区别"/>
      <w:bookmarkEnd w:id="21"/>
      <w:r>
        <w:t xml:space="preserve">面试官：说一下 GET 和 POST 的区别？</w:t>
      </w:r>
    </w:p>
    <w:p>
      <w:pPr>
        <w:pStyle w:val="Figure"/>
      </w:pPr>
      <w:r>
        <w:drawing>
          <wp:inline>
            <wp:extent cx="5334000" cy="26569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e8d19e0-bc3d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GET</w:t>
      </w:r>
      <w:r>
        <w:t xml:space="preserve">和</w:t>
      </w:r>
      <w:r>
        <w:rPr>
          <w:rStyle w:val="VerbatimChar"/>
        </w:rPr>
        <w:t xml:space="preserve">POST</w:t>
      </w:r>
      <w:r>
        <w:t xml:space="preserve">，两者是</w:t>
      </w:r>
      <w:r>
        <w:rPr>
          <w:rStyle w:val="VerbatimChar"/>
        </w:rPr>
        <w:t xml:space="preserve">HTTP</w:t>
      </w:r>
      <w:r>
        <w:t xml:space="preserve">协议中发送请求的方法</w:t>
      </w:r>
    </w:p>
    <w:p>
      <w:pPr>
        <w:pStyle w:val="Heading4"/>
      </w:pPr>
      <w:bookmarkStart w:id="26" w:name="get"/>
      <w:bookmarkEnd w:id="26"/>
      <w:r>
        <w:t xml:space="preserve">GET</w:t>
      </w:r>
    </w:p>
    <w:p>
      <w:pPr>
        <w:pStyle w:val="FirstParagraph"/>
      </w:pPr>
      <w:r>
        <w:rPr>
          <w:rStyle w:val="VerbatimChar"/>
        </w:rPr>
        <w:t xml:space="preserve">GET</w:t>
      </w:r>
      <w:r>
        <w:t xml:space="preserve">方法请求一个指定资源的表示形式，使用GET的请求应该只被用于获取数据</w:t>
      </w:r>
    </w:p>
    <w:p>
      <w:pPr>
        <w:pStyle w:val="Heading4"/>
      </w:pPr>
      <w:bookmarkStart w:id="27" w:name="post"/>
      <w:bookmarkEnd w:id="27"/>
      <w:r>
        <w:t xml:space="preserve">POST</w:t>
      </w:r>
    </w:p>
    <w:p>
      <w:pPr>
        <w:pStyle w:val="FirstParagraph"/>
      </w:pPr>
      <w:r>
        <w:rPr>
          <w:rStyle w:val="VerbatimChar"/>
        </w:rPr>
        <w:t xml:space="preserve">POST</w:t>
      </w:r>
      <w:r>
        <w:t xml:space="preserve">方法用于将实体提交到指定的资源，通常导致在服务器上的状态变化或</w:t>
      </w:r>
      <w:r>
        <w:rPr>
          <w:b/>
        </w:rPr>
        <w:t xml:space="preserve">副作用</w:t>
      </w:r>
    </w:p>
    <w:p>
      <w:pPr>
        <w:pStyle w:val="BodyText"/>
      </w:pPr>
      <w:r>
        <w:t xml:space="preserve">本质上都是</w:t>
      </w:r>
      <w:r>
        <w:rPr>
          <w:rStyle w:val="VerbatimChar"/>
        </w:rPr>
        <w:t xml:space="preserve">TCP</w:t>
      </w:r>
      <w:r>
        <w:t xml:space="preserve">链接，并无差别</w:t>
      </w:r>
    </w:p>
    <w:p>
      <w:pPr>
        <w:pStyle w:val="BodyText"/>
      </w:pPr>
      <w:r>
        <w:t xml:space="preserve">但是由于</w:t>
      </w:r>
      <w:r>
        <w:rPr>
          <w:rStyle w:val="VerbatimChar"/>
        </w:rPr>
        <w:t xml:space="preserve">HTTP</w:t>
      </w:r>
      <w:r>
        <w:t xml:space="preserve">的规定和浏览器/服务器的限制，导致他们在应用过程中会体现出一些区别</w:t>
      </w:r>
    </w:p>
    <w:p>
      <w:pPr>
        <w:pStyle w:val="Heading2"/>
      </w:pPr>
      <w:bookmarkStart w:id="28" w:name="二区别"/>
      <w:bookmarkEnd w:id="28"/>
      <w:r>
        <w:t xml:space="preserve">二、区别</w:t>
      </w:r>
    </w:p>
    <w:p>
      <w:pPr>
        <w:pStyle w:val="FirstParagraph"/>
      </w:pPr>
      <w:r>
        <w:t xml:space="preserve">从</w:t>
      </w:r>
      <w:r>
        <w:rPr>
          <w:rStyle w:val="VerbatimChar"/>
        </w:rPr>
        <w:t xml:space="preserve">w3schools</w:t>
      </w:r>
      <w:r>
        <w:t xml:space="preserve">得到的标准答案的区别如下：</w:t>
      </w:r>
    </w:p>
    <w:p>
      <w:pPr>
        <w:pStyle w:val="Compact"/>
        <w:numPr>
          <w:numId w:val="1001"/>
          <w:ilvl w:val="0"/>
        </w:numPr>
      </w:pPr>
      <w:r>
        <w:t xml:space="preserve">GET在浏览器回退时是无害的，而POST会再次提交请求。</w:t>
      </w:r>
    </w:p>
    <w:p>
      <w:pPr>
        <w:pStyle w:val="Compact"/>
        <w:numPr>
          <w:numId w:val="1001"/>
          <w:ilvl w:val="0"/>
        </w:numPr>
      </w:pPr>
      <w:r>
        <w:t xml:space="preserve">GET产生的URL地址可以被Bookmark，而POST不可以。</w:t>
      </w:r>
    </w:p>
    <w:p>
      <w:pPr>
        <w:pStyle w:val="Compact"/>
        <w:numPr>
          <w:numId w:val="1001"/>
          <w:ilvl w:val="0"/>
        </w:numPr>
      </w:pPr>
      <w:r>
        <w:t xml:space="preserve">GET请求会被浏览器主动cache，而POST不会，除非手动设置。</w:t>
      </w:r>
    </w:p>
    <w:p>
      <w:pPr>
        <w:pStyle w:val="Compact"/>
        <w:numPr>
          <w:numId w:val="1001"/>
          <w:ilvl w:val="0"/>
        </w:numPr>
      </w:pPr>
      <w:r>
        <w:t xml:space="preserve">GET请求只能进行url编码，而POST支持多种编码方式。</w:t>
      </w:r>
    </w:p>
    <w:p>
      <w:pPr>
        <w:pStyle w:val="Compact"/>
        <w:numPr>
          <w:numId w:val="1001"/>
          <w:ilvl w:val="0"/>
        </w:numPr>
      </w:pPr>
      <w:r>
        <w:t xml:space="preserve">GET请求参数会被完整保留在浏览器历史记录里，而POST中的参数不会被保留。</w:t>
      </w:r>
    </w:p>
    <w:p>
      <w:pPr>
        <w:pStyle w:val="Compact"/>
        <w:numPr>
          <w:numId w:val="1001"/>
          <w:ilvl w:val="0"/>
        </w:numPr>
      </w:pPr>
      <w:r>
        <w:t xml:space="preserve">GET请求在URL中传送的参数是有长度限制的，而POST没有。</w:t>
      </w:r>
    </w:p>
    <w:p>
      <w:pPr>
        <w:pStyle w:val="Compact"/>
        <w:numPr>
          <w:numId w:val="1001"/>
          <w:ilvl w:val="0"/>
        </w:numPr>
      </w:pPr>
      <w:r>
        <w:t xml:space="preserve">对参数的数据类型，GET只接受ASCII字符，而POST没有限制。</w:t>
      </w:r>
    </w:p>
    <w:p>
      <w:pPr>
        <w:pStyle w:val="Compact"/>
        <w:numPr>
          <w:numId w:val="1001"/>
          <w:ilvl w:val="0"/>
        </w:numPr>
      </w:pPr>
      <w:r>
        <w:t xml:space="preserve">GET比POST更不安全，因为参数直接暴露在URL上，所以不能用来传递敏感信息。</w:t>
      </w:r>
    </w:p>
    <w:p>
      <w:pPr>
        <w:pStyle w:val="Compact"/>
        <w:numPr>
          <w:numId w:val="1001"/>
          <w:ilvl w:val="0"/>
        </w:numPr>
      </w:pPr>
      <w:r>
        <w:t xml:space="preserve">GET参数通过URL传递，POST放在Request body中</w:t>
      </w:r>
    </w:p>
    <w:p>
      <w:pPr>
        <w:pStyle w:val="Heading3"/>
      </w:pPr>
      <w:bookmarkStart w:id="29" w:name="参数位置"/>
      <w:bookmarkEnd w:id="29"/>
      <w:r>
        <w:t xml:space="preserve">参数位置</w:t>
      </w:r>
    </w:p>
    <w:p>
      <w:pPr>
        <w:pStyle w:val="FirstParagraph"/>
      </w:pPr>
      <w:r>
        <w:t xml:space="preserve">貌似从上面看到</w:t>
      </w:r>
      <w:r>
        <w:rPr>
          <w:rStyle w:val="VerbatimChar"/>
        </w:rPr>
        <w:t xml:space="preserve">GET</w:t>
      </w:r>
      <w:r>
        <w:t xml:space="preserve">与</w:t>
      </w:r>
      <w:r>
        <w:rPr>
          <w:rStyle w:val="VerbatimChar"/>
        </w:rPr>
        <w:t xml:space="preserve">POST</w:t>
      </w:r>
      <w:r>
        <w:t xml:space="preserve">请求区别非常大，但两者实质并没有区别</w:t>
      </w:r>
    </w:p>
    <w:p>
      <w:pPr>
        <w:pStyle w:val="BodyText"/>
      </w:pPr>
      <w:r>
        <w:t xml:space="preserve">无论</w:t>
      </w:r>
      <w:r>
        <w:t xml:space="preserve"> </w:t>
      </w:r>
      <w:r>
        <w:rPr>
          <w:rStyle w:val="VerbatimChar"/>
        </w:rPr>
        <w:t xml:space="preserve">GET</w:t>
      </w:r>
      <w:r>
        <w:t xml:space="preserve">还是</w:t>
      </w:r>
      <w:r>
        <w:t xml:space="preserve"> </w:t>
      </w:r>
      <w:r>
        <w:rPr>
          <w:rStyle w:val="VerbatimChar"/>
        </w:rPr>
        <w:t xml:space="preserve">POST</w:t>
      </w:r>
      <w:r>
        <w:t xml:space="preserve">，用的都是同一个传输层协议，所以在传输上没有区别</w:t>
      </w:r>
    </w:p>
    <w:p>
      <w:pPr>
        <w:pStyle w:val="BodyText"/>
      </w:pPr>
      <w:r>
        <w:t xml:space="preserve">当不携带参数的时候，两者最大的区别为第一行方法名不同</w:t>
      </w:r>
    </w:p>
    <w:p>
      <w:pPr>
        <w:pStyle w:val="BlockText"/>
      </w:pPr>
      <w:r>
        <w:t xml:space="preserve">POST /uri HTTP/1.1</w:t>
      </w:r>
      <w:r>
        <w:t xml:space="preserve"> </w:t>
      </w:r>
    </w:p>
    <w:p>
      <w:pPr>
        <w:pStyle w:val="BlockText"/>
      </w:pPr>
      <w:r>
        <w:t xml:space="preserve">GET /uri HTTP/1.1</w:t>
      </w:r>
      <w:r>
        <w:t xml:space="preserve"> </w:t>
      </w:r>
    </w:p>
    <w:p>
      <w:pPr>
        <w:pStyle w:val="FirstParagraph"/>
      </w:pPr>
      <w:r>
        <w:t xml:space="preserve">当携带参数的时候，我们都知道</w:t>
      </w:r>
      <w:r>
        <w:rPr>
          <w:rStyle w:val="VerbatimChar"/>
        </w:rPr>
        <w:t xml:space="preserve">GET</w:t>
      </w:r>
      <w:r>
        <w:t xml:space="preserve">请求是放在</w:t>
      </w:r>
      <w:r>
        <w:rPr>
          <w:rStyle w:val="VerbatimChar"/>
        </w:rPr>
        <w:t xml:space="preserve">url</w:t>
      </w:r>
      <w:r>
        <w:t xml:space="preserve">中，</w:t>
      </w:r>
      <w:r>
        <w:rPr>
          <w:rStyle w:val="VerbatimChar"/>
        </w:rPr>
        <w:t xml:space="preserve">POST</w:t>
      </w:r>
      <w:r>
        <w:t xml:space="preserve">则放在</w:t>
      </w:r>
      <w:r>
        <w:rPr>
          <w:rStyle w:val="VerbatimChar"/>
        </w:rPr>
        <w:t xml:space="preserve">body</w:t>
      </w:r>
      <w:r>
        <w:t xml:space="preserve">中</w:t>
      </w:r>
    </w:p>
    <w:p>
      <w:pPr>
        <w:pStyle w:val="BodyText"/>
      </w:pPr>
      <w:r>
        <w:rPr>
          <w:rStyle w:val="VerbatimChar"/>
        </w:rPr>
        <w:t xml:space="preserve">GET</w:t>
      </w:r>
      <w:r>
        <w:t xml:space="preserve"> </w:t>
      </w:r>
      <w:r>
        <w:t xml:space="preserve">方法简约版报文是这样的</w:t>
      </w:r>
    </w:p>
    <w:p>
      <w:pPr>
        <w:pStyle w:val="SourceCode"/>
      </w:pPr>
      <w:r>
        <w:rPr>
          <w:rStyle w:val="VerbatimChar"/>
        </w:rPr>
        <w:t xml:space="preserve">GET /index.html?name=qiming.c&amp;age=22 HTTP/1.1</w:t>
      </w:r>
      <w:r>
        <w:br w:type="textWrapping"/>
      </w:r>
      <w:r>
        <w:rPr>
          <w:rStyle w:val="VerbatimChar"/>
        </w:rPr>
        <w:t xml:space="preserve">Host: localhost</w:t>
      </w:r>
    </w:p>
    <w:p>
      <w:pPr>
        <w:pStyle w:val="FirstParagraph"/>
      </w:pPr>
      <w:r>
        <w:rPr>
          <w:rStyle w:val="VerbatimChar"/>
        </w:rPr>
        <w:t xml:space="preserve">POST</w:t>
      </w:r>
      <w:r>
        <w:t xml:space="preserve">方法简约版报文是这样的</w:t>
      </w:r>
    </w:p>
    <w:p>
      <w:pPr>
        <w:pStyle w:val="SourceCode"/>
      </w:pPr>
      <w:r>
        <w:rPr>
          <w:rStyle w:val="VerbatimChar"/>
        </w:rPr>
        <w:t xml:space="preserve">POST /index.html HTTP/1.1</w:t>
      </w:r>
      <w:r>
        <w:br w:type="textWrapping"/>
      </w:r>
      <w:r>
        <w:rPr>
          <w:rStyle w:val="VerbatimChar"/>
        </w:rPr>
        <w:t xml:space="preserve">Host: localhost</w:t>
      </w:r>
      <w:r>
        <w:br w:type="textWrapping"/>
      </w:r>
      <w:r>
        <w:rPr>
          <w:rStyle w:val="VerbatimChar"/>
        </w:rPr>
        <w:t xml:space="preserve">Content-Type: application/x-www-form-urlencoded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name=qiming.c&amp;age=22</w:t>
      </w:r>
    </w:p>
    <w:p>
      <w:pPr>
        <w:pStyle w:val="FirstParagraph"/>
      </w:pPr>
      <w:r>
        <w:t xml:space="preserve">注意：这里只是约定，并不属于</w:t>
      </w:r>
      <w:r>
        <w:rPr>
          <w:rStyle w:val="VerbatimChar"/>
        </w:rPr>
        <w:t xml:space="preserve">HTTP</w:t>
      </w:r>
      <w:r>
        <w:t xml:space="preserve">规范，相反的，我们可以在</w:t>
      </w:r>
      <w:r>
        <w:rPr>
          <w:rStyle w:val="VerbatimChar"/>
        </w:rPr>
        <w:t xml:space="preserve">POST</w:t>
      </w:r>
      <w:r>
        <w:t xml:space="preserve">请求中</w:t>
      </w:r>
      <w:r>
        <w:rPr>
          <w:rStyle w:val="VerbatimChar"/>
        </w:rPr>
        <w:t xml:space="preserve">url</w:t>
      </w:r>
      <w:r>
        <w:t xml:space="preserve">中写入参数，或者</w:t>
      </w:r>
      <w:r>
        <w:rPr>
          <w:rStyle w:val="VerbatimChar"/>
        </w:rPr>
        <w:t xml:space="preserve">GET</w:t>
      </w:r>
      <w:r>
        <w:t xml:space="preserve">请求中的</w:t>
      </w:r>
      <w:r>
        <w:rPr>
          <w:rStyle w:val="VerbatimChar"/>
        </w:rPr>
        <w:t xml:space="preserve">body</w:t>
      </w:r>
      <w:r>
        <w:t xml:space="preserve">携带参数</w:t>
      </w:r>
    </w:p>
    <w:p>
      <w:pPr>
        <w:pStyle w:val="Heading3"/>
      </w:pPr>
      <w:bookmarkStart w:id="30" w:name="参数长度"/>
      <w:bookmarkEnd w:id="30"/>
      <w:r>
        <w:t xml:space="preserve">参数长度</w:t>
      </w:r>
    </w:p>
    <w:p>
      <w:pPr>
        <w:pStyle w:val="FirstParagraph"/>
      </w:pPr>
      <w:r>
        <w:rPr>
          <w:rStyle w:val="VerbatimChar"/>
        </w:rPr>
        <w:t xml:space="preserve">HTTP</w:t>
      </w:r>
      <w:r>
        <w:t xml:space="preserve">协议没有</w:t>
      </w:r>
      <w:r>
        <w:rPr>
          <w:rStyle w:val="VerbatimChar"/>
        </w:rPr>
        <w:t xml:space="preserve">Body</w:t>
      </w:r>
      <w:r>
        <w:t xml:space="preserve">和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的长度限制，对</w:t>
      </w:r>
      <w:r>
        <w:t xml:space="preserve"> </w:t>
      </w:r>
      <w:r>
        <w:rPr>
          <w:rStyle w:val="VerbatimChar"/>
        </w:rPr>
        <w:t xml:space="preserve">URL</w:t>
      </w:r>
      <w:r>
        <w:t xml:space="preserve">限制的大多是浏览器和服务器的原因</w:t>
      </w:r>
    </w:p>
    <w:p>
      <w:pPr>
        <w:pStyle w:val="BodyText"/>
      </w:pPr>
      <w:r>
        <w:rPr>
          <w:rStyle w:val="VerbatimChar"/>
        </w:rPr>
        <w:t xml:space="preserve">IE</w:t>
      </w:r>
      <w:r>
        <w:t xml:space="preserve">对</w:t>
      </w:r>
      <w:r>
        <w:rPr>
          <w:rStyle w:val="VerbatimChar"/>
        </w:rPr>
        <w:t xml:space="preserve">URL</w:t>
      </w:r>
      <w:r>
        <w:t xml:space="preserve">长度的限制是2083字节(2K+35)。对于其他浏览器，如Netscape、FireFox等，理论上没有长度限制，其限制取决于操作系统的支持</w:t>
      </w:r>
    </w:p>
    <w:p>
      <w:pPr>
        <w:pStyle w:val="BodyText"/>
      </w:pPr>
      <w:r>
        <w:t xml:space="preserve">这里限制的是整个</w:t>
      </w:r>
      <w:r>
        <w:rPr>
          <w:rStyle w:val="VerbatimChar"/>
        </w:rPr>
        <w:t xml:space="preserve">URL</w:t>
      </w:r>
      <w:r>
        <w:t xml:space="preserve">长度，而不仅仅是参数值的长度</w:t>
      </w:r>
    </w:p>
    <w:p>
      <w:pPr>
        <w:pStyle w:val="BodyText"/>
      </w:pPr>
      <w:r>
        <w:t xml:space="preserve">服务器处理长</w:t>
      </w:r>
      <w:r>
        <w:rPr>
          <w:rStyle w:val="VerbatimChar"/>
        </w:rPr>
        <w:t xml:space="preserve">URL</w:t>
      </w:r>
      <w:r>
        <w:t xml:space="preserve"> </w:t>
      </w:r>
      <w:r>
        <w:t xml:space="preserve">要消耗比较多的资源，为了性能和安全考虑，会给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长度加限制</w:t>
      </w:r>
    </w:p>
    <w:p>
      <w:pPr>
        <w:pStyle w:val="Heading3"/>
      </w:pPr>
      <w:bookmarkStart w:id="31" w:name="安全"/>
      <w:bookmarkEnd w:id="31"/>
      <w:r>
        <w:t xml:space="preserve">安全</w:t>
      </w:r>
    </w:p>
    <w:p>
      <w:pPr>
        <w:pStyle w:val="FirstParagraph"/>
      </w:pPr>
      <w:r>
        <w:rPr>
          <w:rStyle w:val="VerbatimChar"/>
        </w:rPr>
        <w:t xml:space="preserve">POST</w:t>
      </w:r>
      <w:r>
        <w:t xml:space="preserve">比</w:t>
      </w:r>
      <w:r>
        <w:rPr>
          <w:rStyle w:val="VerbatimChar"/>
        </w:rPr>
        <w:t xml:space="preserve">GET</w:t>
      </w:r>
      <w:r>
        <w:t xml:space="preserve"> </w:t>
      </w:r>
      <w:r>
        <w:t xml:space="preserve">安全，因为数据在地址栏上不可见</w:t>
      </w:r>
    </w:p>
    <w:p>
      <w:pPr>
        <w:pStyle w:val="BodyText"/>
      </w:pPr>
      <w:r>
        <w:t xml:space="preserve">然而，从传输的角度来说，他们都是不安全的，因为</w:t>
      </w:r>
      <w:r>
        <w:rPr>
          <w:rStyle w:val="VerbatimChar"/>
        </w:rPr>
        <w:t xml:space="preserve">HTTP</w:t>
      </w:r>
      <w:r>
        <w:t xml:space="preserve"> </w:t>
      </w:r>
      <w:r>
        <w:t xml:space="preserve">在网络上是明文传输的，只要在网络节点上捉包，就能完整地获取数据报文</w:t>
      </w:r>
    </w:p>
    <w:p>
      <w:pPr>
        <w:pStyle w:val="BodyText"/>
      </w:pPr>
      <w:r>
        <w:t xml:space="preserve">只有使用</w:t>
      </w:r>
      <w:r>
        <w:rPr>
          <w:rStyle w:val="VerbatimChar"/>
        </w:rPr>
        <w:t xml:space="preserve">HTTPS</w:t>
      </w:r>
      <w:r>
        <w:t xml:space="preserve">才能加密安全</w:t>
      </w:r>
    </w:p>
    <w:p>
      <w:pPr>
        <w:pStyle w:val="Heading3"/>
      </w:pPr>
      <w:bookmarkStart w:id="32" w:name="数据包"/>
      <w:bookmarkEnd w:id="32"/>
      <w:r>
        <w:t xml:space="preserve">数据包</w:t>
      </w:r>
    </w:p>
    <w:p>
      <w:pPr>
        <w:pStyle w:val="FirstParagraph"/>
      </w:pPr>
      <w:r>
        <w:t xml:space="preserve">对于</w:t>
      </w:r>
      <w:r>
        <w:rPr>
          <w:rStyle w:val="VerbatimChar"/>
        </w:rPr>
        <w:t xml:space="preserve">GET</w:t>
      </w:r>
      <w:r>
        <w:t xml:space="preserve">方式的请求，浏览器会把</w:t>
      </w:r>
      <w:r>
        <w:rPr>
          <w:rStyle w:val="VerbatimChar"/>
        </w:rPr>
        <w:t xml:space="preserve">http header</w:t>
      </w:r>
      <w:r>
        <w:t xml:space="preserve">和</w:t>
      </w:r>
      <w:r>
        <w:rPr>
          <w:rStyle w:val="VerbatimChar"/>
        </w:rPr>
        <w:t xml:space="preserve">data</w:t>
      </w:r>
      <w:r>
        <w:t xml:space="preserve">一并发送出去，服务器响应200（返回数据）</w:t>
      </w:r>
    </w:p>
    <w:p>
      <w:pPr>
        <w:pStyle w:val="BodyText"/>
      </w:pPr>
      <w:r>
        <w:t xml:space="preserve">对于</w:t>
      </w:r>
      <w:r>
        <w:rPr>
          <w:rStyle w:val="VerbatimChar"/>
        </w:rPr>
        <w:t xml:space="preserve">POST</w:t>
      </w:r>
      <w:r>
        <w:t xml:space="preserve">，浏览器先发送</w:t>
      </w:r>
      <w:r>
        <w:rPr>
          <w:rStyle w:val="VerbatimChar"/>
        </w:rPr>
        <w:t xml:space="preserve">header</w:t>
      </w:r>
      <w:r>
        <w:t xml:space="preserve">，服务器响应100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，浏览器再发送</w:t>
      </w:r>
      <w:r>
        <w:rPr>
          <w:rStyle w:val="VerbatimChar"/>
        </w:rPr>
        <w:t xml:space="preserve">data</w:t>
      </w:r>
      <w:r>
        <w:t xml:space="preserve">，服务器响应200 ok</w:t>
      </w:r>
    </w:p>
    <w:p>
      <w:pPr>
        <w:pStyle w:val="BodyText"/>
      </w:pPr>
      <w:r>
        <w:t xml:space="preserve">并不是所有浏览器都会在</w:t>
      </w:r>
      <w:r>
        <w:rPr>
          <w:rStyle w:val="VerbatimChar"/>
        </w:rPr>
        <w:t xml:space="preserve">POST</w:t>
      </w:r>
      <w:r>
        <w:t xml:space="preserve">中发送两次包，</w:t>
      </w:r>
      <w:r>
        <w:rPr>
          <w:rStyle w:val="VerbatimChar"/>
        </w:rPr>
        <w:t xml:space="preserve">Firefox</w:t>
      </w:r>
      <w:r>
        <w:t xml:space="preserve">就只发送一次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https://mp.weixin.qq.com/s?__biz=MzI3NzIzMzg3Mw==&amp;mid=100000054&amp;idx=1&amp;sn=71f6c214f3833d9ca20b9f7dcd9d33e4#rd</w:t>
      </w:r>
    </w:p>
    <w:p>
      <w:pPr>
        <w:pStyle w:val="Compact"/>
        <w:numPr>
          <w:numId w:val="1002"/>
          <w:ilvl w:val="0"/>
        </w:numPr>
      </w:pPr>
      <w:r>
        <w:t xml:space="preserve">https://blog.fundebug.com/2019/02/22/compare-http-method-get-and-post/</w:t>
      </w:r>
    </w:p>
    <w:p>
      <w:pPr>
        <w:pStyle w:val="Compact"/>
        <w:numPr>
          <w:numId w:val="1002"/>
          <w:ilvl w:val="0"/>
        </w:numPr>
      </w:pPr>
      <w:r>
        <w:t xml:space="preserve">https://www.w3school.com.cn/tags/html_ref_httpmethods.asp</w:t>
      </w:r>
    </w:p>
    <w:p>
      <w:pPr>
        <w:pStyle w:val="Compact"/>
        <w:numPr>
          <w:numId w:val="1002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4de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f068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2022-06-04T10:24:46Z</dcterms:created>
  <dcterms:modified xsi:type="dcterms:W3CDTF">2022-06-04T10:24:46Z</dcterms:modified>
</cp:coreProperties>
</file>