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正则表达式-问题答案"/>
      <w:bookmarkEnd w:id="21"/>
      <w:r>
        <w:t xml:space="preserve">正则表达式  问题答案</w:t>
      </w:r>
    </w:p>
    <w:p>
      <w:pPr>
        <w:pStyle w:val="BlockText"/>
      </w:pPr>
      <w:r>
        <w:t xml:space="preserve">下面所有的代码都是个人作答，可能存在理解错误或者答案错误的地方，欢迎大家在</w:t>
      </w:r>
      <w:hyperlink r:id="rId22">
        <w:r>
          <w:rPr>
            <w:rStyle w:val="Hyperlink"/>
          </w:rPr>
          <w:t xml:space="preserve">项目下方</w:t>
        </w:r>
      </w:hyperlink>
      <w:r>
        <w:t xml:space="preserve">或者</w:t>
      </w:r>
      <w:hyperlink r:id="rId23">
        <w:r>
          <w:rPr>
            <w:rStyle w:val="Hyperlink"/>
          </w:rPr>
          <w:t xml:space="preserve">项目的 issues</w:t>
        </w:r>
      </w:hyperlink>
      <w:r>
        <w:t xml:space="preserve">中留言指正。</w:t>
      </w:r>
    </w:p>
    <w:p>
      <w:pPr>
        <w:pStyle w:val="Heading2"/>
      </w:pPr>
      <w:bookmarkStart w:id="24" w:name="将下面的字符串每隔三个字符添加一个空格"/>
      <w:bookmarkEnd w:id="24"/>
      <w:r>
        <w:t xml:space="preserve">1. 将下面的字符串，每隔三个字符添加一个空格。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"seregesbgfsert"</w:t>
      </w:r>
      <w:r>
        <w:rPr>
          <w:rStyle w:val="OperatorTok"/>
        </w:rPr>
        <w:t xml:space="preserve">;</w:t>
      </w:r>
    </w:p>
    <w:p>
      <w:pPr>
        <w:pStyle w:val="BlockText"/>
      </w:pPr>
      <w:r>
        <w:t xml:space="preserve">看到这道题目的时候，首先想到的解决办法应该是正则表达式，如果是数组的操作那就错了。</w:t>
      </w:r>
    </w:p>
    <w:p>
      <w:pPr>
        <w:pStyle w:val="BlockText"/>
      </w:pPr>
      <w:r>
        <w:t xml:space="preserve">个人答案</w:t>
      </w:r>
    </w:p>
    <w:p>
      <w:pPr>
        <w:pStyle w:val="SourceCode"/>
      </w:pPr>
      <w:r>
        <w:rPr>
          <w:rStyle w:val="VerbatimChar"/>
        </w:rPr>
        <w:t xml:space="preserve">&gt; string.replace(/(\w{4})/g, "$1 ");</w:t>
      </w:r>
      <w:r>
        <w:br w:type="textWrapping"/>
      </w:r>
      <w:r>
        <w:rPr>
          <w:rStyle w:val="VerbatimChar"/>
        </w:rPr>
        <w:t xml:space="preserve">&lt; "wefe trsb dfrh y"</w:t>
      </w:r>
    </w:p>
    <w:p>
      <w:pPr>
        <w:pStyle w:val="Heading2"/>
      </w:pPr>
      <w:bookmarkStart w:id="25" w:name="写一个函数验证手机号合法性"/>
      <w:bookmarkEnd w:id="25"/>
      <w:r>
        <w:t xml:space="preserve">2. 写一个函数验证手机号合法性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"15010585812"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</w:t>
      </w:r>
      <w:r>
        <w:rPr>
          <w:rStyle w:val="SpecialStringTok"/>
        </w:rPr>
        <w:t xml:space="preserve">1</w:t>
      </w:r>
      <w:r>
        <w:rPr>
          <w:rStyle w:val="SpecialCharTok"/>
        </w:rPr>
        <w:t xml:space="preserve">\d{10}$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(num)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目前手机号码的范围是</w:t>
      </w:r>
      <w:r>
        <w:br w:type="textWrapping"/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</w:t>
      </w:r>
      <w:r>
        <w:rPr>
          <w:rStyle w:val="SpecialStringTok"/>
        </w:rPr>
        <w:t xml:space="preserve">1</w:t>
      </w:r>
      <w:r>
        <w:rPr>
          <w:rStyle w:val="SpecialCharTok"/>
        </w:rPr>
        <w:t xml:space="preserve">[3|4|5|7|8][0-9]{9}$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;</w:t>
      </w:r>
    </w:p>
    <w:p>
      <w:pPr>
        <w:pStyle w:val="Heading2"/>
      </w:pPr>
      <w:bookmarkStart w:id="26" w:name="写一个函数将-url-参数转换为对象返回考虑参数有小数点的情况"/>
      <w:bookmarkEnd w:id="26"/>
      <w:r>
        <w:t xml:space="preserve">3. 写一个函数，将 URL 参数转换为对象返回（考虑参数有小数点的情况）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(url)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url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([\?|&amp;|]\w*</w:t>
      </w:r>
      <w:r>
        <w:rPr>
          <w:rStyle w:val="SpecialStringTok"/>
        </w:rPr>
        <w:t xml:space="preserve">=</w:t>
      </w:r>
      <w:r>
        <w:rPr>
          <w:rStyle w:val="SpecialCharTok"/>
        </w:rPr>
        <w:t xml:space="preserve">[\w\.]*)</w:t>
      </w:r>
      <w:r>
        <w:rPr>
          <w:rStyle w:val="SpecialStringTok"/>
        </w:rPr>
        <w:t xml:space="preserve">/g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(str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(item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item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obj[arr[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"http://www.baidu.com/login?username=hehe&amp;password=123456&amp;num=12.4"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(url))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结果</w:t>
      </w:r>
      <w:r>
        <w:br w:type="textWrapping"/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"12.4"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"hehe"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7" w:name="写一个-email-的验证搜狗"/>
      <w:bookmarkEnd w:id="27"/>
      <w:r>
        <w:t xml:space="preserve">4. 写一个 email 的验证(搜狗)</w:t>
      </w:r>
    </w:p>
    <w:p>
      <w:pPr>
        <w:pStyle w:val="FirstParagraph"/>
      </w:pPr>
      <w:r>
        <w:rPr>
          <w:rStyle w:val="VerbatimChar"/>
        </w:rPr>
        <w:t xml:space="preserve">/^[\w|\d|-|_|\.]+@[\d|\w|-]+(\.[\w|\d|-]+)*\.[\w|\d]{2,6}$/.test("515020385@qq.com")</w:t>
      </w:r>
    </w:p>
    <w:p>
      <w:pPr>
        <w:pStyle w:val="BlockText"/>
      </w:pPr>
      <w:r>
        <w:t xml:space="preserve">规则：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开头是字母（a-zA-Z）或者数字、中划线、下划线或者是点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@后可以是字母</w:t>
      </w:r>
      <w:r>
        <w:t xml:space="preserve">、数组或者中划线</w:t>
      </w:r>
    </w:p>
    <w:p>
      <w:pPr>
        <w:pStyle w:val="Heading2"/>
      </w:pPr>
      <w:bookmarkStart w:id="28" w:name="校验填入的内容只能为汉字数字和字母"/>
      <w:bookmarkEnd w:id="28"/>
      <w:r>
        <w:t xml:space="preserve">5. 校验填入的内容只能为汉字、数字和字母</w:t>
      </w:r>
    </w:p>
    <w:p>
      <w:pPr>
        <w:pStyle w:val="FirstParagraph"/>
      </w:pPr>
      <w:r>
        <w:rPr>
          <w:rStyle w:val="VerbatimChar"/>
        </w:rPr>
        <w:t xml:space="preserve">/^[\u4e00-\u9fa50-9a-zA-Z]*$/.test('123木头人er')</w:t>
      </w:r>
    </w:p>
    <w:p>
      <w:pPr>
        <w:pStyle w:val="Heading2"/>
      </w:pPr>
      <w:bookmarkStart w:id="29" w:name="校验数字"/>
      <w:bookmarkEnd w:id="29"/>
      <w:r>
        <w:t xml:space="preserve">6. 校验数字</w:t>
      </w:r>
    </w:p>
    <w:p>
      <w:pPr>
        <w:pStyle w:val="FirstParagraph"/>
      </w:pPr>
      <w:r>
        <w:rPr>
          <w:rStyle w:val="VerbatimChar"/>
        </w:rPr>
        <w:t xml:space="preserve">/^[0-9]+(.[0-9]+)?$/.test()</w:t>
      </w:r>
    </w:p>
    <w:p>
      <w:pPr>
        <w:pStyle w:val="Heading2"/>
      </w:pPr>
      <w:bookmarkStart w:id="30" w:name="移除字符串首尾空白"/>
      <w:bookmarkEnd w:id="30"/>
      <w:r>
        <w:t xml:space="preserve">7. 移除字符串首尾空白</w:t>
      </w:r>
    </w:p>
    <w:p>
      <w:pPr>
        <w:pStyle w:val="FirstParagraph"/>
      </w:pPr>
      <w:r>
        <w:rPr>
          <w:rStyle w:val="VerbatimChar"/>
        </w:rPr>
        <w:t xml:space="preserve">str.replace(/^\s+|\s+$/, "");</w:t>
      </w:r>
    </w:p>
    <w:p>
      <w:pPr>
        <w:pStyle w:val="BlockText"/>
      </w:pPr>
      <w:r>
        <w:t xml:space="preserve">去除字符串中的所有空白</w:t>
      </w:r>
      <w:r>
        <w:rPr>
          <w:rStyle w:val="VerbatimChar"/>
        </w:rPr>
        <w:t xml:space="preserve">str.replace(/\s+/g, "");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9b11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8441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springHyc/InterviewLibrary" TargetMode="External" /><Relationship Type="http://schemas.openxmlformats.org/officeDocument/2006/relationships/hyperlink" Id="rId23" Target="https://github.com/springHyc/InterviewLibrary/issu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springHyc/InterviewLibrary" TargetMode="External" /><Relationship Type="http://schemas.openxmlformats.org/officeDocument/2006/relationships/hyperlink" Id="rId23" Target="https://github.com/springHyc/InterviewLibrary/issu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2022-06-04T10:35:21Z</dcterms:created>
  <dcterms:modified xsi:type="dcterms:W3CDTF">2022-06-04T10:35:21Z</dcterms:modified>
</cp:coreProperties>
</file>