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微信小程序的理解优缺点"/>
      <w:bookmarkEnd w:id="21"/>
      <w:r>
        <w:t xml:space="preserve">面试官：说说你对微信小程序的理解？优缺点？</w:t>
      </w:r>
    </w:p>
    <w:p>
      <w:pPr>
        <w:pStyle w:val="Figure"/>
      </w:pPr>
      <w:r>
        <w:drawing>
          <wp:inline>
            <wp:extent cx="5334000" cy="25459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be367c80-300e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2017年，微信正式推出了小程序，允许外部开发者在微信内部运行自己的代码，开展业务</w:t>
      </w:r>
    </w:p>
    <w:p>
      <w:pPr>
        <w:pStyle w:val="BodyText"/>
      </w:pPr>
      <w:r>
        <w:t xml:space="preserve">截至目前，小程序已经成为国内前端的一个重要业务，跟</w:t>
      </w:r>
      <w:r>
        <w:t xml:space="preserve"> </w:t>
      </w:r>
      <w:r>
        <w:rPr>
          <w:rStyle w:val="VerbatimChar"/>
        </w:rPr>
        <w:t xml:space="preserve">Web</w:t>
      </w:r>
      <w:r>
        <w:t xml:space="preserve"> </w:t>
      </w:r>
      <w:r>
        <w:t xml:space="preserve">和手机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有着同等的重要性</w:t>
      </w:r>
    </w:p>
    <w:p>
      <w:pPr>
        <w:pStyle w:val="Figure"/>
      </w:pPr>
      <w:r>
        <w:drawing>
          <wp:inline>
            <wp:extent cx="5334000" cy="19485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e751de0-300e-11ec-8e64-91fdec0f05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小程序是一种不需要下载安装即可使用的应用，它实现了应用“触手可及”的梦想，用户扫一扫或者搜一下即可打开应用</w:t>
      </w:r>
    </w:p>
    <w:p>
      <w:pPr>
        <w:pStyle w:val="BodyText"/>
      </w:pPr>
      <w:r>
        <w:t xml:space="preserve">也体现了“用完即走”的理念，用户不用关心是否安装太多应用的问题。应用将无处不在，随时可用，但又无需安装卸载</w:t>
      </w:r>
    </w:p>
    <w:p>
      <w:pPr>
        <w:pStyle w:val="BodyText"/>
      </w:pPr>
      <w:r>
        <w:t xml:space="preserve">注意的是，除了微信小程序，还有百度小程序、微信小程序、支付宝小程序、抖音小程序，都是每个平台自己开发的，都是有针对性平台的应用程序</w:t>
      </w:r>
    </w:p>
    <w:p>
      <w:pPr>
        <w:pStyle w:val="Heading2"/>
      </w:pPr>
      <w:bookmarkStart w:id="29" w:name="二背景"/>
      <w:bookmarkEnd w:id="29"/>
      <w:r>
        <w:t xml:space="preserve">二、背景</w:t>
      </w:r>
    </w:p>
    <w:p>
      <w:pPr>
        <w:pStyle w:val="FirstParagraph"/>
      </w:pPr>
      <w:r>
        <w:t xml:space="preserve">⼩程序并⾮凭空冒出来的⼀个概念，当微信中的</w:t>
      </w:r>
      <w:r>
        <w:t xml:space="preserve"> </w:t>
      </w:r>
      <w:r>
        <w:rPr>
          <w:rStyle w:val="VerbatimChar"/>
        </w:rPr>
        <w:t xml:space="preserve">WebView</w:t>
      </w:r>
      <w:r>
        <w:t xml:space="preserve"> </w:t>
      </w:r>
      <w:r>
        <w:t xml:space="preserve">逐渐成为移动</w:t>
      </w:r>
      <w:r>
        <w:t xml:space="preserve"> </w:t>
      </w:r>
      <w:r>
        <w:rPr>
          <w:rStyle w:val="VerbatimChar"/>
        </w:rPr>
        <w:t xml:space="preserve">Web</w:t>
      </w:r>
      <w:r>
        <w:t xml:space="preserve">的⼀个重要⼊⼝时，微信就有相关的</w:t>
      </w:r>
      <w:r>
        <w:t xml:space="preserve"> </w:t>
      </w:r>
      <w:r>
        <w:rPr>
          <w:rStyle w:val="VerbatimChar"/>
        </w:rPr>
        <w:t xml:space="preserve">JS-SDK</w:t>
      </w:r>
    </w:p>
    <w:p>
      <w:pPr>
        <w:pStyle w:val="BodyText"/>
      </w:pPr>
      <w:r>
        <w:rPr>
          <w:rStyle w:val="VerbatimChar"/>
        </w:rPr>
        <w:t xml:space="preserve">JS-SDK</w:t>
      </w:r>
      <w:r>
        <w:t xml:space="preserve"> </w:t>
      </w:r>
      <w:r>
        <w:t xml:space="preserve">解决了移动⽹⻚能⼒不⾜的问题，通过暴露微信的接⼝使得</w:t>
      </w:r>
      <w:r>
        <w:t xml:space="preserve"> </w:t>
      </w:r>
      <w:r>
        <w:rPr>
          <w:rStyle w:val="VerbatimChar"/>
        </w:rPr>
        <w:t xml:space="preserve">Web</w:t>
      </w:r>
      <w:r>
        <w:t xml:space="preserve"> </w:t>
      </w:r>
      <w:r>
        <w:t xml:space="preserve">开发者能够拥有更多的能⼒，然⽽在更多的能⼒之外，</w:t>
      </w:r>
      <w:r>
        <w:rPr>
          <w:rStyle w:val="VerbatimChar"/>
        </w:rPr>
        <w:t xml:space="preserve">JS-SDK</w:t>
      </w:r>
      <w:r>
        <w:t xml:space="preserve">的模式并没有解决使⽤移动⽹⻚遇到的体验不良的问题</w:t>
      </w:r>
    </w:p>
    <w:p>
      <w:pPr>
        <w:pStyle w:val="BodyText"/>
      </w:pPr>
      <w:r>
        <w:t xml:space="preserve">因此需要设计⼀个⽐较好的系统，使得所有开发者在微信中都能获得⽐较好的体验：</w:t>
      </w:r>
      <w:r>
        <w:t xml:space="preserve"> </w:t>
      </w:r>
      <w:r>
        <w:t xml:space="preserve">- 快速的加载</w:t>
      </w:r>
      <w:r>
        <w:t xml:space="preserve"> </w:t>
      </w:r>
      <w:r>
        <w:t xml:space="preserve">- 更强⼤的能⼒</w:t>
      </w:r>
      <w:r>
        <w:t xml:space="preserve"> </w:t>
      </w:r>
      <w:r>
        <w:t xml:space="preserve">- 原⽣的体验</w:t>
      </w:r>
      <w:r>
        <w:t xml:space="preserve"> </w:t>
      </w:r>
      <w:r>
        <w:t xml:space="preserve">- 易⽤且安全的微信数据开放</w:t>
      </w:r>
      <w:r>
        <w:t xml:space="preserve"> </w:t>
      </w:r>
      <w:r>
        <w:t xml:space="preserve">- ⾼效和简单的开发</w:t>
      </w:r>
    </w:p>
    <w:p>
      <w:pPr>
        <w:pStyle w:val="BodyText"/>
      </w:pPr>
      <w:r>
        <w:t xml:space="preserve">这些是</w:t>
      </w:r>
      <w:r>
        <w:rPr>
          <w:rStyle w:val="VerbatimChar"/>
        </w:rPr>
        <w:t xml:space="preserve">JS-SDK</w:t>
      </w:r>
      <w:r>
        <w:t xml:space="preserve">做不到的，需要设计一个全新的小程序系统</w:t>
      </w:r>
    </w:p>
    <w:p>
      <w:pPr>
        <w:pStyle w:val="BodyText"/>
      </w:pPr>
      <w:r>
        <w:t xml:space="preserve">对于小程序的开发，提供一个简单、高效的应用开发框架和丰富的组件及</w:t>
      </w:r>
      <w:r>
        <w:rPr>
          <w:rStyle w:val="VerbatimChar"/>
        </w:rPr>
        <w:t xml:space="preserve">API</w:t>
      </w:r>
      <w:r>
        <w:t xml:space="preserve">，帮助开发者开发出具有原生体验的服务</w:t>
      </w:r>
    </w:p>
    <w:p>
      <w:pPr>
        <w:pStyle w:val="BodyText"/>
      </w:pPr>
      <w:r>
        <w:t xml:space="preserve">其中相比</w:t>
      </w:r>
      <w:r>
        <w:rPr>
          <w:rStyle w:val="VerbatimChar"/>
        </w:rPr>
        <w:t xml:space="preserve">H5</w:t>
      </w:r>
      <w:r>
        <w:t xml:space="preserve">，小程序与其的区别有如下：</w:t>
      </w:r>
      <w:r>
        <w:t xml:space="preserve"> </w:t>
      </w:r>
      <w:r>
        <w:t xml:space="preserve">- 运⾏环境：⼩程序基于浏览器内核重构的内置解析器</w:t>
      </w:r>
      <w:r>
        <w:t xml:space="preserve"> </w:t>
      </w:r>
      <w:r>
        <w:t xml:space="preserve">- 系统权限：⼩程序能获得更多的系统权限，如⽹络通信状态、数据缓存能⼒等</w:t>
      </w:r>
      <w:r>
        <w:t xml:space="preserve"> </w:t>
      </w:r>
      <w:r>
        <w:t xml:space="preserve">- 渲染机制：⼩程序的逻辑层和渲染层是分开的</w:t>
      </w:r>
    </w:p>
    <w:p>
      <w:pPr>
        <w:pStyle w:val="BodyText"/>
      </w:pPr>
      <w:r>
        <w:t xml:space="preserve">小程序可以视为只能用微信打开和浏览的</w:t>
      </w:r>
      <w:r>
        <w:rPr>
          <w:rStyle w:val="VerbatimChar"/>
        </w:rPr>
        <w:t xml:space="preserve">H5</w:t>
      </w:r>
      <w:r>
        <w:t xml:space="preserve">，小程序和网页的技术模型是一样的，用到的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语言和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样式也是一样的，只是网页的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标签被稍微修改成了</w:t>
      </w:r>
      <w:r>
        <w:t xml:space="preserve"> </w:t>
      </w:r>
      <w:r>
        <w:rPr>
          <w:rStyle w:val="VerbatimChar"/>
        </w:rPr>
        <w:t xml:space="preserve">WXML</w:t>
      </w:r>
      <w:r>
        <w:t xml:space="preserve"> </w:t>
      </w:r>
      <w:r>
        <w:t xml:space="preserve">标签</w:t>
      </w:r>
    </w:p>
    <w:p>
      <w:pPr>
        <w:pStyle w:val="BodyText"/>
      </w:pPr>
      <w:r>
        <w:t xml:space="preserve">因此可以说，小程序页面本质上就是网页</w:t>
      </w:r>
    </w:p>
    <w:p>
      <w:pPr>
        <w:pStyle w:val="BodyText"/>
      </w:pPr>
      <w:r>
        <w:t xml:space="preserve">其中关于微信小程序的实现原理，我们在后面的文章讲到</w:t>
      </w:r>
    </w:p>
    <w:p>
      <w:pPr>
        <w:pStyle w:val="Heading2"/>
      </w:pPr>
      <w:bookmarkStart w:id="30" w:name="三优缺点"/>
      <w:bookmarkEnd w:id="30"/>
      <w:r>
        <w:t xml:space="preserve">三、优缺点</w:t>
      </w:r>
    </w:p>
    <w:p>
      <w:pPr>
        <w:pStyle w:val="FirstParagraph"/>
      </w:pPr>
      <w:r>
        <w:t xml:space="preserve">优点：</w:t>
      </w:r>
      <w:r>
        <w:t xml:space="preserve"> </w:t>
      </w:r>
      <w:r>
        <w:t xml:space="preserve">- 随搜随用，用完即走：使得小程序可以代替许多APP，或是做APP的整体嫁接，或是作为阉割版功能的承载体</w:t>
      </w:r>
      <w:r>
        <w:t xml:space="preserve"> </w:t>
      </w:r>
      <w:r>
        <w:t xml:space="preserve">- 流量大，易接受：小程序借助自身平台更加容易引入更多的流量</w:t>
      </w:r>
      <w:r>
        <w:t xml:space="preserve"> </w:t>
      </w:r>
      <w:r>
        <w:t xml:space="preserve">- 安全</w:t>
      </w:r>
      <w:r>
        <w:t xml:space="preserve"> </w:t>
      </w:r>
      <w:r>
        <w:t xml:space="preserve">- 开发门槛低</w:t>
      </w:r>
      <w:r>
        <w:t xml:space="preserve"> </w:t>
      </w:r>
      <w:r>
        <w:t xml:space="preserve">- 降低兼容性限制</w:t>
      </w:r>
    </w:p>
    <w:p>
      <w:pPr>
        <w:pStyle w:val="BodyText"/>
      </w:pPr>
      <w:r>
        <w:t xml:space="preserve">缺点：</w:t>
      </w:r>
    </w:p>
    <w:p>
      <w:pPr>
        <w:pStyle w:val="Compact"/>
        <w:numPr>
          <w:numId w:val="1001"/>
          <w:ilvl w:val="0"/>
        </w:numPr>
      </w:pPr>
      <w:r>
        <w:t xml:space="preserve">用户留存：及相关数据显示，小程序的平均次日留存在13%左右，但是双周留存骤降到仅有1%</w:t>
      </w:r>
    </w:p>
    <w:p>
      <w:pPr>
        <w:pStyle w:val="Compact"/>
        <w:numPr>
          <w:numId w:val="1001"/>
          <w:ilvl w:val="0"/>
        </w:numPr>
      </w:pPr>
      <w:r>
        <w:t xml:space="preserve">体积限制：微信小程序只有2M的大小，这样导致无法开发大型一些的小程序</w:t>
      </w:r>
    </w:p>
    <w:p>
      <w:pPr>
        <w:pStyle w:val="Compact"/>
        <w:numPr>
          <w:numId w:val="1001"/>
          <w:ilvl w:val="0"/>
        </w:numPr>
      </w:pPr>
      <w:r>
        <w:t xml:space="preserve">受控微信：比起APP，尤其是安卓版的高自由度，小程序要面对很多来自微信的限制，从功能接口，甚至到类别内容，都要接受微信的管控</w:t>
      </w:r>
    </w:p>
    <w:p>
      <w:pPr>
        <w:pStyle w:val="Heading2"/>
      </w:pPr>
      <w:bookmarkStart w:id="31" w:name="参考文献"/>
      <w:bookmarkEnd w:id="31"/>
      <w:r>
        <w:t xml:space="preserve">参考文献</w:t>
      </w:r>
    </w:p>
    <w:p>
      <w:pPr>
        <w:pStyle w:val="Compact"/>
        <w:numPr>
          <w:numId w:val="1002"/>
          <w:ilvl w:val="0"/>
        </w:numPr>
      </w:pPr>
      <w:r>
        <w:t xml:space="preserve">https://developers.weixin.qq.com/miniprogram/dev/framework/</w:t>
      </w:r>
    </w:p>
    <w:p>
      <w:pPr>
        <w:pStyle w:val="Compact"/>
        <w:numPr>
          <w:numId w:val="1002"/>
          <w:ilvl w:val="0"/>
        </w:numPr>
      </w:pPr>
      <w:r>
        <w:t xml:space="preserve">https://www.zhihu.com/question/263816362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ac1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201cd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2022-06-04T10:27:59Z</dcterms:created>
  <dcterms:modified xsi:type="dcterms:W3CDTF">2022-06-04T10:27:59Z</dcterms:modified>
</cp:coreProperties>
</file>