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周期执行某个函数-n-次"/>
      <w:bookmarkEnd w:id="21"/>
      <w:r>
        <w:t xml:space="preserve">周期执行某个函数 n 次</w:t>
      </w:r>
    </w:p>
    <w:p>
      <w:pPr>
        <w:pStyle w:val="Heading2"/>
      </w:pPr>
      <w:bookmarkStart w:id="22" w:name="代码"/>
      <w:bookmarkEnd w:id="22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repeat</w:t>
      </w:r>
      <w:r>
        <w:rPr>
          <w:rStyle w:val="NormalTok"/>
        </w:rPr>
        <w:t xml:space="preserve">(func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immediate)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inner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count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immediate)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inner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func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times)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inner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func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ms)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inner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const repeatFunc = repeat(console.log, 4, 3000);</w:t>
      </w:r>
      <w:r>
        <w:br w:type="textWrapping"/>
      </w:r>
      <w:r>
        <w:rPr>
          <w:rStyle w:val="CommentTok"/>
        </w:rPr>
        <w:t xml:space="preserve">// repeatFunc("hellworld"); //会打印4次 helloworld，每次间隔3秒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repeatFunc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repeat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repeatFunc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//先立即打印一个hellworld，然后每个三秒打印三个hellworld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3e32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2022-06-04T10:33:21Z</dcterms:created>
  <dcterms:modified xsi:type="dcterms:W3CDTF">2022-06-04T10:33:21Z</dcterms:modified>
</cp:coreProperties>
</file>