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2520" w:leftChars="0" w:firstLine="420" w:firstLineChars="0"/>
        <w:jc w:val="left"/>
        <w:rPr>
          <w:rStyle w:val="4"/>
          <w:rFonts w:ascii="微软雅黑" w:hAnsi="微软雅黑" w:eastAsia="微软雅黑" w:cs="微软雅黑"/>
          <w:b/>
          <w:i w:val="0"/>
          <w:caps w:val="0"/>
          <w:color w:val="363636"/>
          <w:spacing w:val="0"/>
          <w:kern w:val="0"/>
          <w:sz w:val="18"/>
          <w:szCs w:val="18"/>
          <w:u w:val="none"/>
          <w:shd w:val="clear" w:fill="FFFFFF"/>
          <w:lang w:val="en-US" w:eastAsia="zh-CN" w:bidi="ar"/>
        </w:rPr>
      </w:pPr>
      <w:r>
        <w:rPr>
          <w:rFonts w:hint="eastAsia" w:ascii="微软雅黑" w:hAnsi="微软雅黑" w:eastAsia="微软雅黑" w:cs="微软雅黑"/>
          <w:b/>
          <w:bCs/>
          <w:i w:val="0"/>
          <w:caps w:val="0"/>
          <w:color w:val="363636"/>
          <w:spacing w:val="0"/>
          <w:kern w:val="0"/>
          <w:sz w:val="21"/>
          <w:szCs w:val="21"/>
          <w:u w:val="none"/>
          <w:shd w:val="clear" w:fill="FFFFFF"/>
          <w:lang w:val="en-US" w:eastAsia="zh-CN" w:bidi="ar"/>
        </w:rPr>
        <w:t>名企前端面试真题</w:t>
      </w:r>
    </w:p>
    <w:p>
      <w:pPr>
        <w:keepNext w:val="0"/>
        <w:keepLines w:val="0"/>
        <w:widowControl/>
        <w:suppressLineNumbers w:val="0"/>
        <w:jc w:val="left"/>
        <w:rPr>
          <w:rStyle w:val="4"/>
          <w:rFonts w:ascii="微软雅黑" w:hAnsi="微软雅黑" w:eastAsia="微软雅黑" w:cs="微软雅黑"/>
          <w:b/>
          <w:i w:val="0"/>
          <w:caps w:val="0"/>
          <w:color w:val="363636"/>
          <w:spacing w:val="0"/>
          <w:kern w:val="0"/>
          <w:sz w:val="18"/>
          <w:szCs w:val="18"/>
          <w:u w:val="none"/>
          <w:shd w:val="clear" w:fill="FFFFFF"/>
          <w:lang w:val="en-US" w:eastAsia="zh-CN" w:bidi="ar"/>
        </w:rPr>
      </w:pPr>
      <w:r>
        <w:rPr>
          <w:rStyle w:val="4"/>
          <w:rFonts w:ascii="微软雅黑" w:hAnsi="微软雅黑" w:eastAsia="微软雅黑" w:cs="微软雅黑"/>
          <w:b/>
          <w:i w:val="0"/>
          <w:caps w:val="0"/>
          <w:color w:val="363636"/>
          <w:spacing w:val="0"/>
          <w:kern w:val="0"/>
          <w:sz w:val="18"/>
          <w:szCs w:val="18"/>
          <w:u w:val="none"/>
          <w:shd w:val="clear" w:fill="FFFFFF"/>
          <w:lang w:val="en-US" w:eastAsia="zh-CN" w:bidi="ar"/>
        </w:rPr>
        <w:t>随着移动互联网的兴起，HTML5 技术发进一步发展， 拥有全栈能力的高级前端工程师，迅速成为每个 IT 企业不可或缺的岗位。 作为新兴的专业，正在展示他蓬勃发展的前景，一骑绝尘，成为市场的宠儿，成为企业争抢的香饽饽，随着HTML5 等 web 前端技术兴起，前端开发大潮已经袭来！</w:t>
      </w:r>
    </w:p>
    <w:p>
      <w:pPr>
        <w:keepNext w:val="0"/>
        <w:keepLines w:val="0"/>
        <w:widowControl/>
        <w:suppressLineNumbers w:val="0"/>
        <w:jc w:val="left"/>
        <w:rPr>
          <w:rStyle w:val="4"/>
          <w:rFonts w:hint="default" w:ascii="微软雅黑" w:hAnsi="微软雅黑" w:eastAsia="微软雅黑" w:cs="微软雅黑"/>
          <w:b/>
          <w:i w:val="0"/>
          <w:caps w:val="0"/>
          <w:color w:val="363636"/>
          <w:spacing w:val="0"/>
          <w:kern w:val="0"/>
          <w:sz w:val="18"/>
          <w:szCs w:val="18"/>
          <w:u w:val="none"/>
          <w:shd w:val="clear" w:fill="FFFFFF"/>
          <w:lang w:val="en-US" w:eastAsia="zh-CN" w:bidi="ar"/>
        </w:rPr>
      </w:pPr>
    </w:p>
    <w:p>
      <w:pPr>
        <w:keepNext w:val="0"/>
        <w:keepLines w:val="0"/>
        <w:widowControl/>
        <w:suppressLineNumbers w:val="0"/>
        <w:jc w:val="left"/>
        <w:rPr>
          <w:rFonts w:hint="eastAsia" w:ascii="微软雅黑" w:hAnsi="微软雅黑" w:eastAsia="微软雅黑" w:cs="微软雅黑"/>
          <w:b/>
          <w:bCs/>
          <w:i w:val="0"/>
          <w:caps w:val="0"/>
          <w:color w:val="363636"/>
          <w:spacing w:val="0"/>
          <w:kern w:val="0"/>
          <w:sz w:val="21"/>
          <w:szCs w:val="21"/>
          <w:u w:val="none"/>
          <w:shd w:val="clear" w:fill="FFFFFF"/>
          <w:lang w:val="en-US" w:eastAsia="zh-CN" w:bidi="ar"/>
        </w:rPr>
      </w:pPr>
      <w:r>
        <w:rPr>
          <w:rFonts w:hint="eastAsia" w:ascii="微软雅黑" w:hAnsi="微软雅黑" w:eastAsia="微软雅黑" w:cs="微软雅黑"/>
          <w:b/>
          <w:bCs/>
          <w:i w:val="0"/>
          <w:caps w:val="0"/>
          <w:color w:val="363636"/>
          <w:spacing w:val="0"/>
          <w:kern w:val="0"/>
          <w:sz w:val="21"/>
          <w:szCs w:val="21"/>
          <w:u w:val="none"/>
          <w:shd w:val="clear" w:fill="FFFFFF"/>
          <w:lang w:val="en-US" w:eastAsia="zh-CN" w:bidi="ar"/>
        </w:rPr>
        <w:t>题目目录：</w:t>
      </w:r>
    </w:p>
    <w:p>
      <w:pPr>
        <w:keepNext w:val="0"/>
        <w:keepLines w:val="0"/>
        <w:widowControl/>
        <w:numPr>
          <w:ilvl w:val="0"/>
          <w:numId w:val="1"/>
        </w:numPr>
        <w:suppressLineNumbers w:val="0"/>
        <w:ind w:firstLine="420" w:firstLineChars="0"/>
        <w:jc w:val="left"/>
        <w:rPr>
          <w:rFonts w:hint="eastAsia" w:ascii="微软雅黑" w:hAnsi="微软雅黑" w:eastAsia="微软雅黑" w:cs="微软雅黑"/>
          <w:b/>
          <w:bCs/>
          <w:i w:val="0"/>
          <w:caps w:val="0"/>
          <w:color w:val="363636"/>
          <w:spacing w:val="0"/>
          <w:kern w:val="0"/>
          <w:sz w:val="21"/>
          <w:szCs w:val="21"/>
          <w:u w:val="none"/>
          <w:shd w:val="clear" w:fill="FFFFFF"/>
          <w:lang w:val="en-US" w:eastAsia="zh-CN" w:bidi="ar"/>
        </w:rPr>
      </w:pPr>
      <w:r>
        <w:rPr>
          <w:rFonts w:hint="eastAsia" w:ascii="微软雅黑" w:hAnsi="微软雅黑" w:eastAsia="微软雅黑" w:cs="微软雅黑"/>
          <w:b/>
          <w:bCs/>
          <w:i w:val="0"/>
          <w:caps w:val="0"/>
          <w:color w:val="363636"/>
          <w:spacing w:val="0"/>
          <w:kern w:val="0"/>
          <w:sz w:val="21"/>
          <w:szCs w:val="21"/>
          <w:u w:val="none"/>
          <w:shd w:val="clear" w:fill="FFFFFF"/>
          <w:lang w:val="en-US" w:eastAsia="zh-CN" w:bidi="ar"/>
        </w:rPr>
        <w:t>你做的页面在哪些浏览器测试过？这些浏览器的内核分别是什么</w:t>
      </w:r>
    </w:p>
    <w:p>
      <w:pPr>
        <w:keepNext w:val="0"/>
        <w:keepLines w:val="0"/>
        <w:widowControl/>
        <w:numPr>
          <w:ilvl w:val="0"/>
          <w:numId w:val="1"/>
        </w:numPr>
        <w:suppressLineNumbers w:val="0"/>
        <w:ind w:firstLine="420" w:firstLineChars="0"/>
        <w:jc w:val="left"/>
        <w:rPr>
          <w:rFonts w:hint="default" w:ascii="微软雅黑" w:hAnsi="微软雅黑" w:eastAsia="微软雅黑" w:cs="微软雅黑"/>
          <w:b/>
          <w:bCs/>
          <w:i w:val="0"/>
          <w:caps w:val="0"/>
          <w:color w:val="363636"/>
          <w:spacing w:val="0"/>
          <w:kern w:val="0"/>
          <w:sz w:val="21"/>
          <w:szCs w:val="21"/>
          <w:u w:val="none"/>
          <w:shd w:val="clear" w:fill="FFFFFF"/>
          <w:lang w:val="en-US" w:eastAsia="zh-CN" w:bidi="ar"/>
        </w:rPr>
      </w:pPr>
      <w:r>
        <w:rPr>
          <w:rFonts w:hint="eastAsia" w:ascii="微软雅黑" w:hAnsi="微软雅黑" w:eastAsia="微软雅黑" w:cs="微软雅黑"/>
          <w:b/>
          <w:bCs/>
          <w:i w:val="0"/>
          <w:caps w:val="0"/>
          <w:color w:val="363636"/>
          <w:spacing w:val="0"/>
          <w:kern w:val="0"/>
          <w:sz w:val="21"/>
          <w:szCs w:val="21"/>
          <w:u w:val="none"/>
          <w:shd w:val="clear" w:fill="FFFFFF"/>
          <w:lang w:val="en-US" w:eastAsia="zh-CN" w:bidi="ar"/>
        </w:rPr>
        <w:t>每个HTML文件里开头都有很重要的东西，Doctype，知道这个是干嘛的吗？</w:t>
      </w:r>
    </w:p>
    <w:p>
      <w:pPr>
        <w:keepNext w:val="0"/>
        <w:keepLines w:val="0"/>
        <w:widowControl/>
        <w:numPr>
          <w:ilvl w:val="0"/>
          <w:numId w:val="1"/>
        </w:numPr>
        <w:suppressLineNumbers w:val="0"/>
        <w:ind w:firstLine="420" w:firstLineChars="0"/>
        <w:jc w:val="left"/>
        <w:rPr>
          <w:rFonts w:hint="default" w:ascii="微软雅黑" w:hAnsi="微软雅黑" w:eastAsia="微软雅黑" w:cs="微软雅黑"/>
          <w:b/>
          <w:bCs/>
          <w:i w:val="0"/>
          <w:caps w:val="0"/>
          <w:color w:val="363636"/>
          <w:spacing w:val="0"/>
          <w:kern w:val="0"/>
          <w:sz w:val="21"/>
          <w:szCs w:val="21"/>
          <w:u w:val="none"/>
          <w:shd w:val="clear" w:fill="FFFFFF"/>
          <w:lang w:val="en-US" w:eastAsia="zh-CN" w:bidi="ar"/>
        </w:rPr>
      </w:pPr>
      <w:r>
        <w:rPr>
          <w:rFonts w:hint="eastAsia" w:ascii="微软雅黑" w:hAnsi="微软雅黑" w:eastAsia="微软雅黑" w:cs="微软雅黑"/>
          <w:b/>
          <w:bCs/>
          <w:i w:val="0"/>
          <w:caps w:val="0"/>
          <w:color w:val="363636"/>
          <w:spacing w:val="0"/>
          <w:kern w:val="0"/>
          <w:sz w:val="21"/>
          <w:szCs w:val="21"/>
          <w:u w:val="none"/>
          <w:shd w:val="clear" w:fill="FFFFFF"/>
          <w:lang w:val="en-US" w:eastAsia="zh-CN" w:bidi="ar"/>
        </w:rPr>
        <w:t>Quirks模式是什么？它和Standards模式有什么区别？</w:t>
      </w:r>
    </w:p>
    <w:p>
      <w:pPr>
        <w:keepNext w:val="0"/>
        <w:keepLines w:val="0"/>
        <w:widowControl/>
        <w:numPr>
          <w:ilvl w:val="0"/>
          <w:numId w:val="1"/>
        </w:numPr>
        <w:suppressLineNumbers w:val="0"/>
        <w:ind w:firstLine="420" w:firstLineChars="0"/>
        <w:jc w:val="left"/>
        <w:rPr>
          <w:rFonts w:hint="default" w:ascii="微软雅黑" w:hAnsi="微软雅黑" w:eastAsia="微软雅黑" w:cs="微软雅黑"/>
          <w:b/>
          <w:bCs/>
          <w:i w:val="0"/>
          <w:caps w:val="0"/>
          <w:color w:val="363636"/>
          <w:spacing w:val="0"/>
          <w:kern w:val="0"/>
          <w:sz w:val="21"/>
          <w:szCs w:val="21"/>
          <w:u w:val="none"/>
          <w:shd w:val="clear" w:fill="FFFFFF"/>
          <w:lang w:val="en-US" w:eastAsia="zh-CN" w:bidi="ar"/>
        </w:rPr>
      </w:pPr>
      <w:r>
        <w:rPr>
          <w:rFonts w:hint="eastAsia" w:ascii="微软雅黑" w:hAnsi="微软雅黑" w:eastAsia="微软雅黑" w:cs="微软雅黑"/>
          <w:b/>
          <w:bCs/>
          <w:i w:val="0"/>
          <w:caps w:val="0"/>
          <w:color w:val="363636"/>
          <w:spacing w:val="0"/>
          <w:kern w:val="0"/>
          <w:sz w:val="21"/>
          <w:szCs w:val="21"/>
          <w:u w:val="none"/>
          <w:shd w:val="clear" w:fill="FFFFFF"/>
          <w:lang w:val="en-US" w:eastAsia="zh-CN" w:bidi="ar"/>
        </w:rPr>
        <w:t>div+css的布局较table布局有什么优点？</w:t>
      </w:r>
    </w:p>
    <w:p>
      <w:pPr>
        <w:keepNext w:val="0"/>
        <w:keepLines w:val="0"/>
        <w:widowControl/>
        <w:numPr>
          <w:ilvl w:val="0"/>
          <w:numId w:val="1"/>
        </w:numPr>
        <w:suppressLineNumbers w:val="0"/>
        <w:ind w:firstLine="420" w:firstLineChars="0"/>
        <w:jc w:val="left"/>
        <w:rPr>
          <w:rFonts w:hint="default" w:ascii="微软雅黑" w:hAnsi="微软雅黑" w:eastAsia="微软雅黑" w:cs="微软雅黑"/>
          <w:b/>
          <w:bCs/>
          <w:i w:val="0"/>
          <w:caps w:val="0"/>
          <w:color w:val="363636"/>
          <w:spacing w:val="0"/>
          <w:kern w:val="0"/>
          <w:sz w:val="21"/>
          <w:szCs w:val="21"/>
          <w:u w:val="none"/>
          <w:shd w:val="clear" w:fill="FFFFFF"/>
          <w:lang w:val="en-US" w:eastAsia="zh-CN" w:bidi="ar"/>
        </w:rPr>
      </w:pPr>
      <w:r>
        <w:rPr>
          <w:rFonts w:hint="eastAsia" w:ascii="微软雅黑" w:hAnsi="微软雅黑" w:eastAsia="微软雅黑" w:cs="微软雅黑"/>
          <w:b/>
          <w:bCs/>
          <w:i w:val="0"/>
          <w:color w:val="363636"/>
          <w:spacing w:val="0"/>
          <w:kern w:val="0"/>
          <w:sz w:val="21"/>
          <w:szCs w:val="21"/>
          <w:u w:val="none"/>
          <w:shd w:val="clear" w:fill="FFFFFF"/>
          <w:lang w:val="en-US" w:eastAsia="zh-CN" w:bidi="ar"/>
        </w:rPr>
        <w:t>I</w:t>
      </w:r>
      <w:r>
        <w:rPr>
          <w:rFonts w:hint="eastAsia" w:ascii="微软雅黑" w:hAnsi="微软雅黑" w:eastAsia="微软雅黑" w:cs="微软雅黑"/>
          <w:b/>
          <w:bCs/>
          <w:i w:val="0"/>
          <w:caps w:val="0"/>
          <w:color w:val="363636"/>
          <w:spacing w:val="0"/>
          <w:kern w:val="0"/>
          <w:sz w:val="21"/>
          <w:szCs w:val="21"/>
          <w:u w:val="none"/>
          <w:shd w:val="clear" w:fill="FFFFFF"/>
          <w:lang w:val="en-US" w:eastAsia="zh-CN" w:bidi="ar"/>
        </w:rPr>
        <w:t>mg的alt与title有何异同？</w:t>
      </w:r>
      <w:r>
        <w:rPr>
          <w:rFonts w:hint="eastAsia" w:ascii="微软雅黑" w:hAnsi="微软雅黑" w:eastAsia="微软雅黑" w:cs="微软雅黑"/>
          <w:b/>
          <w:bCs/>
          <w:i w:val="0"/>
          <w:color w:val="363636"/>
          <w:spacing w:val="0"/>
          <w:kern w:val="0"/>
          <w:sz w:val="21"/>
          <w:szCs w:val="21"/>
          <w:u w:val="none"/>
          <w:shd w:val="clear" w:fill="FFFFFF"/>
          <w:lang w:val="en-US" w:eastAsia="zh-CN" w:bidi="ar"/>
        </w:rPr>
        <w:t>S</w:t>
      </w:r>
      <w:r>
        <w:rPr>
          <w:rFonts w:hint="eastAsia" w:ascii="微软雅黑" w:hAnsi="微软雅黑" w:eastAsia="微软雅黑" w:cs="微软雅黑"/>
          <w:b/>
          <w:bCs/>
          <w:i w:val="0"/>
          <w:caps w:val="0"/>
          <w:color w:val="363636"/>
          <w:spacing w:val="0"/>
          <w:kern w:val="0"/>
          <w:sz w:val="21"/>
          <w:szCs w:val="21"/>
          <w:u w:val="none"/>
          <w:shd w:val="clear" w:fill="FFFFFF"/>
          <w:lang w:val="en-US" w:eastAsia="zh-CN" w:bidi="ar"/>
        </w:rPr>
        <w:t>trong与em的异同？</w:t>
      </w:r>
    </w:p>
    <w:p>
      <w:pPr>
        <w:keepNext w:val="0"/>
        <w:keepLines w:val="0"/>
        <w:widowControl/>
        <w:numPr>
          <w:ilvl w:val="0"/>
          <w:numId w:val="1"/>
        </w:numPr>
        <w:suppressLineNumbers w:val="0"/>
        <w:ind w:firstLine="420" w:firstLineChars="0"/>
        <w:jc w:val="left"/>
        <w:rPr>
          <w:rFonts w:hint="default" w:ascii="微软雅黑" w:hAnsi="微软雅黑" w:eastAsia="微软雅黑" w:cs="微软雅黑"/>
          <w:b/>
          <w:bCs/>
          <w:i w:val="0"/>
          <w:caps w:val="0"/>
          <w:color w:val="363636"/>
          <w:spacing w:val="0"/>
          <w:kern w:val="0"/>
          <w:sz w:val="21"/>
          <w:szCs w:val="21"/>
          <w:u w:val="none"/>
          <w:shd w:val="clear" w:fill="FFFFFF"/>
          <w:lang w:val="en-US" w:eastAsia="zh-CN" w:bidi="ar"/>
        </w:rPr>
      </w:pPr>
      <w:r>
        <w:rPr>
          <w:rFonts w:hint="eastAsia" w:ascii="微软雅黑" w:hAnsi="微软雅黑" w:eastAsia="微软雅黑" w:cs="微软雅黑"/>
          <w:b/>
          <w:bCs/>
          <w:i w:val="0"/>
          <w:caps w:val="0"/>
          <w:color w:val="363636"/>
          <w:spacing w:val="0"/>
          <w:kern w:val="0"/>
          <w:sz w:val="21"/>
          <w:szCs w:val="21"/>
          <w:u w:val="none"/>
          <w:shd w:val="clear" w:fill="FFFFFF"/>
          <w:lang w:val="en-US" w:eastAsia="zh-CN" w:bidi="ar"/>
        </w:rPr>
        <w:t>你能描述一下渐进增强和优雅降级之间的不同吗？</w:t>
      </w:r>
    </w:p>
    <w:p>
      <w:pPr>
        <w:keepNext w:val="0"/>
        <w:keepLines w:val="0"/>
        <w:widowControl/>
        <w:numPr>
          <w:ilvl w:val="0"/>
          <w:numId w:val="1"/>
        </w:numPr>
        <w:suppressLineNumbers w:val="0"/>
        <w:ind w:firstLine="420" w:firstLineChars="0"/>
        <w:jc w:val="left"/>
        <w:rPr>
          <w:rFonts w:hint="default" w:ascii="微软雅黑" w:hAnsi="微软雅黑" w:eastAsia="微软雅黑" w:cs="微软雅黑"/>
          <w:b/>
          <w:bCs/>
          <w:i w:val="0"/>
          <w:caps w:val="0"/>
          <w:color w:val="363636"/>
          <w:spacing w:val="0"/>
          <w:kern w:val="0"/>
          <w:sz w:val="21"/>
          <w:szCs w:val="21"/>
          <w:u w:val="none"/>
          <w:shd w:val="clear" w:fill="FFFFFF"/>
          <w:lang w:val="en-US" w:eastAsia="zh-CN" w:bidi="ar"/>
        </w:rPr>
      </w:pPr>
      <w:r>
        <w:rPr>
          <w:rFonts w:hint="eastAsia" w:ascii="微软雅黑" w:hAnsi="微软雅黑" w:eastAsia="微软雅黑" w:cs="微软雅黑"/>
          <w:b/>
          <w:bCs/>
          <w:i w:val="0"/>
          <w:caps w:val="0"/>
          <w:color w:val="363636"/>
          <w:spacing w:val="0"/>
          <w:kern w:val="0"/>
          <w:sz w:val="21"/>
          <w:szCs w:val="21"/>
          <w:u w:val="none"/>
          <w:shd w:val="clear" w:fill="FFFFFF"/>
          <w:lang w:val="en-US" w:eastAsia="zh-CN" w:bidi="ar"/>
        </w:rPr>
        <w:t>为什么利用多个域名来存储网站资源会更有效？</w:t>
      </w:r>
    </w:p>
    <w:p>
      <w:pPr>
        <w:keepNext w:val="0"/>
        <w:keepLines w:val="0"/>
        <w:widowControl/>
        <w:numPr>
          <w:ilvl w:val="0"/>
          <w:numId w:val="1"/>
        </w:numPr>
        <w:suppressLineNumbers w:val="0"/>
        <w:ind w:firstLine="420" w:firstLineChars="0"/>
        <w:jc w:val="left"/>
        <w:rPr>
          <w:rFonts w:hint="default" w:ascii="微软雅黑" w:hAnsi="微软雅黑" w:eastAsia="微软雅黑" w:cs="微软雅黑"/>
          <w:b/>
          <w:bCs/>
          <w:i w:val="0"/>
          <w:caps w:val="0"/>
          <w:color w:val="363636"/>
          <w:spacing w:val="0"/>
          <w:kern w:val="0"/>
          <w:sz w:val="21"/>
          <w:szCs w:val="21"/>
          <w:u w:val="none"/>
          <w:shd w:val="clear" w:fill="FFFFFF"/>
          <w:lang w:val="en-US" w:eastAsia="zh-CN" w:bidi="ar"/>
        </w:rPr>
      </w:pPr>
      <w:r>
        <w:rPr>
          <w:rFonts w:hint="eastAsia" w:ascii="微软雅黑" w:hAnsi="微软雅黑" w:eastAsia="微软雅黑" w:cs="微软雅黑"/>
          <w:b/>
          <w:bCs/>
          <w:i w:val="0"/>
          <w:caps w:val="0"/>
          <w:color w:val="363636"/>
          <w:spacing w:val="0"/>
          <w:kern w:val="0"/>
          <w:sz w:val="21"/>
          <w:szCs w:val="21"/>
          <w:u w:val="none"/>
          <w:shd w:val="clear" w:fill="FFFFFF"/>
          <w:lang w:val="en-US" w:eastAsia="zh-CN" w:bidi="ar"/>
        </w:rPr>
        <w:t>请谈一下你对网页标准和标准定制机构重要性的理解</w:t>
      </w:r>
    </w:p>
    <w:p>
      <w:pPr>
        <w:keepNext w:val="0"/>
        <w:keepLines w:val="0"/>
        <w:widowControl/>
        <w:numPr>
          <w:ilvl w:val="0"/>
          <w:numId w:val="1"/>
        </w:numPr>
        <w:suppressLineNumbers w:val="0"/>
        <w:ind w:firstLine="420" w:firstLineChars="0"/>
        <w:jc w:val="left"/>
        <w:rPr>
          <w:rFonts w:hint="default" w:ascii="微软雅黑" w:hAnsi="微软雅黑" w:eastAsia="微软雅黑" w:cs="微软雅黑"/>
          <w:b/>
          <w:bCs/>
          <w:i w:val="0"/>
          <w:caps w:val="0"/>
          <w:color w:val="363636"/>
          <w:spacing w:val="0"/>
          <w:kern w:val="0"/>
          <w:sz w:val="21"/>
          <w:szCs w:val="21"/>
          <w:u w:val="none"/>
          <w:shd w:val="clear" w:fill="FFFFFF"/>
          <w:lang w:val="en-US" w:eastAsia="zh-CN" w:bidi="ar"/>
        </w:rPr>
      </w:pPr>
      <w:r>
        <w:rPr>
          <w:rFonts w:hint="eastAsia" w:ascii="微软雅黑" w:hAnsi="微软雅黑" w:eastAsia="微软雅黑" w:cs="微软雅黑"/>
          <w:b/>
          <w:bCs/>
          <w:i w:val="0"/>
          <w:caps w:val="0"/>
          <w:color w:val="363636"/>
          <w:spacing w:val="0"/>
          <w:kern w:val="0"/>
          <w:sz w:val="21"/>
          <w:szCs w:val="21"/>
          <w:u w:val="none"/>
          <w:shd w:val="clear" w:fill="FFFFFF"/>
          <w:lang w:val="en-US" w:eastAsia="zh-CN" w:bidi="ar"/>
        </w:rPr>
        <w:t>请描述一下cookies，sessionStoreage和localStoreage的区别？</w:t>
      </w:r>
    </w:p>
    <w:p>
      <w:pPr>
        <w:keepNext w:val="0"/>
        <w:keepLines w:val="0"/>
        <w:widowControl/>
        <w:numPr>
          <w:ilvl w:val="0"/>
          <w:numId w:val="1"/>
        </w:numPr>
        <w:suppressLineNumbers w:val="0"/>
        <w:ind w:firstLine="420" w:firstLineChars="0"/>
        <w:jc w:val="left"/>
        <w:rPr>
          <w:rFonts w:hint="default" w:ascii="微软雅黑" w:hAnsi="微软雅黑" w:eastAsia="微软雅黑" w:cs="微软雅黑"/>
          <w:b/>
          <w:bCs/>
          <w:i w:val="0"/>
          <w:caps w:val="0"/>
          <w:color w:val="363636"/>
          <w:spacing w:val="0"/>
          <w:kern w:val="0"/>
          <w:sz w:val="21"/>
          <w:szCs w:val="21"/>
          <w:u w:val="none"/>
          <w:shd w:val="clear" w:fill="FFFFFF"/>
          <w:lang w:val="en-US" w:eastAsia="zh-CN" w:bidi="ar"/>
        </w:rPr>
      </w:pPr>
      <w:r>
        <w:rPr>
          <w:rFonts w:hint="eastAsia" w:ascii="微软雅黑" w:hAnsi="微软雅黑" w:eastAsia="微软雅黑" w:cs="微软雅黑"/>
          <w:b/>
          <w:bCs/>
          <w:i w:val="0"/>
          <w:caps w:val="0"/>
          <w:color w:val="363636"/>
          <w:spacing w:val="0"/>
          <w:kern w:val="0"/>
          <w:sz w:val="21"/>
          <w:szCs w:val="21"/>
          <w:u w:val="none"/>
          <w:shd w:val="clear" w:fill="FFFFFF"/>
          <w:lang w:val="en-US" w:eastAsia="zh-CN" w:bidi="ar"/>
        </w:rPr>
        <w:t>简述一下src与href的区别？</w:t>
      </w:r>
    </w:p>
    <w:p>
      <w:pPr>
        <w:keepNext w:val="0"/>
        <w:keepLines w:val="0"/>
        <w:widowControl/>
        <w:suppressLineNumbers w:val="0"/>
        <w:jc w:val="left"/>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pPr>
    </w:p>
    <w:p>
      <w:pPr>
        <w:keepNext w:val="0"/>
        <w:keepLines w:val="0"/>
        <w:widowControl/>
        <w:suppressLineNumbers w:val="0"/>
        <w:jc w:val="left"/>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pPr>
    </w:p>
    <w:p>
      <w:pPr>
        <w:keepNext w:val="0"/>
        <w:keepLines w:val="0"/>
        <w:widowControl/>
        <w:suppressLineNumbers w:val="0"/>
        <w:jc w:val="left"/>
        <w:rPr>
          <w:rFonts w:hint="eastAsia" w:ascii="微软雅黑" w:hAnsi="微软雅黑" w:eastAsia="微软雅黑" w:cs="微软雅黑"/>
          <w:b w:val="0"/>
          <w:i w:val="0"/>
          <w:caps w:val="0"/>
          <w:color w:val="363636"/>
          <w:spacing w:val="0"/>
          <w:kern w:val="0"/>
          <w:sz w:val="21"/>
          <w:szCs w:val="21"/>
          <w:shd w:val="clear" w:fill="FFFFFF"/>
          <w:lang w:val="en-US" w:eastAsia="zh-CN" w:bidi="ar"/>
        </w:rPr>
      </w:pPr>
      <w:bookmarkStart w:id="0" w:name="_GoBack"/>
      <w:bookmarkEnd w:id="0"/>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一、HTML 和 CSS</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br w:type="textWrapping"/>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1、你做的页面在哪些流览器测试过？这些浏览器的内核分别是什么?</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IE: trident 内核</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Firefox：gecko 内核</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Safari:webkit 内核</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Opera:以前是 presto 内核，Opera 现已改用 Google Chrome 的 Blink 内核</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Chrome:Blink(基于 webkit，Google 与 Opera Software 共同开发)</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2、每个 HTML 文件里开头都有个很重要的东西，Doctype，知道这是干什么的吗？</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&lt;!DOCTYPE&gt; 声明位于文档中的最前面的位置，处于 &lt;html&gt; 标签之前。此标签可告知浏览器文档使用哪种 HTML 或 XHTML 规范。（重点：告诉浏览器按照何种规范解析页面）</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bCs/>
          <w:i w:val="0"/>
          <w:caps w:val="0"/>
          <w:color w:val="363636"/>
          <w:spacing w:val="0"/>
          <w:kern w:val="0"/>
          <w:sz w:val="21"/>
          <w:szCs w:val="21"/>
          <w:shd w:val="clear" w:fill="FFFFFF"/>
          <w:lang w:val="en-US" w:eastAsia="zh-CN" w:bidi="ar"/>
        </w:rPr>
        <w:t>3、Quirks 模式是什么？它和 Standards 模式有什么区别</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ab/>
      </w:r>
      <w:r>
        <w:rPr>
          <w:rFonts w:hint="eastAsia" w:ascii="微软雅黑" w:hAnsi="微软雅黑" w:eastAsia="微软雅黑" w:cs="微软雅黑"/>
          <w:b/>
          <w:bCs/>
          <w:i w:val="0"/>
          <w:caps w:val="0"/>
          <w:color w:val="363636"/>
          <w:spacing w:val="0"/>
          <w:kern w:val="0"/>
          <w:sz w:val="18"/>
          <w:szCs w:val="18"/>
          <w:shd w:val="clear" w:fill="FFFFFF"/>
          <w:lang w:val="en-US" w:eastAsia="zh-CN" w:bidi="ar"/>
        </w:rPr>
        <w:t>Quirks模式（怪癖模式，诡异模式，怪异模式）</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1"/>
          <w:szCs w:val="21"/>
          <w:shd w:val="clear" w:fill="FFFFFF"/>
          <w:lang w:val="en-US" w:eastAsia="zh-CN" w:bidi="ar"/>
        </w:rPr>
        <w:t>从  IE6 开始，引入了 Standards 模式，标准模式中，浏览器尝试给符合标准的文档在规范上的正确处理达到在指定浏览器中的程度。</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在 IE6 之前 CSS 还不够成熟，所以 IE5 等之前的浏览器对 CSS 的支持很差， IE6 将对 CSS提供更好的支持，然而这时的问题就来了，因为有很多页面是基于旧的布局方式写的，而如果 IE6 支持 CSS 则将令这些页面显示不正常，如何在即保证不破坏现有页面，又提供新的</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渲染机制呢？</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 也是类似这样做的，它将 DTD 当成了这个“参数”，因为以前的页面大家都不会去写 DTD，所以 IE6 就假定 如果写了 DTD，就意味着这个页面将采用对 CSS 支持更好的布局，而如果没有，则采用兼容之前的布局方式。这就是 Quirks模式（怪癖模式，诡异模式，怪异模式）。</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总体会有布局、样式解析和脚本执行三个方面的区别。</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盒模型：在 W3C 标准中，如果设置一个元素的宽度和高度，指的是元素内容的宽度和高度，而在 Quirks 模式下，IE 的宽度和高度还包含了 padding 和 border。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ascii="Calibri" w:hAnsi="Calibri" w:eastAsia="微软雅黑" w:cs="Calibri"/>
          <w:b w:val="0"/>
          <w:i w:val="0"/>
          <w:caps w:val="0"/>
          <w:color w:val="363636"/>
          <w:spacing w:val="0"/>
          <w:kern w:val="0"/>
          <w:sz w:val="21"/>
          <w:szCs w:val="21"/>
          <w:u w:val="none"/>
          <w:shd w:val="clear" w:fill="FFFFFF"/>
          <w:lang w:val="en-US" w:eastAsia="zh-CN" w:bidi="ar"/>
        </w:rPr>
        <w:t>设置行内元素的高宽：在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Standards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模式下，给</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&lt;span&gt;</w:t>
      </w:r>
      <w:r>
        <w:rPr>
          <w:rFonts w:hint="default" w:ascii="Calibri" w:hAnsi="Calibri" w:eastAsia="微软雅黑" w:cs="Calibri"/>
          <w:b w:val="0"/>
          <w:i w:val="0"/>
          <w:caps w:val="0"/>
          <w:color w:val="363636"/>
          <w:spacing w:val="0"/>
          <w:kern w:val="0"/>
          <w:sz w:val="21"/>
          <w:szCs w:val="21"/>
          <w:u w:val="none"/>
          <w:shd w:val="clear" w:fill="FFFFFF"/>
          <w:lang w:val="en-US" w:eastAsia="zh-CN" w:bidi="ar"/>
        </w:rPr>
        <w:t>等行内元素设置</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wdith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和</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height </w:t>
      </w:r>
      <w:r>
        <w:rPr>
          <w:rFonts w:hint="default" w:ascii="Calibri" w:hAnsi="Calibri" w:eastAsia="微软雅黑" w:cs="Calibri"/>
          <w:b w:val="0"/>
          <w:i w:val="0"/>
          <w:caps w:val="0"/>
          <w:color w:val="363636"/>
          <w:spacing w:val="0"/>
          <w:kern w:val="0"/>
          <w:sz w:val="21"/>
          <w:szCs w:val="21"/>
          <w:u w:val="none"/>
          <w:shd w:val="clear" w:fill="FFFFFF"/>
          <w:lang w:val="en-US" w:eastAsia="zh-CN" w:bidi="ar"/>
        </w:rPr>
        <w:t>都不会生效，而在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quirks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模式下，则会生效。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设置百分比的高度：在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standards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模式下，一个元素的高度是由其包含的内容来决定的，如果父元素没有设置百分比的高度，子元素设置一个百分比的高度是无效的用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margin:0 auto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设置水平居中：使用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margin:0 auto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standards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模式下可以使元素水平居中，但在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quirks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模式下却会失效。（还有很多，答出什么不重要，关键是看他答出的这些是不是自己经验遇到的，还是说都是看文章看的，甚至完全不知道。）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4</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w:t>
      </w:r>
      <w:r>
        <w:rPr>
          <w:rStyle w:val="4"/>
          <w:rFonts w:hint="eastAsia" w:ascii="宋体" w:hAnsi="宋体" w:eastAsia="宋体" w:cs="宋体"/>
          <w:b/>
          <w:i w:val="0"/>
          <w:caps w:val="0"/>
          <w:color w:val="363636"/>
          <w:spacing w:val="0"/>
          <w:kern w:val="0"/>
          <w:sz w:val="24"/>
          <w:szCs w:val="24"/>
          <w:u w:val="none"/>
          <w:shd w:val="clear" w:fill="FFFFFF"/>
          <w:lang w:val="en-US" w:eastAsia="zh-CN" w:bidi="ar"/>
        </w:rPr>
        <w:t>div+css</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的布局较</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table</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布局有什么优点？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改版的时候更方便</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只要改</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css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页面加载速度更快、结构化清晰、页面显示简洁。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表现与结构相分离。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易于优化（</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seo</w:t>
      </w:r>
      <w:r>
        <w:rPr>
          <w:rFonts w:hint="default" w:ascii="Calibri" w:hAnsi="Calibri" w:eastAsia="微软雅黑" w:cs="Calibri"/>
          <w:b w:val="0"/>
          <w:i w:val="0"/>
          <w:caps w:val="0"/>
          <w:color w:val="363636"/>
          <w:spacing w:val="0"/>
          <w:kern w:val="0"/>
          <w:sz w:val="21"/>
          <w:szCs w:val="21"/>
          <w:u w:val="none"/>
          <w:shd w:val="clear" w:fill="FFFFFF"/>
          <w:lang w:val="en-US" w:eastAsia="zh-CN" w:bidi="ar"/>
        </w:rPr>
        <w:t>）搜索引擎更友好，排名更容易靠前。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5</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img</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的</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alt</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与</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title</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有何异同？</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strong</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与</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em</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的异同？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a:alt(alt text):</w:t>
      </w:r>
      <w:r>
        <w:rPr>
          <w:rFonts w:hint="default" w:ascii="Calibri" w:hAnsi="Calibri" w:eastAsia="微软雅黑" w:cs="Calibri"/>
          <w:b w:val="0"/>
          <w:i w:val="0"/>
          <w:caps w:val="0"/>
          <w:color w:val="363636"/>
          <w:spacing w:val="0"/>
          <w:kern w:val="0"/>
          <w:sz w:val="21"/>
          <w:szCs w:val="21"/>
          <w:u w:val="none"/>
          <w:shd w:val="clear" w:fill="FFFFFF"/>
          <w:lang w:val="en-US" w:eastAsia="zh-CN" w:bidi="ar"/>
        </w:rPr>
        <w:t>为不能显示图像、窗体或</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applets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的用户代理（</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UA</w:t>
      </w:r>
      <w:r>
        <w:rPr>
          <w:rFonts w:hint="default" w:ascii="Calibri" w:hAnsi="Calibri" w:eastAsia="微软雅黑" w:cs="Calibri"/>
          <w:b w:val="0"/>
          <w:i w:val="0"/>
          <w:caps w:val="0"/>
          <w:color w:val="363636"/>
          <w:spacing w:val="0"/>
          <w:kern w:val="0"/>
          <w:sz w:val="21"/>
          <w:szCs w:val="21"/>
          <w:u w:val="none"/>
          <w:shd w:val="clear" w:fill="FFFFFF"/>
          <w:lang w:val="en-US" w:eastAsia="zh-CN" w:bidi="ar"/>
        </w:rPr>
        <w:t>），</w:t>
      </w:r>
      <w:r>
        <w:rPr>
          <w:rFonts w:hint="eastAsia" w:ascii="宋体" w:hAnsi="宋体" w:eastAsia="宋体" w:cs="宋体"/>
          <w:b w:val="0"/>
          <w:i w:val="0"/>
          <w:caps w:val="0"/>
          <w:color w:val="363636"/>
          <w:spacing w:val="0"/>
          <w:kern w:val="0"/>
          <w:sz w:val="21"/>
          <w:szCs w:val="21"/>
          <w:u w:val="none"/>
          <w:shd w:val="clear" w:fill="FFFFFF"/>
          <w:lang w:val="en-US" w:eastAsia="zh-CN" w:bidi="ar"/>
        </w:rPr>
        <w:t>alt</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属性用来指定替换文字。替换文字的语言由</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lang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属性指定。</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浏览器下会在没有</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title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时把</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alt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当成</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tool tip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显示</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title(tool tip):</w:t>
      </w:r>
      <w:r>
        <w:rPr>
          <w:rFonts w:hint="default" w:ascii="Calibri" w:hAnsi="Calibri" w:eastAsia="微软雅黑" w:cs="Calibri"/>
          <w:b w:val="0"/>
          <w:i w:val="0"/>
          <w:caps w:val="0"/>
          <w:color w:val="363636"/>
          <w:spacing w:val="0"/>
          <w:kern w:val="0"/>
          <w:sz w:val="21"/>
          <w:szCs w:val="21"/>
          <w:u w:val="none"/>
          <w:shd w:val="clear" w:fill="FFFFFF"/>
          <w:lang w:val="en-US" w:eastAsia="zh-CN" w:bidi="ar"/>
        </w:rPr>
        <w:t>该属性为设置该属性的元素提供建议性的信息。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strong:</w:t>
      </w:r>
      <w:r>
        <w:rPr>
          <w:rFonts w:hint="default" w:ascii="Calibri" w:hAnsi="Calibri" w:eastAsia="微软雅黑" w:cs="Calibri"/>
          <w:b w:val="0"/>
          <w:i w:val="0"/>
          <w:caps w:val="0"/>
          <w:color w:val="363636"/>
          <w:spacing w:val="0"/>
          <w:kern w:val="0"/>
          <w:sz w:val="21"/>
          <w:szCs w:val="21"/>
          <w:u w:val="none"/>
          <w:shd w:val="clear" w:fill="FFFFFF"/>
          <w:lang w:val="en-US" w:eastAsia="zh-CN" w:bidi="ar"/>
        </w:rPr>
        <w:t>粗体强调标签，强调，表示内容的重要性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em:</w:t>
      </w:r>
      <w:r>
        <w:rPr>
          <w:rFonts w:hint="default" w:ascii="Calibri" w:hAnsi="Calibri" w:eastAsia="微软雅黑" w:cs="Calibri"/>
          <w:b w:val="0"/>
          <w:i w:val="0"/>
          <w:caps w:val="0"/>
          <w:color w:val="363636"/>
          <w:spacing w:val="0"/>
          <w:kern w:val="0"/>
          <w:sz w:val="21"/>
          <w:szCs w:val="21"/>
          <w:u w:val="none"/>
          <w:shd w:val="clear" w:fill="FFFFFF"/>
          <w:lang w:val="en-US" w:eastAsia="zh-CN" w:bidi="ar"/>
        </w:rPr>
        <w:t>斜体强调标签，更强烈强调，表示内容的强调点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6</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、你能描述一下渐进增强和优雅降级之间的不同吗</w:t>
      </w:r>
      <w:r>
        <w:rPr>
          <w:rStyle w:val="4"/>
          <w:rFonts w:hint="eastAsia" w:ascii="宋体" w:hAnsi="宋体" w:eastAsia="宋体" w:cs="宋体"/>
          <w:b/>
          <w:i w:val="0"/>
          <w:caps w:val="0"/>
          <w:color w:val="363636"/>
          <w:spacing w:val="0"/>
          <w:kern w:val="0"/>
          <w:sz w:val="24"/>
          <w:szCs w:val="24"/>
          <w:u w:val="none"/>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渐进增强</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progressive enhancement</w:t>
      </w:r>
      <w:r>
        <w:rPr>
          <w:rFonts w:hint="default" w:ascii="Calibri" w:hAnsi="Calibri" w:eastAsia="微软雅黑" w:cs="Calibri"/>
          <w:b w:val="0"/>
          <w:i w:val="0"/>
          <w:caps w:val="0"/>
          <w:color w:val="363636"/>
          <w:spacing w:val="0"/>
          <w:kern w:val="0"/>
          <w:sz w:val="21"/>
          <w:szCs w:val="21"/>
          <w:u w:val="none"/>
          <w:shd w:val="clear" w:fill="FFFFFF"/>
          <w:lang w:val="en-US" w:eastAsia="zh-CN" w:bidi="ar"/>
        </w:rPr>
        <w:t>：针对低版本浏览器进行构建页面，保证最基本的功能，然后再针对高级浏览器进行效果、交互等改进和追加功能达到更好的用户体验。优雅降级</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graceful degradation</w:t>
      </w:r>
      <w:r>
        <w:rPr>
          <w:rFonts w:hint="default" w:ascii="Calibri" w:hAnsi="Calibri" w:eastAsia="微软雅黑" w:cs="Calibri"/>
          <w:b w:val="0"/>
          <w:i w:val="0"/>
          <w:caps w:val="0"/>
          <w:color w:val="363636"/>
          <w:spacing w:val="0"/>
          <w:kern w:val="0"/>
          <w:sz w:val="21"/>
          <w:szCs w:val="21"/>
          <w:u w:val="none"/>
          <w:shd w:val="clear" w:fill="FFFFFF"/>
          <w:lang w:val="en-US" w:eastAsia="zh-CN" w:bidi="ar"/>
        </w:rPr>
        <w:t>：一开始就构建完整的功能，然后再针对低版本浏览器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进行兼容。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file:///C:\Users\ADMINI~1\AppData\Local\Temp\ksohtml\wps979F.tmp.pngfile:///C:\Users\ADMINI~1\AppData\Local\Temp\ksohtml\wps97B0.tmp.pngfile:///C:\Users\ADMINI~1\AppData\Local\Temp\ksohtml\wps97B1.tmp.png</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优雅降级</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优雅降级</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观点认为应该针对那些最高级、最完善的浏览器来设计网站。而将那些被认为</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过时</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或有功能缺失的浏览器下的测试工作安排在开发周期的最后阶段，并把测试对象限定为主流浏览器（如</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IE</w:t>
      </w:r>
      <w:r>
        <w:rPr>
          <w:rFonts w:hint="default" w:ascii="Calibri" w:hAnsi="Calibri" w:eastAsia="微软雅黑" w:cs="Calibri"/>
          <w:b w:val="0"/>
          <w:i w:val="0"/>
          <w:caps w:val="0"/>
          <w:color w:val="363636"/>
          <w:spacing w:val="0"/>
          <w:kern w:val="0"/>
          <w:sz w:val="21"/>
          <w:szCs w:val="21"/>
          <w:u w:val="none"/>
          <w:shd w:val="clear" w:fill="FFFFFF"/>
          <w:lang w:val="en-US" w:eastAsia="zh-CN" w:bidi="ar"/>
        </w:rPr>
        <w:t>、</w:t>
      </w:r>
      <w:r>
        <w:rPr>
          <w:rFonts w:hint="eastAsia" w:ascii="宋体" w:hAnsi="宋体" w:eastAsia="宋体" w:cs="宋体"/>
          <w:b w:val="0"/>
          <w:i w:val="0"/>
          <w:caps w:val="0"/>
          <w:color w:val="363636"/>
          <w:spacing w:val="0"/>
          <w:kern w:val="0"/>
          <w:sz w:val="21"/>
          <w:szCs w:val="21"/>
          <w:u w:val="none"/>
          <w:shd w:val="clear" w:fill="FFFFFF"/>
          <w:lang w:val="en-US" w:eastAsia="zh-CN" w:bidi="ar"/>
        </w:rPr>
        <w:t>Mozilla</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等）的前一个版本。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在这种设计范例下，旧版的浏览器被认为仅能提供</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简陋却无妨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(poor, but passable)”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的浏览体验。你可以做一些小的调整来适应某个特定的浏览器。但由于它们并非我们所关注的焦点，因此除了修复较大的错误之外，其它的差异将被直接忽略。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渐进增强</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渐进增强</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观点则认为应关注于内容本身。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内容是我们建立网站的诱因。有的网站展示它，有的则收集它，有的寻求，有的操作，还有的网站甚至会包含以上的种种，但相同点是它们全都涉及到内容。这使得</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渐进增强</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成为一种更为合理的设计范例。这也是它立即被</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Yahoo!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所采纳并用以构建其</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分级式浏览器支持</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(Graded Browser Support)”</w:t>
      </w:r>
      <w:r>
        <w:rPr>
          <w:rFonts w:hint="default" w:ascii="Calibri" w:hAnsi="Calibri" w:eastAsia="微软雅黑" w:cs="Calibri"/>
          <w:b w:val="0"/>
          <w:i w:val="0"/>
          <w:caps w:val="0"/>
          <w:color w:val="363636"/>
          <w:spacing w:val="0"/>
          <w:kern w:val="0"/>
          <w:sz w:val="21"/>
          <w:szCs w:val="21"/>
          <w:u w:val="none"/>
          <w:shd w:val="clear" w:fill="FFFFFF"/>
          <w:lang w:val="en-US" w:eastAsia="zh-CN" w:bidi="ar"/>
        </w:rPr>
        <w:t>策略的原因所在。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那么问题来了。现在产品经理看到</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IE6,7,8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网页效果相对高版本现代浏览器少了很多圆角，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阴影（</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CSS3</w:t>
      </w:r>
      <w:r>
        <w:rPr>
          <w:rFonts w:hint="default" w:ascii="Calibri" w:hAnsi="Calibri" w:eastAsia="微软雅黑" w:cs="Calibri"/>
          <w:b w:val="0"/>
          <w:i w:val="0"/>
          <w:caps w:val="0"/>
          <w:color w:val="363636"/>
          <w:spacing w:val="0"/>
          <w:kern w:val="0"/>
          <w:sz w:val="21"/>
          <w:szCs w:val="21"/>
          <w:u w:val="none"/>
          <w:shd w:val="clear" w:fill="FFFFFF"/>
          <w:lang w:val="en-US" w:eastAsia="zh-CN" w:bidi="ar"/>
        </w:rPr>
        <w:t>），要求兼容（使用图片背景，放弃</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CSS3</w:t>
      </w:r>
      <w:r>
        <w:rPr>
          <w:rFonts w:hint="default" w:ascii="Calibri" w:hAnsi="Calibri" w:eastAsia="微软雅黑" w:cs="Calibri"/>
          <w:b w:val="0"/>
          <w:i w:val="0"/>
          <w:caps w:val="0"/>
          <w:color w:val="363636"/>
          <w:spacing w:val="0"/>
          <w:kern w:val="0"/>
          <w:sz w:val="21"/>
          <w:szCs w:val="21"/>
          <w:u w:val="none"/>
          <w:shd w:val="clear" w:fill="FFFFFF"/>
          <w:lang w:val="en-US" w:eastAsia="zh-CN" w:bidi="ar"/>
        </w:rPr>
        <w:t>），你会如何说服他？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7</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、为什么利用多个域名来存储网站资源会更有效？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CDN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缓存更方便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突破浏览器并发限制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节约</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带宽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节约主域名的连接数，优化页面响应速度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防止不必要的安全问题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8</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、请谈一下你对网页标准和标准制定机构重要性的理解。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网页标准和标准制定机构都是为了能让</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web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发展的更</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健康</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，开发者遵循统一的标准，降低开发难度，开发成本，</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SEO </w:t>
      </w:r>
      <w:r>
        <w:rPr>
          <w:rFonts w:hint="default" w:ascii="Calibri" w:hAnsi="Calibri" w:eastAsia="微软雅黑" w:cs="Calibri"/>
          <w:b w:val="0"/>
          <w:i w:val="0"/>
          <w:caps w:val="0"/>
          <w:color w:val="363636"/>
          <w:spacing w:val="0"/>
          <w:kern w:val="0"/>
          <w:sz w:val="21"/>
          <w:szCs w:val="21"/>
          <w:u w:val="none"/>
          <w:shd w:val="clear" w:fill="FFFFFF"/>
          <w:lang w:val="en-US" w:eastAsia="zh-CN" w:bidi="ar"/>
        </w:rPr>
        <w:t>也会更好做，也不会因为滥用代码导致各种</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BUG</w:t>
      </w:r>
      <w:r>
        <w:rPr>
          <w:rFonts w:hint="default" w:ascii="Calibri" w:hAnsi="Calibri" w:eastAsia="微软雅黑" w:cs="Calibri"/>
          <w:b w:val="0"/>
          <w:i w:val="0"/>
          <w:caps w:val="0"/>
          <w:color w:val="363636"/>
          <w:spacing w:val="0"/>
          <w:kern w:val="0"/>
          <w:sz w:val="21"/>
          <w:szCs w:val="21"/>
          <w:u w:val="none"/>
          <w:shd w:val="clear" w:fill="FFFFFF"/>
          <w:lang w:val="en-US" w:eastAsia="zh-CN" w:bidi="ar"/>
        </w:rPr>
        <w:t>、安全问题，最终提高网站易用性。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9</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、请描述一下</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cookies</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w:t>
      </w:r>
      <w:r>
        <w:rPr>
          <w:rStyle w:val="4"/>
          <w:rFonts w:hint="eastAsia" w:ascii="宋体" w:hAnsi="宋体" w:eastAsia="宋体" w:cs="宋体"/>
          <w:b/>
          <w:i w:val="0"/>
          <w:caps w:val="0"/>
          <w:color w:val="363636"/>
          <w:spacing w:val="0"/>
          <w:kern w:val="0"/>
          <w:sz w:val="24"/>
          <w:szCs w:val="24"/>
          <w:u w:val="none"/>
          <w:shd w:val="clear" w:fill="FFFFFF"/>
          <w:lang w:val="en-US" w:eastAsia="zh-CN" w:bidi="ar"/>
        </w:rPr>
        <w:t>sessionStorage</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和</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localStorage</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sessionStorage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用于本地存储一个会话（</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session</w:t>
      </w:r>
      <w:r>
        <w:rPr>
          <w:rFonts w:hint="default" w:ascii="Calibri" w:hAnsi="Calibri" w:eastAsia="微软雅黑" w:cs="Calibri"/>
          <w:b w:val="0"/>
          <w:i w:val="0"/>
          <w:caps w:val="0"/>
          <w:color w:val="363636"/>
          <w:spacing w:val="0"/>
          <w:kern w:val="0"/>
          <w:sz w:val="21"/>
          <w:szCs w:val="21"/>
          <w:u w:val="none"/>
          <w:shd w:val="clear" w:fill="FFFFFF"/>
          <w:lang w:val="en-US" w:eastAsia="zh-CN" w:bidi="ar"/>
        </w:rPr>
        <w:t>）中的数据，这些数据只有在同一个会话中的页面才能访问并且当会话结束后数据也随之销毁。因此</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sessionStorage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不是一种持久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file:///C:\Users\ADMINI~1\AppData\Local\Temp\ksohtml\wps97C4.tmp.png</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的本地存储，仅仅是会话级别的存储。而</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localStorage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用于持久化的本地存储，除非主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动删除数据，否则数据是永远不会过期的。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web 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和</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Web 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的概念和</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相似，区别是它是为了更大容量存储设计的。</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的大小是受限的，并且每次你请求一个新的页面的时候</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都会被发送过去，这样无形中浪费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了带宽，另外</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还需要指定作用域，不可以跨域调用。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除此之外，</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Web 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拥有</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setItem,getItem,removeItem,clear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等方法，不像</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w:t>
      </w:r>
      <w:r>
        <w:rPr>
          <w:rFonts w:hint="default" w:ascii="Calibri" w:hAnsi="Calibri" w:eastAsia="微软雅黑" w:cs="Calibri"/>
          <w:b w:val="0"/>
          <w:i w:val="0"/>
          <w:caps w:val="0"/>
          <w:color w:val="363636"/>
          <w:spacing w:val="0"/>
          <w:kern w:val="0"/>
          <w:sz w:val="21"/>
          <w:szCs w:val="21"/>
          <w:u w:val="none"/>
          <w:shd w:val="clear" w:fill="FFFFFF"/>
          <w:lang w:val="en-US" w:eastAsia="zh-CN" w:bidi="ar"/>
        </w:rPr>
        <w:t>需要前端开发者自己封装</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setCookie</w:t>
      </w:r>
      <w:r>
        <w:rPr>
          <w:rFonts w:hint="default" w:ascii="Calibri" w:hAnsi="Calibri" w:eastAsia="微软雅黑" w:cs="Calibri"/>
          <w:b w:val="0"/>
          <w:i w:val="0"/>
          <w:caps w:val="0"/>
          <w:color w:val="363636"/>
          <w:spacing w:val="0"/>
          <w:kern w:val="0"/>
          <w:sz w:val="21"/>
          <w:szCs w:val="21"/>
          <w:u w:val="none"/>
          <w:shd w:val="clear" w:fill="FFFFFF"/>
          <w:lang w:val="en-US" w:eastAsia="zh-CN" w:bidi="ar"/>
        </w:rPr>
        <w:t>，</w:t>
      </w:r>
      <w:r>
        <w:rPr>
          <w:rFonts w:hint="eastAsia" w:ascii="宋体" w:hAnsi="宋体" w:eastAsia="宋体" w:cs="宋体"/>
          <w:b w:val="0"/>
          <w:i w:val="0"/>
          <w:caps w:val="0"/>
          <w:color w:val="363636"/>
          <w:spacing w:val="0"/>
          <w:kern w:val="0"/>
          <w:sz w:val="21"/>
          <w:szCs w:val="21"/>
          <w:u w:val="none"/>
          <w:shd w:val="clear" w:fill="FFFFFF"/>
          <w:lang w:val="en-US" w:eastAsia="zh-CN" w:bidi="ar"/>
        </w:rPr>
        <w:t>getCookie</w:t>
      </w:r>
      <w:r>
        <w:rPr>
          <w:rFonts w:hint="default" w:ascii="Calibri" w:hAnsi="Calibri" w:eastAsia="微软雅黑" w:cs="Calibri"/>
          <w:b w:val="0"/>
          <w:i w:val="0"/>
          <w:caps w:val="0"/>
          <w:color w:val="363636"/>
          <w:spacing w:val="0"/>
          <w:kern w:val="0"/>
          <w:sz w:val="21"/>
          <w:szCs w:val="21"/>
          <w:u w:val="none"/>
          <w:shd w:val="clear" w:fill="FFFFFF"/>
          <w:lang w:val="en-US" w:eastAsia="zh-CN" w:bidi="ar"/>
        </w:rPr>
        <w:t>。但是</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也是不可以或缺的：</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Cookie</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的作用是与服务器进行交互，作为</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HTTP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规范的一部分而存在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，而</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Web 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仅仅是为了在本地</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存储</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数据而生。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10</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、简述一下</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src</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与</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href</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src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用于替换当前元素，</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href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用于在当前文档和引用资源之间确立联系。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src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是</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source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的缩写，指向外部资源的位置，指向的内容将会嵌入到文档中当前标签所在位置；在请求</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src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资源时会将其指向的资源下载并应用到文档内，例如</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js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脚本，</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img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图片和</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frame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等元素。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&lt;script src =”js.js”&gt;&lt;/script&gt;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当浏览器解析到该元素时，会暂停其他资源的下载和处理，直到将该资源加载、编译、执行完毕，图片和框架等元素也如此，类似于将所指向资源嵌入当前标签内。这也是为什么将</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js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脚本放在底部而不是头部。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href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是</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Hypertext Reference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的缩写，指向网络资源所在位置，建立和当前元素（锚点）或当前文档（链接）之间的链接，如果我们在文档中添加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&lt;link href=”common.css” rel=”stylesheet”/&gt;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那么浏览器会识别该文档为</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css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文件，就会并行下载资源并且不会停止对当前文档的处理。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这也是为什么建议使用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link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方式来加载</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css</w:t>
      </w:r>
      <w:r>
        <w:rPr>
          <w:rFonts w:hint="default" w:ascii="Calibri" w:hAnsi="Calibri" w:eastAsia="微软雅黑" w:cs="Calibri"/>
          <w:b w:val="0"/>
          <w:i w:val="0"/>
          <w:caps w:val="0"/>
          <w:color w:val="363636"/>
          <w:spacing w:val="0"/>
          <w:kern w:val="0"/>
          <w:sz w:val="21"/>
          <w:szCs w:val="21"/>
          <w:u w:val="none"/>
          <w:shd w:val="clear" w:fill="FFFFFF"/>
          <w:lang w:val="en-US" w:eastAsia="zh-CN" w:bidi="ar"/>
        </w:rPr>
        <w:t>，而不是使用</w:t>
      </w:r>
      <w:r>
        <w:rPr>
          <w:rFonts w:hint="eastAsia" w:ascii="宋体" w:hAnsi="宋体" w:eastAsia="宋体" w:cs="宋体"/>
          <w:b w:val="0"/>
          <w:i w:val="0"/>
          <w:caps w:val="0"/>
          <w:color w:val="363636"/>
          <w:spacing w:val="0"/>
          <w:kern w:val="0"/>
          <w:sz w:val="21"/>
          <w:szCs w:val="21"/>
          <w:u w:val="none"/>
          <w:shd w:val="clear" w:fill="FFFFFF"/>
          <w:lang w:val="en-US" w:eastAsia="zh-CN" w:bidi="ar"/>
        </w:rPr>
        <w:t>@import</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方式。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B6552"/>
    <w:multiLevelType w:val="singleLevel"/>
    <w:tmpl w:val="05EB655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ljMmE2ZWQxMzc4OGY5OGFjOTllM2Q2YmY5MDgzMmYifQ=="/>
  </w:docVars>
  <w:rsids>
    <w:rsidRoot w:val="00000000"/>
    <w:rsid w:val="02600D26"/>
    <w:rsid w:val="10361382"/>
    <w:rsid w:val="61F86C12"/>
    <w:rsid w:val="6EF14083"/>
    <w:rsid w:val="712C6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3037</Words>
  <Characters>4175</Characters>
  <Lines>0</Lines>
  <Paragraphs>0</Paragraphs>
  <TotalTime>0</TotalTime>
  <ScaleCrop>false</ScaleCrop>
  <LinksUpToDate>false</LinksUpToDate>
  <CharactersWithSpaces>4437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My</dc:creator>
  <cp:lastModifiedBy>脸红</cp:lastModifiedBy>
  <dcterms:modified xsi:type="dcterms:W3CDTF">2023-02-25T15:29:07Z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FDCD7E7077D64536B2B032BDB0C99388</vt:lpwstr>
  </property>
</Properties>
</file>