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腾讯面试一面二面"/>
      <w:bookmarkEnd w:id="21"/>
      <w:r>
        <w:t xml:space="preserve">腾讯面试（一面、二面）</w:t>
      </w:r>
    </w:p>
    <w:p>
      <w:pPr>
        <w:pStyle w:val="FirstParagraph"/>
      </w:pPr>
      <w:r>
        <w:t xml:space="preserve">时间：2019 年 3 月 22 日</w:t>
      </w:r>
      <w:r>
        <w:t xml:space="preserve"> </w:t>
      </w:r>
      <w:r>
        <w:t xml:space="preserve">部门：腾讯新闻</w:t>
      </w:r>
    </w:p>
    <w:p>
      <w:pPr>
        <w:pStyle w:val="Heading2"/>
      </w:pPr>
      <w:bookmarkStart w:id="22" w:name="手撕代码"/>
      <w:bookmarkEnd w:id="22"/>
      <w:r>
        <w:t xml:space="preserve">手撕代码</w:t>
      </w:r>
    </w:p>
    <w:p>
      <w:pPr>
        <w:pStyle w:val="Heading3"/>
      </w:pPr>
      <w:bookmarkStart w:id="23" w:name="写-call-函数的实现"/>
      <w:bookmarkEnd w:id="23"/>
      <w:r>
        <w:t xml:space="preserve">1.写 call 函数的实现</w:t>
      </w:r>
    </w:p>
    <w:p>
      <w:pPr>
        <w:pStyle w:val="SourceCode"/>
      </w:pPr>
      <w:r>
        <w:rPr>
          <w:rStyle w:val="Variable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call2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(context)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context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window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arguments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args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'arguments['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']'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'context.fn('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context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24" w:name="js-实现数组千分位"/>
      <w:bookmarkEnd w:id="24"/>
      <w:r>
        <w:t xml:space="preserve">2.js 实现数组千分位</w:t>
      </w:r>
    </w:p>
    <w:p>
      <w:pPr>
        <w:pStyle w:val="SourceCode"/>
      </w:pPr>
      <w:r>
        <w:rPr>
          <w:rStyle w:val="CommentTok"/>
        </w:rPr>
        <w:t xml:space="preserve">//正则实现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format</w:t>
      </w:r>
      <w:r>
        <w:rPr>
          <w:rStyle w:val="NormalTok"/>
        </w:rPr>
        <w:t xml:space="preserve"> (num)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reg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\d{1,3}(?</w:t>
      </w:r>
      <w:r>
        <w:rPr>
          <w:rStyle w:val="SpecialStringTok"/>
        </w:rPr>
        <w:t xml:space="preserve">=</w:t>
      </w:r>
      <w:r>
        <w:rPr>
          <w:rStyle w:val="SpecialCharTok"/>
        </w:rPr>
        <w:t xml:space="preserve">(\d{3})+</w:t>
      </w:r>
      <w:r>
        <w:rPr>
          <w:rStyle w:val="SpecialStringTok"/>
        </w:rPr>
        <w:t xml:space="preserve">$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toString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replace</w:t>
      </w:r>
      <w:r>
        <w:rPr>
          <w:rStyle w:val="NormalTok"/>
        </w:rPr>
        <w:t xml:space="preserve">(reg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'$&amp;,'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CommentTok"/>
        </w:rPr>
        <w:t xml:space="preserve">//基础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format</w:t>
      </w:r>
      <w:r>
        <w:rPr>
          <w:rStyle w:val="NormalTok"/>
        </w:rPr>
        <w:t xml:space="preserve">(num)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num</w:t>
      </w:r>
      <w:r>
        <w:rPr>
          <w:rStyle w:val="OperatorTok"/>
        </w:rPr>
        <w:t xml:space="preserve">+=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num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===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str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num[i]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','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str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num[i]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reverse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join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25" w:name="手写快速排序算法"/>
      <w:bookmarkEnd w:id="25"/>
      <w:r>
        <w:t xml:space="preserve">3. 手写快速排序算法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quickSort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(arr)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Math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floor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midVal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splice</w:t>
      </w:r>
      <w:r>
        <w:rPr>
          <w:rStyle w:val="NormalTok"/>
        </w:rPr>
        <w:t xml:space="preserve">(midVal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VariableTok"/>
        </w:rPr>
        <w:t xml:space="preserve">arr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arr[i]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midVal</w:t>
      </w:r>
      <w:r>
        <w:rPr>
          <w:rStyle w:val="OperatorTok"/>
        </w:rPr>
        <w:t xml:space="preserve">?</w:t>
      </w:r>
      <w:r>
        <w:rPr>
          <w:rStyle w:val="VariableTok"/>
        </w:rPr>
        <w:t xml:space="preserve">left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(arr[i]):</w:t>
      </w:r>
      <w:r>
        <w:rPr>
          <w:rStyle w:val="VariableTok"/>
        </w:rPr>
        <w:t xml:space="preserve">right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(arr[i])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quickSort</w:t>
      </w:r>
      <w:r>
        <w:rPr>
          <w:rStyle w:val="NormalTok"/>
        </w:rPr>
        <w:t xml:space="preserve">(left).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(midVal).</w:t>
      </w:r>
      <w:r>
        <w:rPr>
          <w:rStyle w:val="AttributeTok"/>
        </w:rPr>
        <w:t xml:space="preserve">concat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quickSort</w:t>
      </w:r>
      <w:r>
        <w:rPr>
          <w:rStyle w:val="NormalTok"/>
        </w:rPr>
        <w:t xml:space="preserve">(right))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26" w:name="查找数组中元素和等于给定数的子数组"/>
      <w:bookmarkEnd w:id="26"/>
      <w:r>
        <w:t xml:space="preserve">4. 查找数组中元素和等于给定数的子数组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candidates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target)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tmp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(item)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ans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(tmp)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console.log(res,ans);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candidates[i]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target)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(candidates[i])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dfs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candidates[i]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candidates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res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pop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combinationSum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(candidates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target)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ans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len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candidates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candidates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sort</w:t>
      </w:r>
      <w:r>
        <w:rPr>
          <w:rStyle w:val="NormalTok"/>
        </w:rPr>
        <w:t xml:space="preserve">((a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[candidates[i]]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dfs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candidates[i]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candidates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target)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2"/>
      </w:pPr>
      <w:bookmarkStart w:id="27" w:name="vue"/>
      <w:bookmarkEnd w:id="27"/>
      <w:r>
        <w:t xml:space="preserve">vue</w:t>
      </w:r>
    </w:p>
    <w:p>
      <w:pPr>
        <w:pStyle w:val="Heading3"/>
      </w:pPr>
      <w:bookmarkStart w:id="28" w:name="vuex-原理"/>
      <w:bookmarkEnd w:id="28"/>
      <w:r>
        <w:t xml:space="preserve">1. vuex 原理</w:t>
      </w:r>
    </w:p>
    <w:p>
      <w:pPr>
        <w:pStyle w:val="Compact"/>
        <w:numPr>
          <w:numId w:val="1001"/>
          <w:ilvl w:val="0"/>
        </w:numPr>
      </w:pPr>
      <w:r>
        <w:t xml:space="preserve">vuex 的 store 有 State、 Getter、Mutation 、Action、 Module 五种属性；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state</w:t>
      </w:r>
      <w:r>
        <w:t xml:space="preserve"> </w:t>
      </w:r>
      <w:r>
        <w:t xml:space="preserve">为单一状态树，在 state 中需要定义我们所需要管理的数组、对象、字符串等等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getters</w:t>
      </w:r>
      <w:r>
        <w:t xml:space="preserve"> </w:t>
      </w:r>
      <w:r>
        <w:t xml:space="preserve">类似 vue 的计算属性，主要用来过滤一些数据。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mutation</w:t>
      </w:r>
      <w:r>
        <w:t xml:space="preserve"> </w:t>
      </w:r>
      <w:r>
        <w:t xml:space="preserve">更改 store 中 state 状态的唯一方法就是提交 mutation，store.commit。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action</w:t>
      </w:r>
      <w:r>
        <w:t xml:space="preserve"> </w:t>
      </w:r>
      <w:r>
        <w:t xml:space="preserve">actions 可以理解为通过将 mutations 里面处里数据的方法变成可异步的处理数据的方法，简单的说就是异步操作数据。view 层通过 store.dispath 来分发 action。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module</w:t>
      </w:r>
      <w:r>
        <w:t xml:space="preserve"> </w:t>
      </w:r>
      <w:r>
        <w:t xml:space="preserve">module 其实只是解决了当 state 中很复杂臃肿的时候，module 可以将 store 分割成模块，每个模块中拥有自己的 state、mutation、action 和 getter。</w:t>
      </w:r>
    </w:p>
    <w:p>
      <w:pPr>
        <w:pStyle w:val="Heading3"/>
      </w:pPr>
      <w:bookmarkStart w:id="29" w:name="vue-数据双向绑定"/>
      <w:bookmarkEnd w:id="29"/>
      <w:r>
        <w:t xml:space="preserve">2. vue 数据双向绑定</w:t>
      </w:r>
    </w:p>
    <w:p>
      <w:pPr>
        <w:pStyle w:val="SourceCode"/>
      </w:pPr>
      <w:r>
        <w:rPr>
          <w:rStyle w:val="OperatorTok"/>
        </w:rPr>
        <w:t xml:space="preserve">&lt;</w:t>
      </w:r>
      <w:r>
        <w:rPr>
          <w:rStyle w:val="NormalTok"/>
        </w:rPr>
        <w:t xml:space="preserve">body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"app"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input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"txt"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"show"</w:t>
      </w:r>
      <w:r>
        <w:rPr>
          <w:rStyle w:val="OperatorTok"/>
        </w:rPr>
        <w:t xml:space="preserve">&gt;&lt;</w:t>
      </w:r>
      <w:r>
        <w:rPr>
          <w:rStyle w:val="SpecialStringTok"/>
        </w:rPr>
        <w:t xml:space="preserve">/p&gt;</w:t>
      </w:r>
      <w:r>
        <w:br w:type="textWrapping"/>
      </w:r>
      <w:r>
        <w:rPr>
          <w:rStyle w:val="SpecialStringTok"/>
        </w:rPr>
        <w:t xml:space="preserve">&lt;/div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/body&gt;</w:t>
      </w:r>
      <w:r>
        <w:br w:type="textWrapping"/>
      </w:r>
      <w:r>
        <w:rPr>
          <w:rStyle w:val="SpecialStringTok"/>
        </w:rPr>
        <w:t xml:space="preserve">&lt;script type="text/javascript</w:t>
      </w:r>
      <w:r>
        <w:rPr>
          <w:rStyle w:val="StringTok"/>
        </w:rPr>
        <w:t xml:space="preserve">"&gt;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defineProperty</w:t>
      </w:r>
      <w:r>
        <w:rPr>
          <w:rStyle w:val="NormalTok"/>
        </w:rPr>
        <w:t xml:space="preserve">(obj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obj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(newValue)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'txt'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newValue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'show'</w:t>
      </w:r>
      <w:r>
        <w:rPr>
          <w:rStyle w:val="NormalTok"/>
        </w:rPr>
        <w:t xml:space="preserve">).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newValue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addEventListener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'keyup'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txt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target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value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/script&gt;</w:t>
      </w:r>
    </w:p>
    <w:p>
      <w:pPr>
        <w:pStyle w:val="Heading3"/>
      </w:pPr>
      <w:bookmarkStart w:id="30" w:name="父子组件如何通信兄弟组件如何通信"/>
      <w:bookmarkEnd w:id="30"/>
      <w:r>
        <w:t xml:space="preserve">3. 父子组件如何通信，兄弟组件如何通信</w:t>
      </w:r>
    </w:p>
    <w:p>
      <w:pPr>
        <w:pStyle w:val="Heading3"/>
      </w:pPr>
      <w:bookmarkStart w:id="31" w:name="vue-如何将一个组件打包上传"/>
      <w:bookmarkEnd w:id="31"/>
      <w:r>
        <w:t xml:space="preserve">4.vue 如何将一个组件打包上传</w:t>
      </w:r>
    </w:p>
    <w:p>
      <w:pPr>
        <w:pStyle w:val="Heading2"/>
      </w:pPr>
      <w:bookmarkStart w:id="32" w:name="安全"/>
      <w:bookmarkEnd w:id="32"/>
      <w:r>
        <w:t xml:space="preserve">安全</w:t>
      </w:r>
    </w:p>
    <w:p>
      <w:pPr>
        <w:pStyle w:val="Heading3"/>
      </w:pPr>
      <w:bookmarkStart w:id="33" w:name="如何解决浏览器劫持问题"/>
      <w:bookmarkEnd w:id="33"/>
      <w:r>
        <w:t xml:space="preserve">1. 如何解决浏览器劫持问题</w:t>
      </w:r>
    </w:p>
    <w:p>
      <w:pPr>
        <w:pStyle w:val="Heading3"/>
      </w:pPr>
      <w:bookmarkStart w:id="34" w:name="讲讲-csrf-和-xss-区别"/>
      <w:bookmarkEnd w:id="34"/>
      <w:r>
        <w:t xml:space="preserve">2. 讲讲 CSRF 和 XSS 区别</w:t>
      </w:r>
    </w:p>
    <w:p>
      <w:pPr>
        <w:pStyle w:val="Heading3"/>
      </w:pPr>
      <w:bookmarkStart w:id="35" w:name="dns-劫持与-dns-污染"/>
      <w:bookmarkEnd w:id="35"/>
      <w:r>
        <w:t xml:space="preserve">3. DNS 劫持与 DNS 污染</w:t>
      </w:r>
    </w:p>
    <w:p>
      <w:pPr>
        <w:numPr>
          <w:numId w:val="1002"/>
          <w:ilvl w:val="0"/>
        </w:numPr>
      </w:pPr>
      <w:r>
        <w:rPr>
          <w:b/>
        </w:rPr>
        <w:t xml:space="preserve">DNS 劫持</w:t>
      </w:r>
      <w:r>
        <w:t xml:space="preserve"> </w:t>
      </w:r>
      <w:r>
        <w:t xml:space="preserve">DNS 劫持就是通过劫持了 DNS 服务器，通过某些手段取得某域名的解析记录控制权，进而修改此域名的解析结果，导致对该域名的访问由原 IP 地址转入到修改后的指定 IP。DNS 劫持通过篡改 DNS 服务器上的数据返回给用户一个错误的查询结果来实现的。</w:t>
      </w:r>
    </w:p>
    <w:p>
      <w:pPr>
        <w:numPr>
          <w:numId w:val="1002"/>
          <w:ilvl w:val="0"/>
        </w:numPr>
      </w:pPr>
      <w:r>
        <w:rPr>
          <w:b/>
        </w:rPr>
        <w:t xml:space="preserve">DNS 污染</w:t>
      </w:r>
      <w:r>
        <w:t xml:space="preserve"> </w:t>
      </w:r>
      <w:r>
        <w:t xml:space="preserve">DNS 污染，指的是用户访问一个地址，国内的服务器(非 DNS)监控到用户访问的已经被标记地址时，服务器伪装成 DNS 服务器向用户发回错误的地址的行为。范例，访问 Youtube、Facebook 之类网站等出现的状况。</w:t>
      </w:r>
    </w:p>
    <w:p>
      <w:pPr>
        <w:pStyle w:val="Heading2"/>
      </w:pPr>
      <w:bookmarkStart w:id="36" w:name="网络"/>
      <w:bookmarkEnd w:id="36"/>
      <w:r>
        <w:t xml:space="preserve">网络</w:t>
      </w:r>
    </w:p>
    <w:p>
      <w:pPr>
        <w:pStyle w:val="Heading3"/>
      </w:pPr>
      <w:bookmarkStart w:id="37" w:name="在浏览器输入网址知道页面出现发生了啥"/>
      <w:bookmarkEnd w:id="37"/>
      <w:r>
        <w:t xml:space="preserve">1.在浏览器输入网址，知道页面出现发生了啥？</w:t>
      </w:r>
    </w:p>
    <w:p>
      <w:pPr>
        <w:pStyle w:val="Heading2"/>
      </w:pPr>
      <w:bookmarkStart w:id="38" w:name="性能优化"/>
      <w:bookmarkEnd w:id="38"/>
      <w:r>
        <w:t xml:space="preserve">性能优化</w:t>
      </w:r>
    </w:p>
    <w:p>
      <w:pPr>
        <w:pStyle w:val="Heading3"/>
      </w:pPr>
      <w:bookmarkStart w:id="39" w:name="计算浏览器的白屏时间"/>
      <w:bookmarkEnd w:id="39"/>
      <w:r>
        <w:t xml:space="preserve">1.计算浏览器的白屏时间</w:t>
      </w:r>
    </w:p>
    <w:p>
      <w:pPr>
        <w:pStyle w:val="Heading3"/>
      </w:pPr>
      <w:bookmarkStart w:id="40" w:name="加载一个很长的列表怎么优化性能"/>
      <w:bookmarkEnd w:id="40"/>
      <w:r>
        <w:t xml:space="preserve">2. 加载一个很长的列表，怎么优化性能？</w:t>
      </w:r>
    </w:p>
    <w:p>
      <w:pPr>
        <w:pStyle w:val="Heading2"/>
      </w:pPr>
      <w:bookmarkStart w:id="41" w:name="javascript"/>
      <w:bookmarkEnd w:id="41"/>
      <w:r>
        <w:t xml:space="preserve">JavaScript</w:t>
      </w:r>
    </w:p>
    <w:p>
      <w:pPr>
        <w:pStyle w:val="Heading3"/>
      </w:pPr>
      <w:bookmarkStart w:id="42" w:name="讲讲对-promise-的理解"/>
      <w:bookmarkEnd w:id="42"/>
      <w:r>
        <w:t xml:space="preserve">讲讲对 promise 的理解？</w:t>
      </w:r>
    </w:p>
    <w:p>
      <w:pPr>
        <w:pStyle w:val="Heading1"/>
      </w:pPr>
      <w:bookmarkStart w:id="43" w:name="腾讯面试一面二面三面"/>
      <w:bookmarkEnd w:id="43"/>
      <w:r>
        <w:t xml:space="preserve">腾讯面试（一面、二面、三面）</w:t>
      </w:r>
    </w:p>
    <w:p>
      <w:pPr>
        <w:pStyle w:val="FirstParagraph"/>
      </w:pPr>
      <w:r>
        <w:t xml:space="preserve">时间：2019 年 4 月 1 日</w:t>
      </w:r>
      <w:r>
        <w:t xml:space="preserve"> </w:t>
      </w:r>
      <w:r>
        <w:t xml:space="preserve">部门：腾讯地图</w:t>
      </w:r>
    </w:p>
    <w:p>
      <w:pPr>
        <w:pStyle w:val="Heading3"/>
      </w:pPr>
      <w:bookmarkStart w:id="44" w:name="写个继承"/>
      <w:bookmarkEnd w:id="44"/>
      <w:r>
        <w:t xml:space="preserve">写个继承</w:t>
      </w:r>
    </w:p>
    <w:p>
      <w:pPr>
        <w:pStyle w:val="Heading3"/>
      </w:pPr>
      <w:bookmarkStart w:id="45" w:name="记忆最深的项目"/>
      <w:bookmarkEnd w:id="45"/>
      <w:r>
        <w:t xml:space="preserve">记忆最深的项目</w:t>
      </w:r>
    </w:p>
    <w:p>
      <w:pPr>
        <w:pStyle w:val="Heading3"/>
      </w:pPr>
      <w:bookmarkStart w:id="46" w:name="未来职业规划"/>
      <w:bookmarkEnd w:id="46"/>
      <w:r>
        <w:t xml:space="preserve">未来职业规划</w:t>
      </w:r>
    </w:p>
    <w:p>
      <w:pPr>
        <w:pStyle w:val="Heading3"/>
      </w:pPr>
      <w:bookmarkStart w:id="47" w:name="留不留北京要不要户口"/>
      <w:bookmarkEnd w:id="47"/>
      <w:r>
        <w:t xml:space="preserve">留不留北京，要不要户口</w:t>
      </w:r>
    </w:p>
    <w:p>
      <w:pPr>
        <w:pStyle w:val="Heading3"/>
      </w:pPr>
      <w:bookmarkStart w:id="48" w:name="如何看待加班"/>
      <w:bookmarkEnd w:id="48"/>
      <w:r>
        <w:t xml:space="preserve">如何看待加班</w:t>
      </w:r>
    </w:p>
    <w:p>
      <w:pPr>
        <w:pStyle w:val="Heading3"/>
      </w:pPr>
      <w:bookmarkStart w:id="49" w:name="vue-双向数据绑定讲讲观察者订阅者模式"/>
      <w:bookmarkEnd w:id="49"/>
      <w:r>
        <w:t xml:space="preserve">vue 双向数据绑定，讲讲观察者订阅者模式</w:t>
      </w:r>
    </w:p>
    <w:p>
      <w:pPr>
        <w:pStyle w:val="Heading3"/>
      </w:pPr>
      <w:bookmarkStart w:id="50" w:name="讲讲对-d3-的理解讲讲-d3-与-echarts-的区别"/>
      <w:bookmarkEnd w:id="50"/>
      <w:r>
        <w:t xml:space="preserve">讲讲对 d3 的理解，讲讲 d3 与 echarts 的区别</w:t>
      </w:r>
    </w:p>
    <w:p>
      <w:pPr>
        <w:pStyle w:val="Compact"/>
        <w:numPr>
          <w:numId w:val="1003"/>
          <w:ilvl w:val="0"/>
        </w:numPr>
      </w:pPr>
      <w:r>
        <w:t xml:space="preserve">d3 正如其名 Data Driven Documents，其本质是将数据与 DOM 绑定，并将数据映射至 DOM 属性上；</w:t>
      </w:r>
    </w:p>
    <w:p>
      <w:pPr>
        <w:pStyle w:val="Compact"/>
        <w:numPr>
          <w:numId w:val="1003"/>
          <w:ilvl w:val="0"/>
        </w:numPr>
      </w:pPr>
      <w:r>
        <w:t xml:space="preserve">d3 与 echarts 的区别：</w:t>
      </w:r>
    </w:p>
    <w:p>
      <w:pPr>
        <w:pStyle w:val="Compact"/>
        <w:numPr>
          <w:numId w:val="1004"/>
          <w:ilvl w:val="0"/>
        </w:numPr>
      </w:pPr>
      <w:r>
        <w:t xml:space="preserve">d3 通过 svg 绘制图形，可以自定义事件。svg 不依赖分辨率，继续 xml 绘制图形，可以操作 dom。支持事件处理器，复杂度高，会减慢页面的渲染速度。</w:t>
      </w:r>
    </w:p>
    <w:p>
      <w:pPr>
        <w:pStyle w:val="Compact"/>
        <w:numPr>
          <w:numId w:val="1004"/>
          <w:ilvl w:val="0"/>
        </w:numPr>
      </w:pPr>
      <w:r>
        <w:t xml:space="preserve">echarts 通过 canvas 来绘制图形，用户通过配置 options 参数，就可很容易绘制指定图表。canvas 依赖分辨率，基于 js 绘制图形，不支持事件处理，能以 png 或者 jpg 的格式保存图片。</w:t>
      </w:r>
    </w:p>
    <w:p>
      <w:pPr>
        <w:pStyle w:val="Heading1"/>
      </w:pPr>
      <w:bookmarkStart w:id="51" w:name="腾讯-hr-面"/>
      <w:bookmarkEnd w:id="51"/>
      <w:r>
        <w:t xml:space="preserve">腾讯 hr 面</w:t>
      </w:r>
    </w:p>
    <w:p>
      <w:pPr>
        <w:pStyle w:val="FirstParagraph"/>
      </w:pPr>
      <w:r>
        <w:t xml:space="preserve">时间：2019 年 4 月 18 日</w:t>
      </w:r>
      <w:r>
        <w:t xml:space="preserve"> </w:t>
      </w:r>
      <w:r>
        <w:t xml:space="preserve">方式：电话</w:t>
      </w:r>
    </w:p>
    <w:p>
      <w:pPr>
        <w:pStyle w:val="Heading3"/>
      </w:pPr>
      <w:bookmarkStart w:id="52" w:name="自我介绍"/>
      <w:bookmarkEnd w:id="52"/>
      <w:r>
        <w:t xml:space="preserve">自我介绍</w:t>
      </w:r>
    </w:p>
    <w:p>
      <w:pPr>
        <w:pStyle w:val="Heading3"/>
      </w:pPr>
      <w:bookmarkStart w:id="53" w:name="印象最深刻的一个项目为什么这个项目给你的最大的收获是啥"/>
      <w:bookmarkEnd w:id="53"/>
      <w:r>
        <w:t xml:space="preserve">印象最深刻的一个项目，为什么，这个项目给你的最大的收获是啥？</w:t>
      </w:r>
    </w:p>
    <w:p>
      <w:pPr>
        <w:pStyle w:val="Heading3"/>
      </w:pPr>
      <w:bookmarkStart w:id="54" w:name="近期遇到的最大的困难是啥如何解决期间是如何努力的"/>
      <w:bookmarkEnd w:id="54"/>
      <w:r>
        <w:t xml:space="preserve">近期遇到的最大的困难是啥？如何解决？期间是如何努力的？</w:t>
      </w:r>
    </w:p>
    <w:p>
      <w:pPr>
        <w:pStyle w:val="Heading3"/>
      </w:pPr>
      <w:bookmarkStart w:id="55" w:name="最近印象最深刻的事情是啥"/>
      <w:bookmarkEnd w:id="55"/>
      <w:r>
        <w:t xml:space="preserve">最近印象最深刻的事情是啥？</w:t>
      </w:r>
    </w:p>
    <w:p>
      <w:pPr>
        <w:pStyle w:val="Heading3"/>
      </w:pPr>
      <w:bookmarkStart w:id="56" w:name="学习能力强的原因是啥"/>
      <w:bookmarkEnd w:id="56"/>
      <w:r>
        <w:t xml:space="preserve">学习能力强的原因是啥？</w:t>
      </w:r>
    </w:p>
    <w:p>
      <w:pPr>
        <w:pStyle w:val="Heading3"/>
      </w:pPr>
      <w:bookmarkStart w:id="57" w:name="有什么业余爱好"/>
      <w:bookmarkEnd w:id="57"/>
      <w:r>
        <w:t xml:space="preserve">有什么业余爱好？</w:t>
      </w:r>
    </w:p>
    <w:p>
      <w:pPr>
        <w:pStyle w:val="Heading3"/>
      </w:pPr>
      <w:bookmarkStart w:id="58" w:name="最近去哪些地方玩过"/>
      <w:bookmarkEnd w:id="58"/>
      <w:r>
        <w:t xml:space="preserve">最近去哪些地方玩过？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81a7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26ff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e9d540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2022-06-04T10:29:53Z</dcterms:created>
  <dcterms:modified xsi:type="dcterms:W3CDTF">2022-06-04T10:29:53Z</dcterms:modified>
</cp:coreProperties>
</file>