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以下四个promise有什么不同"/>
      <w:bookmarkEnd w:id="21"/>
      <w:r>
        <w:t xml:space="preserve">每日一题 - 以下四个promise有什么不同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时间：2019-07-25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ES6</w:t>
      </w:r>
      <w:r>
        <w:t xml:space="preserve"> </w:t>
      </w:r>
      <w:r>
        <w:rPr>
          <w:rStyle w:val="VerbatimChar"/>
        </w:rPr>
        <w:t xml:space="preserve">Promise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SourceCode"/>
      </w:pPr>
      <w:r>
        <w:rPr>
          <w:rStyle w:val="AttributeTok"/>
        </w:rPr>
        <w:t xml:space="preserve">doSomething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doSomethingElse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doSomethingElse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doSomethingElse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(doSomethingElse)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4" w:name="考察点"/>
      <w:bookmarkEnd w:id="24"/>
      <w:r>
        <w:t xml:space="preserve">考察点</w:t>
      </w:r>
    </w:p>
    <w:p>
      <w:pPr>
        <w:pStyle w:val="FirstParagraph"/>
      </w:pPr>
      <w:r>
        <w:rPr>
          <w:rStyle w:val="VerbatimChar"/>
        </w:rPr>
        <w:t xml:space="preserve">Promise的then方法</w:t>
      </w:r>
    </w:p>
    <w:p>
      <w:pPr>
        <w:pStyle w:val="Heading3"/>
      </w:pPr>
      <w:bookmarkStart w:id="25" w:name="参考答案"/>
      <w:bookmarkEnd w:id="25"/>
      <w:r>
        <w:t xml:space="preserve">参考答案</w:t>
      </w:r>
    </w:p>
    <w:p>
      <w:pPr>
        <w:pStyle w:val="Compact"/>
        <w:numPr>
          <w:numId w:val="1002"/>
          <w:ilvl w:val="0"/>
        </w:numPr>
      </w:pPr>
      <w:r>
        <w:t xml:space="preserve">then方法提供一个自定义的回调函数，若传入非函数，则会忽略当前then方法。</w:t>
      </w:r>
    </w:p>
    <w:p>
      <w:pPr>
        <w:pStyle w:val="Compact"/>
        <w:numPr>
          <w:numId w:val="1002"/>
          <w:ilvl w:val="0"/>
        </w:numPr>
      </w:pPr>
      <w:r>
        <w:t xml:space="preserve">在回调函数中会把上一个then中返回的值当做参数值供当前then方法调用。</w:t>
      </w:r>
    </w:p>
    <w:p>
      <w:pPr>
        <w:pStyle w:val="Compact"/>
        <w:numPr>
          <w:numId w:val="1002"/>
          <w:ilvl w:val="0"/>
        </w:numPr>
      </w:pPr>
      <w:r>
        <w:t xml:space="preserve">then方法执行完毕后需要返回一个新的值给下一个then调用（没有返回值默认使用undefined）。</w:t>
      </w:r>
    </w:p>
    <w:p>
      <w:pPr>
        <w:pStyle w:val="Compact"/>
        <w:numPr>
          <w:numId w:val="1002"/>
          <w:ilvl w:val="0"/>
        </w:numPr>
      </w:pPr>
      <w:r>
        <w:t xml:space="preserve">每个then只可能使用前一个then的返回值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23c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a129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e762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2022-06-04T10:43:35Z</dcterms:created>
  <dcterms:modified xsi:type="dcterms:W3CDTF">2022-06-04T10:43:35Z</dcterms:modified>
</cp:coreProperties>
</file>