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对象新增了哪些扩展"/>
      <w:bookmarkEnd w:id="21"/>
      <w:r>
        <w:t xml:space="preserve">面试官：对象新增了哪些扩展？</w:t>
      </w:r>
    </w:p>
    <w:p>
      <w:pPr>
        <w:pStyle w:val="Figure"/>
      </w:pPr>
      <w:r>
        <w:drawing>
          <wp:inline>
            <wp:extent cx="5334000" cy="4862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4a04a10-556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参数"/>
      <w:bookmarkEnd w:id="25"/>
      <w:r>
        <w:t xml:space="preserve">一、参数</w:t>
      </w:r>
    </w:p>
    <w:p>
      <w:pPr>
        <w:pStyle w:val="FirstParagraph"/>
      </w:pPr>
      <w:r>
        <w:rPr>
          <w:rStyle w:val="VerbatimChar"/>
        </w:rPr>
        <w:t xml:space="preserve">ES6</w:t>
      </w:r>
      <w:r>
        <w:t xml:space="preserve">允许为函数的参数设置默认值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Hello World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Hello China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Hello</w:t>
      </w:r>
    </w:p>
    <w:p>
      <w:pPr>
        <w:pStyle w:val="FirstParagraph"/>
      </w:pPr>
      <w:r>
        <w:t xml:space="preserve">函数的形参是默认声明的，不能使用</w:t>
      </w:r>
      <w:r>
        <w:rPr>
          <w:rStyle w:val="VerbatimChar"/>
        </w:rPr>
        <w:t xml:space="preserve">let</w:t>
      </w:r>
      <w:r>
        <w:t xml:space="preserve">或</w:t>
      </w:r>
      <w:r>
        <w:rPr>
          <w:rStyle w:val="VerbatimChar"/>
        </w:rPr>
        <w:t xml:space="preserve">const</w:t>
      </w:r>
      <w:r>
        <w:t xml:space="preserve">再次声明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参数默认值可以与解构赋值的默认值结合起来使用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undefined 5</w:t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 5</w:t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1 2</w:t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TypeError: Cannot read property 'x' of undefined</w:t>
      </w:r>
    </w:p>
    <w:p>
      <w:pPr>
        <w:pStyle w:val="FirstParagraph"/>
      </w:pPr>
      <w:r>
        <w:t xml:space="preserve">上面的</w:t>
      </w:r>
      <w:r>
        <w:rPr>
          <w:rStyle w:val="VerbatimChar"/>
        </w:rPr>
        <w:t xml:space="preserve">foo</w:t>
      </w:r>
      <w:r>
        <w:t xml:space="preserve">函数，当参数为对象的时候才能进行解构，如果没有提供参数的时候，变量</w:t>
      </w:r>
      <w:r>
        <w:rPr>
          <w:rStyle w:val="VerbatimChar"/>
        </w:rPr>
        <w:t xml:space="preserve">x</w:t>
      </w:r>
      <w:r>
        <w:t xml:space="preserve">和</w:t>
      </w:r>
      <w:r>
        <w:rPr>
          <w:rStyle w:val="VerbatimChar"/>
        </w:rPr>
        <w:t xml:space="preserve">y</w:t>
      </w:r>
      <w:r>
        <w:t xml:space="preserve">就不会生成，从而报错，这里设置默认值避免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undefined 5</w:t>
      </w:r>
    </w:p>
    <w:p>
      <w:pPr>
        <w:pStyle w:val="FirstParagraph"/>
      </w:pPr>
      <w:r>
        <w:t xml:space="preserve">参数默认值应该是函数的尾参数，如果不是非尾部的参数设置默认值，实际上这个参数是没发省略的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[1, undefined]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[2, undefined]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[1, 1]</w:t>
      </w:r>
    </w:p>
    <w:p>
      <w:pPr>
        <w:pStyle w:val="Heading2"/>
      </w:pPr>
      <w:bookmarkStart w:id="26" w:name="二属性"/>
      <w:bookmarkEnd w:id="26"/>
      <w:r>
        <w:t xml:space="preserve">二、属性</w:t>
      </w:r>
    </w:p>
    <w:p>
      <w:pPr>
        <w:pStyle w:val="Heading3"/>
      </w:pPr>
      <w:bookmarkStart w:id="27" w:name="函数的length属性"/>
      <w:bookmarkEnd w:id="27"/>
      <w:r>
        <w:t xml:space="preserve">函数的length属性</w:t>
      </w:r>
    </w:p>
    <w:p>
      <w:pPr>
        <w:pStyle w:val="FirstParagraph"/>
      </w:pPr>
      <w:r>
        <w:rPr>
          <w:rStyle w:val="VerbatimChar"/>
        </w:rPr>
        <w:t xml:space="preserve">length</w:t>
      </w:r>
      <w:r>
        <w:t xml:space="preserve">将返回没有指定默认值的参数个数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参数也不会计入</w:t>
      </w:r>
      <w:r>
        <w:rPr>
          <w:rStyle w:val="VerbatimChar"/>
        </w:rPr>
        <w:t xml:space="preserve">length</w:t>
      </w:r>
      <w:r>
        <w:t xml:space="preserve">属性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(...</w:t>
      </w:r>
      <w:r>
        <w:rPr>
          <w:rStyle w:val="AttributeTok"/>
        </w:rPr>
        <w:t xml:space="preserve">args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</w:p>
    <w:p>
      <w:pPr>
        <w:pStyle w:val="FirstParagraph"/>
      </w:pPr>
      <w:r>
        <w:t xml:space="preserve">如果设置了默认值的参数不是尾参数，那么</w:t>
      </w:r>
      <w:r>
        <w:rPr>
          <w:rStyle w:val="VerbatimChar"/>
        </w:rPr>
        <w:t xml:space="preserve">length</w:t>
      </w:r>
      <w:r>
        <w:t xml:space="preserve">属性也不再计入后面的参数了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c)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Heading3"/>
      </w:pPr>
      <w:bookmarkStart w:id="28" w:name="name属性"/>
      <w:bookmarkEnd w:id="28"/>
      <w:r>
        <w:t xml:space="preserve">name属性</w:t>
      </w:r>
    </w:p>
    <w:p>
      <w:pPr>
        <w:pStyle w:val="FirstParagraph"/>
      </w:pPr>
      <w:r>
        <w:t xml:space="preserve">返回该函数的函数名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CommentTok"/>
        </w:rPr>
        <w:t xml:space="preserve">// ES5</w:t>
      </w:r>
      <w:r>
        <w:br w:type="textWrapping"/>
      </w:r>
      <w:r>
        <w:rPr>
          <w:rStyle w:val="VariableTok"/>
        </w:rPr>
        <w:t xml:space="preserve">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""</w:t>
      </w:r>
      <w:r>
        <w:br w:type="textWrapping"/>
      </w:r>
      <w:r>
        <w:br w:type="textWrapping"/>
      </w:r>
      <w:r>
        <w:rPr>
          <w:rStyle w:val="CommentTok"/>
        </w:rPr>
        <w:t xml:space="preserve">// ES6</w:t>
      </w:r>
      <w:r>
        <w:br w:type="textWrapping"/>
      </w:r>
      <w:r>
        <w:rPr>
          <w:rStyle w:val="VariableTok"/>
        </w:rPr>
        <w:t xml:space="preserve">f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"f"</w:t>
      </w:r>
    </w:p>
    <w:p>
      <w:pPr>
        <w:pStyle w:val="FirstParagraph"/>
      </w:pPr>
      <w:r>
        <w:t xml:space="preserve">如果将一个具名函数赋值给一个变量，则</w:t>
      </w:r>
      <w:r>
        <w:t xml:space="preserve"> </w:t>
      </w:r>
      <w:r>
        <w:rPr>
          <w:rStyle w:val="VerbatimChar"/>
        </w:rPr>
        <w:t xml:space="preserve">name</w:t>
      </w:r>
      <w:r>
        <w:t xml:space="preserve">属性都返回这个具名函数原本的名字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baz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bar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"baz"</w:t>
      </w:r>
    </w:p>
    <w:p>
      <w:pPr>
        <w:pStyle w:val="FirstParagraph"/>
      </w:pPr>
      <w:r>
        <w:rPr>
          <w:rStyle w:val="VerbatimChar"/>
        </w:rPr>
        <w:t xml:space="preserve">Function</w:t>
      </w:r>
      <w:r>
        <w:t xml:space="preserve">构造函数返回的函数实例，</w:t>
      </w:r>
      <w:r>
        <w:rPr>
          <w:rStyle w:val="VerbatimChar"/>
        </w:rPr>
        <w:t xml:space="preserve">name</w:t>
      </w:r>
      <w:r>
        <w:t xml:space="preserve">属性的值为</w:t>
      </w:r>
      <w:r>
        <w:rPr>
          <w:rStyle w:val="VerbatimChar"/>
        </w:rPr>
        <w:t xml:space="preserve">anonymous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Function).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"anonymous"</w:t>
      </w:r>
    </w:p>
    <w:p>
      <w:pPr>
        <w:pStyle w:val="FirstParagraph"/>
      </w:pPr>
      <w:r>
        <w:rPr>
          <w:rStyle w:val="VerbatimChar"/>
        </w:rPr>
        <w:t xml:space="preserve">bind</w:t>
      </w:r>
      <w:r>
        <w:t xml:space="preserve">返回的函数，</w:t>
      </w:r>
      <w:r>
        <w:rPr>
          <w:rStyle w:val="VerbatimChar"/>
        </w:rPr>
        <w:t xml:space="preserve">name</w:t>
      </w:r>
      <w:r>
        <w:t xml:space="preserve">属性值会加上</w:t>
      </w:r>
      <w:r>
        <w:rPr>
          <w:rStyle w:val="VerbatimChar"/>
        </w:rPr>
        <w:t xml:space="preserve">bound</w:t>
      </w:r>
      <w:r>
        <w:t xml:space="preserve">前缀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"bound foo"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"bound "</w:t>
      </w:r>
    </w:p>
    <w:p>
      <w:pPr>
        <w:pStyle w:val="Heading2"/>
      </w:pPr>
      <w:bookmarkStart w:id="29" w:name="三作用域"/>
      <w:bookmarkEnd w:id="29"/>
      <w:r>
        <w:t xml:space="preserve">三、作用域</w:t>
      </w:r>
    </w:p>
    <w:p>
      <w:pPr>
        <w:pStyle w:val="FirstParagraph"/>
      </w:pPr>
      <w:r>
        <w:t xml:space="preserve">一旦设置了参数的默认值，函数进行声明初始化时，参数会形成一个单独的作用域</w:t>
      </w:r>
    </w:p>
    <w:p>
      <w:pPr>
        <w:pStyle w:val="BodyText"/>
      </w:pPr>
      <w:r>
        <w:t xml:space="preserve">等到初始化结束，这个作用域就会消失。这种语法行为，在不设置参数默认值时，是不会出现的</w:t>
      </w:r>
    </w:p>
    <w:p>
      <w:pPr>
        <w:pStyle w:val="BodyText"/>
      </w:pPr>
      <w:r>
        <w:t xml:space="preserve">下面例子中，</w:t>
      </w:r>
      <w:r>
        <w:rPr>
          <w:rStyle w:val="VerbatimChar"/>
        </w:rPr>
        <w:t xml:space="preserve">y=x</w:t>
      </w:r>
      <w:r>
        <w:t xml:space="preserve">会形成一个单独作用域，</w:t>
      </w:r>
      <w:r>
        <w:rPr>
          <w:rStyle w:val="VerbatimChar"/>
        </w:rPr>
        <w:t xml:space="preserve">x</w:t>
      </w:r>
      <w:r>
        <w:t xml:space="preserve">没有被定义，所以指向全局变量</w:t>
      </w:r>
      <w:r>
        <w:rPr>
          <w:rStyle w:val="VerbatimChar"/>
        </w:rPr>
        <w:t xml:space="preserve">x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等同于 let y = x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f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1</w:t>
      </w:r>
    </w:p>
    <w:p>
      <w:pPr>
        <w:pStyle w:val="Heading2"/>
      </w:pPr>
      <w:bookmarkStart w:id="30" w:name="四严格模式"/>
      <w:bookmarkEnd w:id="30"/>
      <w:r>
        <w:t xml:space="preserve">四、严格模式</w:t>
      </w:r>
    </w:p>
    <w:p>
      <w:pPr>
        <w:pStyle w:val="FirstParagraph"/>
      </w:pPr>
      <w:r>
        <w:t xml:space="preserve">只要函数参数使用了默认值、解构赋值、或者扩展运算符，那么函数内部就不能显式设定为严格模式，否则会报错</w:t>
      </w:r>
    </w:p>
    <w:p>
      <w:pPr>
        <w:pStyle w:val="SourceCode"/>
      </w:pPr>
      <w:r>
        <w:rPr>
          <w:rStyle w:val="CommentTok"/>
        </w:rPr>
        <w:t xml:space="preserve">// 报错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doSomething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doSomething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(...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报错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doSomething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31" w:name="五箭头函数"/>
      <w:bookmarkEnd w:id="31"/>
      <w:r>
        <w:t xml:space="preserve">五、箭头函数</w:t>
      </w:r>
    </w:p>
    <w:p>
      <w:pPr>
        <w:pStyle w:val="FirstParagraph"/>
      </w:pPr>
      <w:r>
        <w:t xml:space="preserve">使用“箭头”（</w:t>
      </w:r>
      <w:r>
        <w:rPr>
          <w:rStyle w:val="VerbatimChar"/>
        </w:rPr>
        <w:t xml:space="preserve">=&gt;</w:t>
      </w:r>
      <w:r>
        <w:t xml:space="preserve">）定义函数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(v)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如果箭头函数不需要参数或需要多个参数，就使用一个圆括号代表参数部分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等同于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如果箭头函数的代码块部分多于一条语句，就要使用大括号将它们括起来，并且使用</w:t>
      </w:r>
      <w:r>
        <w:rPr>
          <w:rStyle w:val="VerbatimChar"/>
        </w:rPr>
        <w:t xml:space="preserve">return</w:t>
      </w:r>
      <w:r>
        <w:t xml:space="preserve">语句返回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如果返回对象，需要加括号将对象包裹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getTempItem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注意点：</w:t>
      </w:r>
    </w:p>
    <w:p>
      <w:pPr>
        <w:pStyle w:val="Compact"/>
        <w:numPr>
          <w:numId w:val="1001"/>
          <w:ilvl w:val="0"/>
        </w:numPr>
      </w:pPr>
      <w:r>
        <w:t xml:space="preserve">函数体内的</w:t>
      </w:r>
      <w:r>
        <w:rPr>
          <w:rStyle w:val="VerbatimChar"/>
        </w:rPr>
        <w:t xml:space="preserve">this</w:t>
      </w:r>
      <w:r>
        <w:t xml:space="preserve">对象，就是定义时所在的对象，而不是使用时所在的对象</w:t>
      </w:r>
    </w:p>
    <w:p>
      <w:pPr>
        <w:pStyle w:val="Compact"/>
        <w:numPr>
          <w:numId w:val="1001"/>
          <w:ilvl w:val="0"/>
        </w:numPr>
      </w:pPr>
      <w:r>
        <w:t xml:space="preserve">不可以当作构造函数，也就是说，不可以使用</w:t>
      </w:r>
      <w:r>
        <w:rPr>
          <w:rStyle w:val="VerbatimChar"/>
        </w:rPr>
        <w:t xml:space="preserve">new</w:t>
      </w:r>
      <w:r>
        <w:t xml:space="preserve">命令，否则会抛出一个错误</w:t>
      </w:r>
    </w:p>
    <w:p>
      <w:pPr>
        <w:pStyle w:val="Compact"/>
        <w:numPr>
          <w:numId w:val="1001"/>
          <w:ilvl w:val="0"/>
        </w:numPr>
      </w:pPr>
      <w:r>
        <w:t xml:space="preserve">不可以使用</w:t>
      </w:r>
      <w:r>
        <w:rPr>
          <w:rStyle w:val="VerbatimChar"/>
        </w:rPr>
        <w:t xml:space="preserve">arguments</w:t>
      </w:r>
      <w:r>
        <w:t xml:space="preserve">对象，该对象在函数体内不存在。如果要用，可以用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参数代替</w:t>
      </w:r>
    </w:p>
    <w:p>
      <w:pPr>
        <w:pStyle w:val="Compact"/>
        <w:numPr>
          <w:numId w:val="1001"/>
          <w:ilvl w:val="0"/>
        </w:numPr>
      </w:pPr>
      <w:r>
        <w:t xml:space="preserve">不可以使用</w:t>
      </w:r>
      <w:r>
        <w:rPr>
          <w:rStyle w:val="VerbatimChar"/>
        </w:rPr>
        <w:t xml:space="preserve">yield</w:t>
      </w:r>
      <w:r>
        <w:t xml:space="preserve">命令，因此箭头函数不能用作 Generator 函数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https://es6.ruanyifeng.com/#docs/function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f068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f474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2022-06-04T10:27:42Z</dcterms:created>
  <dcterms:modified xsi:type="dcterms:W3CDTF">2022-06-04T10:27:42Z</dcterms:modified>
</cp:coreProperties>
</file>