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54.png" ContentType="image/png"/>
  <Override PartName="/word/media/rId30.png" ContentType="image/png"/>
  <Override PartName="/word/media/rId35.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面试官vue组件之间的通信方式都有哪些"/>
      <w:bookmarkEnd w:id="21"/>
      <w:r>
        <w:t xml:space="preserve">面试官：Vue组件之间的通信方式都有哪些？</w:t>
      </w:r>
    </w:p>
    <w:p>
      <w:pPr>
        <w:pStyle w:val="Figure"/>
      </w:pPr>
      <w:r>
        <w:drawing>
          <wp:inline>
            <wp:extent cx="5334000" cy="3186176"/>
            <wp:effectExtent b="0" l="0" r="0" t="0"/>
            <wp:docPr descr="" title="" id="1" name="Picture"/>
            <a:graphic>
              <a:graphicData uri="http://schemas.openxmlformats.org/drawingml/2006/picture">
                <pic:pic>
                  <pic:nvPicPr>
                    <pic:cNvPr descr="https://static.vue-js.com/7de50d20-3aca-11eb-85f6-6fac77c0c9b3.png" id="0" name="Picture"/>
                    <pic:cNvPicPr>
                      <a:picLocks noChangeArrowheads="1" noChangeAspect="1"/>
                    </pic:cNvPicPr>
                  </pic:nvPicPr>
                  <pic:blipFill>
                    <a:blip r:embed="rId24"/>
                    <a:stretch>
                      <a:fillRect/>
                    </a:stretch>
                  </pic:blipFill>
                  <pic:spPr bwMode="auto">
                    <a:xfrm>
                      <a:off x="0" y="0"/>
                      <a:ext cx="5334000" cy="3186176"/>
                    </a:xfrm>
                    <a:prstGeom prst="rect">
                      <a:avLst/>
                    </a:prstGeom>
                    <a:noFill/>
                    <a:ln w="9525">
                      <a:noFill/>
                      <a:headEnd/>
                      <a:tailEnd/>
                    </a:ln>
                  </pic:spPr>
                </pic:pic>
              </a:graphicData>
            </a:graphic>
          </wp:inline>
        </w:drawing>
      </w:r>
    </w:p>
    <w:p>
      <w:pPr>
        <w:pStyle w:val="Heading2"/>
      </w:pPr>
      <w:bookmarkStart w:id="25" w:name="一组件间通信的概念"/>
      <w:bookmarkEnd w:id="25"/>
      <w:r>
        <w:t xml:space="preserve">一、组件间通信的概念</w:t>
      </w:r>
    </w:p>
    <w:p>
      <w:pPr>
        <w:pStyle w:val="FirstParagraph"/>
      </w:pPr>
      <w:r>
        <w:t xml:space="preserve">开始之前，我们把</w:t>
      </w:r>
      <w:r>
        <w:rPr>
          <w:b/>
        </w:rPr>
        <w:t xml:space="preserve">组件间通信</w:t>
      </w:r>
      <w:r>
        <w:t xml:space="preserve">这个词进行拆分</w:t>
      </w:r>
    </w:p>
    <w:p>
      <w:pPr>
        <w:pStyle w:val="Compact"/>
        <w:numPr>
          <w:numId w:val="1001"/>
          <w:ilvl w:val="0"/>
        </w:numPr>
      </w:pPr>
      <w:r>
        <w:t xml:space="preserve">组件</w:t>
      </w:r>
    </w:p>
    <w:p>
      <w:pPr>
        <w:pStyle w:val="Compact"/>
        <w:numPr>
          <w:numId w:val="1001"/>
          <w:ilvl w:val="0"/>
        </w:numPr>
      </w:pPr>
      <w:r>
        <w:t xml:space="preserve">通信</w:t>
      </w:r>
    </w:p>
    <w:p>
      <w:pPr>
        <w:pStyle w:val="FirstParagraph"/>
      </w:pPr>
      <w:r>
        <w:t xml:space="preserve">都知道组件是</w:t>
      </w:r>
      <w:r>
        <w:rPr>
          <w:rStyle w:val="VerbatimChar"/>
        </w:rPr>
        <w:t xml:space="preserve">vue</w:t>
      </w:r>
      <w:r>
        <w:t xml:space="preserve">最强大的功能之一，</w:t>
      </w:r>
      <w:r>
        <w:rPr>
          <w:rStyle w:val="VerbatimChar"/>
        </w:rPr>
        <w:t xml:space="preserve">vue</w:t>
      </w:r>
      <w:r>
        <w:t xml:space="preserve">中每一个</w:t>
      </w:r>
      <w:r>
        <w:rPr>
          <w:rStyle w:val="VerbatimChar"/>
        </w:rPr>
        <w:t xml:space="preserve">.vue</w:t>
      </w:r>
      <w:r>
        <w:t xml:space="preserve">我们都可以视之为一个组件通信指的是发送者通过某种媒体以某种格式来传递信息到收信者以达到某个目的。广义上，任何信息的交通都是通信</w:t>
      </w:r>
      <w:r>
        <w:rPr>
          <w:b/>
        </w:rPr>
        <w:t xml:space="preserve">组件间通信</w:t>
      </w:r>
      <w:r>
        <w:t xml:space="preserve">即指组件(</w:t>
      </w:r>
      <w:r>
        <w:rPr>
          <w:rStyle w:val="VerbatimChar"/>
        </w:rPr>
        <w:t xml:space="preserve">.vue</w:t>
      </w:r>
      <w:r>
        <w:t xml:space="preserve">)通过某种方式来传递信息以达到某个目的举个栗子我们在使用</w:t>
      </w:r>
      <w:r>
        <w:rPr>
          <w:rStyle w:val="VerbatimChar"/>
        </w:rPr>
        <w:t xml:space="preserve">UI</w:t>
      </w:r>
      <w:r>
        <w:t xml:space="preserve">框架中的</w:t>
      </w:r>
      <w:r>
        <w:rPr>
          <w:rStyle w:val="VerbatimChar"/>
        </w:rPr>
        <w:t xml:space="preserve">table</w:t>
      </w:r>
      <w:r>
        <w:t xml:space="preserve">组件，可能会往</w:t>
      </w:r>
      <w:r>
        <w:rPr>
          <w:rStyle w:val="VerbatimChar"/>
        </w:rPr>
        <w:t xml:space="preserve">table</w:t>
      </w:r>
      <w:r>
        <w:t xml:space="preserve">组件中传入某些数据，这个本质就形成了组件之间的通信</w:t>
      </w:r>
    </w:p>
    <w:p>
      <w:pPr>
        <w:pStyle w:val="Heading2"/>
      </w:pPr>
      <w:bookmarkStart w:id="26" w:name="二组件间通信解决了什么"/>
      <w:bookmarkEnd w:id="26"/>
      <w:r>
        <w:t xml:space="preserve">二、组件间通信解决了什么</w:t>
      </w:r>
    </w:p>
    <w:p>
      <w:pPr>
        <w:pStyle w:val="FirstParagraph"/>
      </w:pPr>
      <w:r>
        <w:t xml:space="preserve">在古代，人们通过驿站、飞鸽传书、烽火报警、符号、语言、眼神、触碰等方式进行信息传递，到了今天，随着科技水平的飞速发展，通信基本完全利用有线或无线电完成，相继出现了有线电话、固定电话、无线电话、手机、互联网甚至视频电话等各种通信方式从上面这段话，我们可以看到通信的本质是信息同步，共享回到</w:t>
      </w:r>
      <w:r>
        <w:rPr>
          <w:rStyle w:val="VerbatimChar"/>
        </w:rPr>
        <w:t xml:space="preserve">vue</w:t>
      </w:r>
      <w:r>
        <w:t xml:space="preserve">中，每个组件之间的都有独自的作用域，组件间的数据是无法共享的但实际开发工作中我们常常需要让组件之间共享数据，这也是组件通信的目的要让它们互相之间能进行通讯，这样才能构成一个有机的完整系统</w:t>
      </w:r>
    </w:p>
    <w:p>
      <w:pPr>
        <w:pStyle w:val="Heading2"/>
      </w:pPr>
      <w:bookmarkStart w:id="27" w:name="二组件间通信的分类"/>
      <w:bookmarkEnd w:id="27"/>
      <w:r>
        <w:t xml:space="preserve">二、组件间通信的分类</w:t>
      </w:r>
    </w:p>
    <w:p>
      <w:pPr>
        <w:pStyle w:val="FirstParagraph"/>
      </w:pPr>
      <w:r>
        <w:t xml:space="preserve">组件间通信的分类可以分成以下</w:t>
      </w:r>
    </w:p>
    <w:p>
      <w:pPr>
        <w:pStyle w:val="Compact"/>
        <w:numPr>
          <w:numId w:val="1002"/>
          <w:ilvl w:val="0"/>
        </w:numPr>
      </w:pPr>
      <w:r>
        <w:t xml:space="preserve">父子组件之间的通信</w:t>
      </w:r>
    </w:p>
    <w:p>
      <w:pPr>
        <w:pStyle w:val="Compact"/>
        <w:numPr>
          <w:numId w:val="1002"/>
          <w:ilvl w:val="0"/>
        </w:numPr>
      </w:pPr>
      <w:r>
        <w:t xml:space="preserve">兄弟组件之间的通信</w:t>
      </w:r>
    </w:p>
    <w:p>
      <w:pPr>
        <w:pStyle w:val="Compact"/>
        <w:numPr>
          <w:numId w:val="1002"/>
          <w:ilvl w:val="0"/>
        </w:numPr>
      </w:pPr>
      <w:r>
        <w:t xml:space="preserve">祖孙与后代组件之间的通信</w:t>
      </w:r>
    </w:p>
    <w:p>
      <w:pPr>
        <w:pStyle w:val="Compact"/>
        <w:numPr>
          <w:numId w:val="1002"/>
          <w:ilvl w:val="0"/>
        </w:numPr>
      </w:pPr>
      <w:r>
        <w:t xml:space="preserve">非关系组件间之间的通信</w:t>
      </w:r>
    </w:p>
    <w:p>
      <w:pPr>
        <w:pStyle w:val="FirstParagraph"/>
      </w:pPr>
      <w:r>
        <w:t xml:space="preserve">关系图:</w:t>
      </w:r>
    </w:p>
    <w:p>
      <w:pPr>
        <w:pStyle w:val="Figure"/>
      </w:pPr>
      <w:r>
        <w:drawing>
          <wp:inline>
            <wp:extent cx="5334000" cy="4281714"/>
            <wp:effectExtent b="0" l="0" r="0" t="0"/>
            <wp:docPr descr="" title="" id="1" name="Picture"/>
            <a:graphic>
              <a:graphicData uri="http://schemas.openxmlformats.org/drawingml/2006/picture">
                <pic:pic>
                  <pic:nvPicPr>
                    <pic:cNvPr descr="https://static.vue-js.com/85b92400-3aca-11eb-ab90-d9ae814b240d.png" id="0" name="Picture"/>
                    <pic:cNvPicPr>
                      <a:picLocks noChangeArrowheads="1" noChangeAspect="1"/>
                    </pic:cNvPicPr>
                  </pic:nvPicPr>
                  <pic:blipFill>
                    <a:blip r:embed="rId30"/>
                    <a:stretch>
                      <a:fillRect/>
                    </a:stretch>
                  </pic:blipFill>
                  <pic:spPr bwMode="auto">
                    <a:xfrm>
                      <a:off x="0" y="0"/>
                      <a:ext cx="5334000" cy="4281714"/>
                    </a:xfrm>
                    <a:prstGeom prst="rect">
                      <a:avLst/>
                    </a:prstGeom>
                    <a:noFill/>
                    <a:ln w="9525">
                      <a:noFill/>
                      <a:headEnd/>
                      <a:tailEnd/>
                    </a:ln>
                  </pic:spPr>
                </pic:pic>
              </a:graphicData>
            </a:graphic>
          </wp:inline>
        </w:drawing>
      </w:r>
    </w:p>
    <w:p>
      <w:pPr>
        <w:pStyle w:val="Heading2"/>
      </w:pPr>
      <w:bookmarkStart w:id="31" w:name="三组件间通信的方案"/>
      <w:bookmarkEnd w:id="31"/>
      <w:r>
        <w:t xml:space="preserve">三、组件间通信的方案</w:t>
      </w:r>
    </w:p>
    <w:p>
      <w:pPr>
        <w:pStyle w:val="FirstParagraph"/>
      </w:pPr>
      <w:r>
        <w:t xml:space="preserve">整理</w:t>
      </w:r>
      <w:r>
        <w:rPr>
          <w:rStyle w:val="VerbatimChar"/>
        </w:rPr>
        <w:t xml:space="preserve">vue</w:t>
      </w:r>
      <w:r>
        <w:t xml:space="preserve">中8种常规的通信方案</w:t>
      </w:r>
    </w:p>
    <w:p>
      <w:pPr>
        <w:pStyle w:val="Compact"/>
        <w:numPr>
          <w:numId w:val="1003"/>
          <w:ilvl w:val="0"/>
        </w:numPr>
      </w:pPr>
      <w:r>
        <w:t xml:space="preserve">通过 props 传递</w:t>
      </w:r>
    </w:p>
    <w:p>
      <w:pPr>
        <w:pStyle w:val="Compact"/>
        <w:numPr>
          <w:numId w:val="1003"/>
          <w:ilvl w:val="0"/>
        </w:numPr>
      </w:pPr>
      <w:r>
        <w:t xml:space="preserve">通过 $emit 触发自定义事件</w:t>
      </w:r>
    </w:p>
    <w:p>
      <w:pPr>
        <w:pStyle w:val="Compact"/>
        <w:numPr>
          <w:numId w:val="1003"/>
          <w:ilvl w:val="0"/>
        </w:numPr>
      </w:pPr>
      <w:r>
        <w:t xml:space="preserve">使用 ref</w:t>
      </w:r>
    </w:p>
    <w:p>
      <w:pPr>
        <w:pStyle w:val="Compact"/>
        <w:numPr>
          <w:numId w:val="1003"/>
          <w:ilvl w:val="0"/>
        </w:numPr>
      </w:pPr>
      <w:r>
        <w:t xml:space="preserve">EventBus</w:t>
      </w:r>
    </w:p>
    <w:p>
      <w:pPr>
        <w:pStyle w:val="Compact"/>
        <w:numPr>
          <w:numId w:val="1003"/>
          <w:ilvl w:val="0"/>
        </w:numPr>
      </w:pPr>
      <m:oMath>
        <m:r>
          <m:t>p</m:t>
        </m:r>
        <m:r>
          <m:t>a</m:t>
        </m:r>
        <m:r>
          <m:t>r</m:t>
        </m:r>
        <m:r>
          <m:t>e</m:t>
        </m:r>
        <m:r>
          <m:t>n</m:t>
        </m:r>
        <m:r>
          <m:t>t</m:t>
        </m:r>
        <m:r>
          <m:t>或</m:t>
        </m:r>
      </m:oMath>
      <w:r>
        <w:t xml:space="preserve">root</w:t>
      </w:r>
    </w:p>
    <w:p>
      <w:pPr>
        <w:pStyle w:val="Compact"/>
        <w:numPr>
          <w:numId w:val="1003"/>
          <w:ilvl w:val="0"/>
        </w:numPr>
      </w:pPr>
      <w:r>
        <w:t xml:space="preserve">attrs 与 listeners</w:t>
      </w:r>
    </w:p>
    <w:p>
      <w:pPr>
        <w:pStyle w:val="Compact"/>
        <w:numPr>
          <w:numId w:val="1003"/>
          <w:ilvl w:val="0"/>
        </w:numPr>
      </w:pPr>
      <w:r>
        <w:t xml:space="preserve">Provide 与 Inject</w:t>
      </w:r>
    </w:p>
    <w:p>
      <w:pPr>
        <w:pStyle w:val="Compact"/>
        <w:numPr>
          <w:numId w:val="1003"/>
          <w:ilvl w:val="0"/>
        </w:numPr>
      </w:pPr>
      <w:r>
        <w:t xml:space="preserve">Vuex</w:t>
      </w:r>
    </w:p>
    <w:p>
      <w:pPr>
        <w:pStyle w:val="Heading3"/>
      </w:pPr>
      <w:bookmarkStart w:id="32" w:name="props传递数据"/>
      <w:bookmarkEnd w:id="32"/>
      <w:r>
        <w:t xml:space="preserve">props传递数据</w:t>
      </w:r>
    </w:p>
    <w:p>
      <w:pPr>
        <w:pStyle w:val="Figure"/>
      </w:pPr>
      <w:r>
        <w:drawing>
          <wp:inline>
            <wp:extent cx="5334000" cy="2543527"/>
            <wp:effectExtent b="0" l="0" r="0" t="0"/>
            <wp:docPr descr="" title="" id="1" name="Picture"/>
            <a:graphic>
              <a:graphicData uri="http://schemas.openxmlformats.org/drawingml/2006/picture">
                <pic:pic>
                  <pic:nvPicPr>
                    <pic:cNvPr descr="https://static.vue-js.com/8f80a670-3aca-11eb-ab90-d9ae814b240d.png" id="0" name="Picture"/>
                    <pic:cNvPicPr>
                      <a:picLocks noChangeArrowheads="1" noChangeAspect="1"/>
                    </pic:cNvPicPr>
                  </pic:nvPicPr>
                  <pic:blipFill>
                    <a:blip r:embed="rId35"/>
                    <a:stretch>
                      <a:fillRect/>
                    </a:stretch>
                  </pic:blipFill>
                  <pic:spPr bwMode="auto">
                    <a:xfrm>
                      <a:off x="0" y="0"/>
                      <a:ext cx="5334000" cy="2543527"/>
                    </a:xfrm>
                    <a:prstGeom prst="rect">
                      <a:avLst/>
                    </a:prstGeom>
                    <a:noFill/>
                    <a:ln w="9525">
                      <a:noFill/>
                      <a:headEnd/>
                      <a:tailEnd/>
                    </a:ln>
                  </pic:spPr>
                </pic:pic>
              </a:graphicData>
            </a:graphic>
          </wp:inline>
        </w:drawing>
      </w:r>
    </w:p>
    <w:p>
      <w:pPr>
        <w:pStyle w:val="Compact"/>
        <w:numPr>
          <w:numId w:val="1004"/>
          <w:ilvl w:val="0"/>
        </w:numPr>
      </w:pPr>
      <w:r>
        <w:t xml:space="preserve">适用场景：父组件传递数据给子组件</w:t>
      </w:r>
    </w:p>
    <w:p>
      <w:pPr>
        <w:pStyle w:val="Compact"/>
        <w:numPr>
          <w:numId w:val="1004"/>
          <w:ilvl w:val="0"/>
        </w:numPr>
      </w:pPr>
      <w:r>
        <w:t xml:space="preserve">子组件设置</w:t>
      </w:r>
      <w:r>
        <w:rPr>
          <w:rStyle w:val="VerbatimChar"/>
        </w:rPr>
        <w:t xml:space="preserve">props</w:t>
      </w:r>
      <w:r>
        <w:t xml:space="preserve">属性，定义接收父组件传递过来的参数</w:t>
      </w:r>
    </w:p>
    <w:p>
      <w:pPr>
        <w:pStyle w:val="Compact"/>
        <w:numPr>
          <w:numId w:val="1004"/>
          <w:ilvl w:val="0"/>
        </w:numPr>
      </w:pPr>
      <w:r>
        <w:t xml:space="preserve">父组件在使用子组件标签中通过字面量来传递值</w:t>
      </w:r>
    </w:p>
    <w:p>
      <w:pPr>
        <w:pStyle w:val="FirstParagraph"/>
      </w:pPr>
      <w:r>
        <w:rPr>
          <w:rStyle w:val="VerbatimChar"/>
        </w:rPr>
        <w:t xml:space="preserve">Children.vue</w:t>
      </w:r>
    </w:p>
    <w:p>
      <w:pPr>
        <w:pStyle w:val="SourceCode"/>
      </w:pPr>
      <w:r>
        <w:rPr>
          <w:rStyle w:val="NormalTok"/>
        </w:rPr>
        <w:t xml:space="preserve">props</w:t>
      </w:r>
      <w:r>
        <w:rPr>
          <w:rStyle w:val="OperatorTok"/>
        </w:rPr>
        <w:t xml:space="preserve">:{</w:t>
      </w:r>
      <w:r>
        <w:rPr>
          <w:rStyle w:val="NormalTok"/>
        </w:rPr>
        <w:t xml:space="preserve">  </w:t>
      </w:r>
      <w:r>
        <w:br w:type="textWrapping"/>
      </w:r>
      <w:r>
        <w:rPr>
          <w:rStyle w:val="NormalTok"/>
        </w:rPr>
        <w:t xml:space="preserve">    </w:t>
      </w:r>
      <w:r>
        <w:rPr>
          <w:rStyle w:val="CommentTok"/>
        </w:rPr>
        <w:t xml:space="preserve">// 字符串形式  </w:t>
      </w:r>
      <w:r>
        <w:br w:type="textWrapping"/>
      </w:r>
      <w:r>
        <w:rPr>
          <w:rStyle w:val="NormalTok"/>
        </w:rPr>
        <w:t xml:space="preserve"> </w:t>
      </w:r>
      <w:r>
        <w:rPr>
          <w:rStyle w:val="DataTypeTok"/>
        </w:rPr>
        <w:t xml:space="preserve">name</w:t>
      </w:r>
      <w:r>
        <w:rPr>
          <w:rStyle w:val="OperatorTok"/>
        </w:rPr>
        <w:t xml:space="preserve">:</w:t>
      </w:r>
      <w:r>
        <w:rPr>
          <w:rStyle w:val="NormalTok"/>
        </w:rPr>
        <w:t xml:space="preserve">String </w:t>
      </w:r>
      <w:r>
        <w:rPr>
          <w:rStyle w:val="CommentTok"/>
        </w:rPr>
        <w:t xml:space="preserve">// 接收的类型参数  </w:t>
      </w:r>
      <w:r>
        <w:br w:type="textWrapping"/>
      </w:r>
      <w:r>
        <w:rPr>
          <w:rStyle w:val="NormalTok"/>
        </w:rPr>
        <w:t xml:space="preserve">    </w:t>
      </w:r>
      <w:r>
        <w:rPr>
          <w:rStyle w:val="CommentTok"/>
        </w:rPr>
        <w:t xml:space="preserve">// 对象形式  </w:t>
      </w:r>
      <w:r>
        <w:br w:type="textWrapping"/>
      </w:r>
      <w:r>
        <w:rPr>
          <w:rStyle w:val="NormalTok"/>
        </w:rPr>
        <w:t xml:space="preserve">    </w:t>
      </w:r>
      <w:r>
        <w:rPr>
          <w:rStyle w:val="DataTypeTok"/>
        </w:rPr>
        <w:t xml:space="preserve">age</w:t>
      </w:r>
      <w:r>
        <w:rPr>
          <w:rStyle w:val="OperatorTok"/>
        </w:rPr>
        <w:t xml:space="preserve">:{</w:t>
      </w:r>
      <w:r>
        <w:rPr>
          <w:rStyle w:val="NormalTok"/>
        </w:rPr>
        <w:t xml:space="preserve">    </w:t>
      </w:r>
      <w:r>
        <w:br w:type="textWrapping"/>
      </w:r>
      <w:r>
        <w:rPr>
          <w:rStyle w:val="NormalTok"/>
        </w:rPr>
        <w:t xml:space="preserve">        </w:t>
      </w:r>
      <w:r>
        <w:rPr>
          <w:rStyle w:val="DataTypeTok"/>
        </w:rPr>
        <w:t xml:space="preserve">type</w:t>
      </w:r>
      <w:r>
        <w:rPr>
          <w:rStyle w:val="OperatorTok"/>
        </w:rPr>
        <w:t xml:space="preserve">:</w:t>
      </w:r>
      <w:r>
        <w:rPr>
          <w:rStyle w:val="NormalTok"/>
        </w:rPr>
        <w:t xml:space="preserve">Number</w:t>
      </w:r>
      <w:r>
        <w:rPr>
          <w:rStyle w:val="OperatorTok"/>
        </w:rPr>
        <w:t xml:space="preserve">,</w:t>
      </w:r>
      <w:r>
        <w:rPr>
          <w:rStyle w:val="NormalTok"/>
        </w:rPr>
        <w:t xml:space="preserve"> </w:t>
      </w:r>
      <w:r>
        <w:rPr>
          <w:rStyle w:val="CommentTok"/>
        </w:rPr>
        <w:t xml:space="preserve">// 接收的类型为数值  </w:t>
      </w:r>
      <w:r>
        <w:br w:type="textWrapping"/>
      </w:r>
      <w:r>
        <w:rPr>
          <w:rStyle w:val="NormalTok"/>
        </w:rPr>
        <w:t xml:space="preserve">        </w:t>
      </w:r>
      <w:r>
        <w:rPr>
          <w:rStyle w:val="DataTypeTok"/>
        </w:rPr>
        <w:t xml:space="preserve">defaule</w:t>
      </w:r>
      <w:r>
        <w:rPr>
          <w:rStyle w:val="OperatorTok"/>
        </w:rPr>
        <w:t xml:space="preserve">:</w:t>
      </w:r>
      <w:r>
        <w:rPr>
          <w:rStyle w:val="DecValTok"/>
        </w:rPr>
        <w:t xml:space="preserve">18</w:t>
      </w:r>
      <w:r>
        <w:rPr>
          <w:rStyle w:val="OperatorTok"/>
        </w:rPr>
        <w:t xml:space="preserve">,</w:t>
      </w:r>
      <w:r>
        <w:rPr>
          <w:rStyle w:val="NormalTok"/>
        </w:rPr>
        <w:t xml:space="preserve">  </w:t>
      </w:r>
      <w:r>
        <w:rPr>
          <w:rStyle w:val="CommentTok"/>
        </w:rPr>
        <w:t xml:space="preserve">// 默认值为18  </w:t>
      </w:r>
      <w:r>
        <w:br w:type="textWrapping"/>
      </w:r>
      <w:r>
        <w:rPr>
          <w:rStyle w:val="NormalTok"/>
        </w:rPr>
        <w:t xml:space="preserve">       </w:t>
      </w:r>
      <w:r>
        <w:rPr>
          <w:rStyle w:val="DataTypeTok"/>
        </w:rPr>
        <w:t xml:space="preserve">require</w:t>
      </w:r>
      <w:r>
        <w:rPr>
          <w:rStyle w:val="OperatorTok"/>
        </w:rPr>
        <w:t xml:space="preserve">:</w:t>
      </w:r>
      <w:r>
        <w:rPr>
          <w:rStyle w:val="NormalTok"/>
        </w:rPr>
        <w:t xml:space="preserve">true </w:t>
      </w:r>
      <w:r>
        <w:rPr>
          <w:rStyle w:val="CommentTok"/>
        </w:rPr>
        <w:t xml:space="preserve">// age属性必须传递  </w:t>
      </w:r>
      <w:r>
        <w:br w:type="textWrapping"/>
      </w:r>
      <w:r>
        <w:rPr>
          <w:rStyle w:val="NormalTok"/>
        </w:rPr>
        <w:t xml:space="preserve">    </w:t>
      </w:r>
      <w:r>
        <w:rPr>
          <w:rStyle w:val="OperatorTok"/>
        </w:rPr>
        <w:t xml:space="preserve">}</w:t>
      </w:r>
      <w:r>
        <w:rPr>
          <w:rStyle w:val="NormalTok"/>
        </w:rPr>
        <w:t xml:space="preserve">  </w:t>
      </w:r>
      <w:r>
        <w:br w:type="textWrapping"/>
      </w:r>
      <w:r>
        <w:rPr>
          <w:rStyle w:val="OperatorTok"/>
        </w:rPr>
        <w:t xml:space="preserve">}</w:t>
      </w:r>
      <w:r>
        <w:rPr>
          <w:rStyle w:val="NormalTok"/>
        </w:rPr>
        <w:t xml:space="preserve">  </w:t>
      </w:r>
    </w:p>
    <w:p>
      <w:pPr>
        <w:pStyle w:val="FirstParagraph"/>
      </w:pPr>
      <w:r>
        <w:rPr>
          <w:rStyle w:val="VerbatimChar"/>
        </w:rPr>
        <w:t xml:space="preserve">Father.vue</w:t>
      </w:r>
      <w:r>
        <w:t xml:space="preserve">组件</w:t>
      </w:r>
    </w:p>
    <w:p>
      <w:pPr>
        <w:pStyle w:val="SourceCode"/>
      </w:pPr>
      <w:r>
        <w:rPr>
          <w:rStyle w:val="OperatorTok"/>
        </w:rPr>
        <w:t xml:space="preserve">&lt;</w:t>
      </w:r>
      <w:r>
        <w:rPr>
          <w:rStyle w:val="NormalTok"/>
        </w:rPr>
        <w:t xml:space="preserve">Children name</w:t>
      </w:r>
      <w:r>
        <w:rPr>
          <w:rStyle w:val="OperatorTok"/>
        </w:rPr>
        <w:t xml:space="preserve">=</w:t>
      </w:r>
      <w:r>
        <w:rPr>
          <w:rStyle w:val="StringTok"/>
        </w:rPr>
        <w:t xml:space="preserve">"jack"</w:t>
      </w:r>
      <w:r>
        <w:rPr>
          <w:rStyle w:val="NormalTok"/>
        </w:rPr>
        <w:t xml:space="preserve"> age</w:t>
      </w:r>
      <w:r>
        <w:rPr>
          <w:rStyle w:val="OperatorTok"/>
        </w:rPr>
        <w:t xml:space="preserve">=</w:t>
      </w:r>
      <w:r>
        <w:rPr>
          <w:rStyle w:val="NormalTok"/>
        </w:rPr>
        <w:t xml:space="preserve">18 </w:t>
      </w:r>
      <w:r>
        <w:rPr>
          <w:rStyle w:val="SpecialStringTok"/>
        </w:rPr>
        <w:t xml:space="preserve">/&gt;  </w:t>
      </w:r>
    </w:p>
    <w:p>
      <w:pPr>
        <w:pStyle w:val="Heading3"/>
      </w:pPr>
      <w:bookmarkStart w:id="36" w:name="emit-触发自定义事件"/>
      <w:bookmarkEnd w:id="36"/>
      <w:r>
        <w:t xml:space="preserve">$emit 触发自定义事件</w:t>
      </w:r>
    </w:p>
    <w:p>
      <w:pPr>
        <w:pStyle w:val="Compact"/>
        <w:numPr>
          <w:numId w:val="1005"/>
          <w:ilvl w:val="0"/>
        </w:numPr>
      </w:pPr>
      <w:r>
        <w:t xml:space="preserve">适用场景：子组件传递数据给父组件</w:t>
      </w:r>
    </w:p>
    <w:p>
      <w:pPr>
        <w:pStyle w:val="Compact"/>
        <w:numPr>
          <w:numId w:val="1005"/>
          <w:ilvl w:val="0"/>
        </w:numPr>
      </w:pPr>
      <w:r>
        <w:t xml:space="preserve">子组件通过</w:t>
      </w:r>
      <w:r>
        <w:rPr>
          <w:rStyle w:val="VerbatimChar"/>
        </w:rPr>
        <w:t xml:space="preserve">$emit触发</w:t>
      </w:r>
      <w:r>
        <w:t xml:space="preserve">自定义事件，</w:t>
      </w:r>
      <w:r>
        <w:rPr>
          <w:rStyle w:val="VerbatimChar"/>
        </w:rPr>
        <w:t xml:space="preserve">$emit</w:t>
      </w:r>
      <w:r>
        <w:t xml:space="preserve">第二个参数为传递的数值</w:t>
      </w:r>
    </w:p>
    <w:p>
      <w:pPr>
        <w:pStyle w:val="Compact"/>
        <w:numPr>
          <w:numId w:val="1005"/>
          <w:ilvl w:val="0"/>
        </w:numPr>
      </w:pPr>
      <w:r>
        <w:t xml:space="preserve">父组件绑定监听器获取到子组件传递过来的参数</w:t>
      </w:r>
    </w:p>
    <w:p>
      <w:pPr>
        <w:pStyle w:val="FirstParagraph"/>
      </w:pPr>
      <w:r>
        <w:rPr>
          <w:rStyle w:val="VerbatimChar"/>
        </w:rPr>
        <w:t xml:space="preserve">Chilfen.vue</w:t>
      </w:r>
    </w:p>
    <w:p>
      <w:pPr>
        <w:pStyle w:val="SourceCode"/>
      </w:pPr>
      <w:r>
        <w:rPr>
          <w:rStyle w:val="KeywordTok"/>
        </w:rPr>
        <w:t xml:space="preserve">this</w:t>
      </w:r>
      <w:r>
        <w:rPr>
          <w:rStyle w:val="NormalTok"/>
        </w:rPr>
        <w:t xml:space="preserve">.</w:t>
      </w:r>
      <w:r>
        <w:rPr>
          <w:rStyle w:val="AttributeTok"/>
        </w:rPr>
        <w:t xml:space="preserve">$emit</w:t>
      </w:r>
      <w:r>
        <w:rPr>
          <w:rStyle w:val="NormalTok"/>
        </w:rPr>
        <w:t xml:space="preserve">(</w:t>
      </w:r>
      <w:r>
        <w:rPr>
          <w:rStyle w:val="StringTok"/>
        </w:rPr>
        <w:t xml:space="preserve">'add'</w:t>
      </w:r>
      <w:r>
        <w:rPr>
          <w:rStyle w:val="OperatorTok"/>
        </w:rPr>
        <w:t xml:space="preserve">,</w:t>
      </w:r>
      <w:r>
        <w:rPr>
          <w:rStyle w:val="NormalTok"/>
        </w:rPr>
        <w:t xml:space="preserve"> good)  </w:t>
      </w:r>
    </w:p>
    <w:p>
      <w:pPr>
        <w:pStyle w:val="FirstParagraph"/>
      </w:pPr>
      <w:r>
        <w:rPr>
          <w:rStyle w:val="VerbatimChar"/>
        </w:rPr>
        <w:t xml:space="preserve">Father.vue</w:t>
      </w:r>
    </w:p>
    <w:p>
      <w:pPr>
        <w:pStyle w:val="SourceCode"/>
      </w:pPr>
      <w:r>
        <w:rPr>
          <w:rStyle w:val="OperatorTok"/>
        </w:rPr>
        <w:t xml:space="preserve">&lt;</w:t>
      </w:r>
      <w:r>
        <w:rPr>
          <w:rStyle w:val="NormalTok"/>
        </w:rPr>
        <w:t xml:space="preserve">Children @add</w:t>
      </w:r>
      <w:r>
        <w:rPr>
          <w:rStyle w:val="OperatorTok"/>
        </w:rPr>
        <w:t xml:space="preserve">=</w:t>
      </w:r>
      <w:r>
        <w:rPr>
          <w:rStyle w:val="StringTok"/>
        </w:rPr>
        <w:t xml:space="preserve">"cartAdd($event)"</w:t>
      </w:r>
      <w:r>
        <w:rPr>
          <w:rStyle w:val="NormalTok"/>
        </w:rPr>
        <w:t xml:space="preserve"> </w:t>
      </w:r>
      <w:r>
        <w:rPr>
          <w:rStyle w:val="SpecialStringTok"/>
        </w:rPr>
        <w:t xml:space="preserve">/&gt;  </w:t>
      </w:r>
    </w:p>
    <w:p>
      <w:pPr>
        <w:pStyle w:val="Heading3"/>
      </w:pPr>
      <w:bookmarkStart w:id="37" w:name="ref"/>
      <w:bookmarkEnd w:id="37"/>
      <w:r>
        <w:t xml:space="preserve">ref</w:t>
      </w:r>
    </w:p>
    <w:p>
      <w:pPr>
        <w:pStyle w:val="Compact"/>
        <w:numPr>
          <w:numId w:val="1006"/>
          <w:ilvl w:val="0"/>
        </w:numPr>
      </w:pPr>
      <w:r>
        <w:t xml:space="preserve">父组件在使用子组件的时候设置</w:t>
      </w:r>
      <w:r>
        <w:rPr>
          <w:rStyle w:val="VerbatimChar"/>
        </w:rPr>
        <w:t xml:space="preserve">ref</w:t>
      </w:r>
    </w:p>
    <w:p>
      <w:pPr>
        <w:pStyle w:val="Compact"/>
        <w:numPr>
          <w:numId w:val="1006"/>
          <w:ilvl w:val="0"/>
        </w:numPr>
      </w:pPr>
      <w:r>
        <w:t xml:space="preserve">父组件通过设置子组件</w:t>
      </w:r>
      <w:r>
        <w:rPr>
          <w:rStyle w:val="VerbatimChar"/>
        </w:rPr>
        <w:t xml:space="preserve">ref</w:t>
      </w:r>
      <w:r>
        <w:t xml:space="preserve">来获取数据</w:t>
      </w:r>
    </w:p>
    <w:p>
      <w:pPr>
        <w:pStyle w:val="FirstParagraph"/>
      </w:pPr>
      <w:r>
        <w:t xml:space="preserve">父组件</w:t>
      </w:r>
    </w:p>
    <w:p>
      <w:pPr>
        <w:pStyle w:val="SourceCode"/>
      </w:pPr>
      <w:r>
        <w:rPr>
          <w:rStyle w:val="OperatorTok"/>
        </w:rPr>
        <w:t xml:space="preserve">&lt;</w:t>
      </w:r>
      <w:r>
        <w:rPr>
          <w:rStyle w:val="NormalTok"/>
        </w:rPr>
        <w:t xml:space="preserve">Children ref</w:t>
      </w:r>
      <w:r>
        <w:rPr>
          <w:rStyle w:val="OperatorTok"/>
        </w:rPr>
        <w:t xml:space="preserve">=</w:t>
      </w:r>
      <w:r>
        <w:rPr>
          <w:rStyle w:val="StringTok"/>
        </w:rPr>
        <w:t xml:space="preserve">"foo"</w:t>
      </w:r>
      <w:r>
        <w:rPr>
          <w:rStyle w:val="NormalTok"/>
        </w:rPr>
        <w:t xml:space="preserve"> </w:t>
      </w:r>
      <w:r>
        <w:rPr>
          <w:rStyle w:val="SpecialStringTok"/>
        </w:rPr>
        <w:t xml:space="preserve">/&gt;  </w:t>
      </w:r>
      <w:r>
        <w:br w:type="textWrapping"/>
      </w:r>
      <w:r>
        <w:rPr>
          <w:rStyle w:val="SpecialStringTok"/>
        </w:rPr>
        <w:t xml:space="preserve">  </w:t>
      </w:r>
      <w:r>
        <w:br w:type="textWrapping"/>
      </w:r>
      <w:r>
        <w:rPr>
          <w:rStyle w:val="SpecialStringTok"/>
        </w:rPr>
        <w:t xml:space="preserve">this.$refs.foo  // 获取子组件实例，通过子组件实例我们就能拿到对应的数据  </w:t>
      </w:r>
    </w:p>
    <w:p>
      <w:pPr>
        <w:pStyle w:val="Heading3"/>
      </w:pPr>
      <w:bookmarkStart w:id="38" w:name="eventbus"/>
      <w:bookmarkEnd w:id="38"/>
      <w:r>
        <w:t xml:space="preserve">EventBus</w:t>
      </w:r>
    </w:p>
    <w:p>
      <w:pPr>
        <w:pStyle w:val="Compact"/>
        <w:numPr>
          <w:numId w:val="1007"/>
          <w:ilvl w:val="0"/>
        </w:numPr>
      </w:pPr>
      <w:r>
        <w:t xml:space="preserve">使用场景：兄弟组件传值</w:t>
      </w:r>
    </w:p>
    <w:p>
      <w:pPr>
        <w:pStyle w:val="Compact"/>
        <w:numPr>
          <w:numId w:val="1007"/>
          <w:ilvl w:val="0"/>
        </w:numPr>
      </w:pPr>
      <w:r>
        <w:t xml:space="preserve">创建一个中央事件总线</w:t>
      </w:r>
      <w:r>
        <w:rPr>
          <w:rStyle w:val="VerbatimChar"/>
        </w:rPr>
        <w:t xml:space="preserve">EventBus</w:t>
      </w:r>
    </w:p>
    <w:p>
      <w:pPr>
        <w:pStyle w:val="Compact"/>
        <w:numPr>
          <w:numId w:val="1007"/>
          <w:ilvl w:val="0"/>
        </w:numPr>
      </w:pPr>
      <w:r>
        <w:t xml:space="preserve">兄弟组件通过</w:t>
      </w:r>
      <w:r>
        <w:rPr>
          <w:rStyle w:val="VerbatimChar"/>
        </w:rPr>
        <w:t xml:space="preserve">$emit</w:t>
      </w:r>
      <w:r>
        <w:t xml:space="preserve">触发自定义事件，</w:t>
      </w:r>
      <w:r>
        <w:rPr>
          <w:rStyle w:val="VerbatimChar"/>
        </w:rPr>
        <w:t xml:space="preserve">$emit</w:t>
      </w:r>
      <w:r>
        <w:t xml:space="preserve">第二个参数为传递的数值</w:t>
      </w:r>
    </w:p>
    <w:p>
      <w:pPr>
        <w:pStyle w:val="Compact"/>
        <w:numPr>
          <w:numId w:val="1007"/>
          <w:ilvl w:val="0"/>
        </w:numPr>
      </w:pPr>
      <w:r>
        <w:t xml:space="preserve">另一个兄弟组件通过</w:t>
      </w:r>
      <w:r>
        <w:rPr>
          <w:rStyle w:val="VerbatimChar"/>
        </w:rPr>
        <w:t xml:space="preserve">$on</w:t>
      </w:r>
      <w:r>
        <w:t xml:space="preserve">监听自定义事件</w:t>
      </w:r>
    </w:p>
    <w:p>
      <w:pPr>
        <w:pStyle w:val="FirstParagraph"/>
      </w:pPr>
      <w:r>
        <w:rPr>
          <w:rStyle w:val="VerbatimChar"/>
        </w:rPr>
        <w:t xml:space="preserve">Bus.js</w:t>
      </w:r>
    </w:p>
    <w:p>
      <w:pPr>
        <w:pStyle w:val="SourceCode"/>
      </w:pPr>
      <w:r>
        <w:rPr>
          <w:rStyle w:val="CommentTok"/>
        </w:rPr>
        <w:t xml:space="preserve">// 创建一个中央时间总线类  </w:t>
      </w:r>
      <w:r>
        <w:br w:type="textWrapping"/>
      </w:r>
      <w:r>
        <w:rPr>
          <w:rStyle w:val="NormalTok"/>
        </w:rPr>
        <w:t xml:space="preserve">class Bus </w:t>
      </w:r>
      <w:r>
        <w:rPr>
          <w:rStyle w:val="OperatorTok"/>
        </w:rPr>
        <w:t xml:space="preserve">{</w:t>
      </w:r>
      <w:r>
        <w:rPr>
          <w:rStyle w:val="NormalTok"/>
        </w:rPr>
        <w:t xml:space="preserve">  </w:t>
      </w:r>
      <w:r>
        <w:br w:type="textWrapping"/>
      </w:r>
      <w:r>
        <w:rPr>
          <w:rStyle w:val="NormalTok"/>
        </w:rPr>
        <w:t xml:space="preserve">  </w:t>
      </w:r>
      <w:r>
        <w:rPr>
          <w:rStyle w:val="AttributeTok"/>
        </w:rPr>
        <w:t xml:space="preserve">constructor</w:t>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VariableTok"/>
        </w:rPr>
        <w:t xml:space="preserve">this</w:t>
      </w:r>
      <w:r>
        <w:rPr>
          <w:rStyle w:val="NormalTok"/>
        </w:rPr>
        <w:t xml:space="preserve">.</w:t>
      </w:r>
      <w:r>
        <w:rPr>
          <w:rStyle w:val="AttributeTok"/>
        </w:rPr>
        <w:t xml:space="preserve">callbacks</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存放事件的名字  </w:t>
      </w:r>
      <w:r>
        <w:br w:type="textWrapping"/>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AttributeTok"/>
        </w:rPr>
        <w:t xml:space="preserve">$on</w:t>
      </w:r>
      <w:r>
        <w:rPr>
          <w:rStyle w:val="NormalTok"/>
        </w:rPr>
        <w:t xml:space="preserve">(name</w:t>
      </w:r>
      <w:r>
        <w:rPr>
          <w:rStyle w:val="OperatorTok"/>
        </w:rPr>
        <w:t xml:space="preserve">,</w:t>
      </w:r>
      <w:r>
        <w:rPr>
          <w:rStyle w:val="NormalTok"/>
        </w:rPr>
        <w:t xml:space="preserve"> fn) </w:t>
      </w:r>
      <w:r>
        <w:rPr>
          <w:rStyle w:val="OperatorTok"/>
        </w:rPr>
        <w:t xml:space="preserve">{</w:t>
      </w:r>
      <w:r>
        <w:rPr>
          <w:rStyle w:val="NormalTok"/>
        </w:rPr>
        <w:t xml:space="preserve">  </w:t>
      </w:r>
      <w:r>
        <w:br w:type="textWrapping"/>
      </w:r>
      <w:r>
        <w:rPr>
          <w:rStyle w:val="NormalTok"/>
        </w:rPr>
        <w:t xml:space="preserve">    </w:t>
      </w:r>
      <w:r>
        <w:rPr>
          <w:rStyle w:val="VariableTok"/>
        </w:rPr>
        <w:t xml:space="preserve">this</w:t>
      </w:r>
      <w:r>
        <w:rPr>
          <w:rStyle w:val="NormalTok"/>
        </w:rPr>
        <w:t xml:space="preserve">.</w:t>
      </w:r>
      <w:r>
        <w:rPr>
          <w:rStyle w:val="AttributeTok"/>
        </w:rPr>
        <w:t xml:space="preserve">callbacks</w:t>
      </w:r>
      <w:r>
        <w:rPr>
          <w:rStyle w:val="NormalTok"/>
        </w:rPr>
        <w:t xml:space="preserve">[name] </w:t>
      </w:r>
      <w:r>
        <w:rPr>
          <w:rStyle w:val="OperatorTok"/>
        </w:rPr>
        <w:t xml:space="preserve">=</w:t>
      </w:r>
      <w:r>
        <w:rPr>
          <w:rStyle w:val="NormalTok"/>
        </w:rPr>
        <w:t xml:space="preserve"> </w:t>
      </w:r>
      <w:r>
        <w:rPr>
          <w:rStyle w:val="VariableTok"/>
        </w:rPr>
        <w:t xml:space="preserve">this</w:t>
      </w:r>
      <w:r>
        <w:rPr>
          <w:rStyle w:val="NormalTok"/>
        </w:rPr>
        <w:t xml:space="preserve">.</w:t>
      </w:r>
      <w:r>
        <w:rPr>
          <w:rStyle w:val="AttributeTok"/>
        </w:rPr>
        <w:t xml:space="preserve">callbacks</w:t>
      </w:r>
      <w:r>
        <w:rPr>
          <w:rStyle w:val="NormalTok"/>
        </w:rPr>
        <w:t xml:space="preserve">[name] </w:t>
      </w:r>
      <w:r>
        <w:rPr>
          <w:rStyle w:val="OperatorTok"/>
        </w:rPr>
        <w:t xml:space="preserve">||</w:t>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VariableTok"/>
        </w:rPr>
        <w:t xml:space="preserve">this</w:t>
      </w:r>
      <w:r>
        <w:rPr>
          <w:rStyle w:val="NormalTok"/>
        </w:rPr>
        <w:t xml:space="preserve">.</w:t>
      </w:r>
      <w:r>
        <w:rPr>
          <w:rStyle w:val="AttributeTok"/>
        </w:rPr>
        <w:t xml:space="preserve">callbacks</w:t>
      </w:r>
      <w:r>
        <w:rPr>
          <w:rStyle w:val="NormalTok"/>
        </w:rPr>
        <w:t xml:space="preserve">[name].</w:t>
      </w:r>
      <w:r>
        <w:rPr>
          <w:rStyle w:val="AttributeTok"/>
        </w:rPr>
        <w:t xml:space="preserve">push</w:t>
      </w:r>
      <w:r>
        <w:rPr>
          <w:rStyle w:val="NormalTok"/>
        </w:rPr>
        <w:t xml:space="preserve">(fn)</w:t>
      </w:r>
      <w:r>
        <w:rPr>
          <w:rStyle w:val="OperatorTok"/>
        </w:rPr>
        <w:t xml:space="preserve">;</w:t>
      </w:r>
      <w:r>
        <w:rPr>
          <w:rStyle w:val="NormalTok"/>
        </w:rPr>
        <w:t xml:space="preserve">  </w:t>
      </w:r>
      <w:r>
        <w:br w:type="textWrapping"/>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AttributeTok"/>
        </w:rPr>
        <w:t xml:space="preserve">$emit</w:t>
      </w:r>
      <w:r>
        <w:rPr>
          <w:rStyle w:val="NormalTok"/>
        </w:rPr>
        <w:t xml:space="preserve">(name</w:t>
      </w:r>
      <w:r>
        <w:rPr>
          <w:rStyle w:val="OperatorTok"/>
        </w:rPr>
        <w:t xml:space="preserve">,</w:t>
      </w:r>
      <w:r>
        <w:rPr>
          <w:rStyle w:val="NormalTok"/>
        </w:rPr>
        <w:t xml:space="preserve"> args) </w:t>
      </w:r>
      <w:r>
        <w:rPr>
          <w:rStyle w:val="OperatorTok"/>
        </w:rPr>
        <w:t xml:space="preserve">{</w:t>
      </w:r>
      <w:r>
        <w:rPr>
          <w:rStyle w:val="NormalTok"/>
        </w:rPr>
        <w:t xml:space="preserve">  </w:t>
      </w:r>
      <w:r>
        <w:br w:type="textWrapping"/>
      </w:r>
      <w:r>
        <w:rPr>
          <w:rStyle w:val="NormalTok"/>
        </w:rPr>
        <w:t xml:space="preserve">    if (</w:t>
      </w:r>
      <w:r>
        <w:rPr>
          <w:rStyle w:val="KeywordTok"/>
        </w:rPr>
        <w:t xml:space="preserve">this</w:t>
      </w:r>
      <w:r>
        <w:rPr>
          <w:rStyle w:val="NormalTok"/>
        </w:rPr>
        <w:t xml:space="preserve">.</w:t>
      </w:r>
      <w:r>
        <w:rPr>
          <w:rStyle w:val="AttributeTok"/>
        </w:rPr>
        <w:t xml:space="preserve">callbacks</w:t>
      </w:r>
      <w:r>
        <w:rPr>
          <w:rStyle w:val="NormalTok"/>
        </w:rPr>
        <w:t xml:space="preserve">[name]) </w:t>
      </w:r>
      <w:r>
        <w:rPr>
          <w:rStyle w:val="OperatorTok"/>
        </w:rPr>
        <w:t xml:space="preserve">{</w:t>
      </w:r>
      <w:r>
        <w:rPr>
          <w:rStyle w:val="NormalTok"/>
        </w:rPr>
        <w:t xml:space="preserve">  </w:t>
      </w:r>
      <w:r>
        <w:br w:type="textWrapping"/>
      </w:r>
      <w:r>
        <w:rPr>
          <w:rStyle w:val="NormalTok"/>
        </w:rPr>
        <w:t xml:space="preserve">      </w:t>
      </w:r>
      <w:r>
        <w:rPr>
          <w:rStyle w:val="VariableTok"/>
        </w:rPr>
        <w:t xml:space="preserve">this</w:t>
      </w:r>
      <w:r>
        <w:rPr>
          <w:rStyle w:val="NormalTok"/>
        </w:rPr>
        <w:t xml:space="preserve">.</w:t>
      </w:r>
      <w:r>
        <w:rPr>
          <w:rStyle w:val="AttributeTok"/>
        </w:rPr>
        <w:t xml:space="preserve">callbacks</w:t>
      </w:r>
      <w:r>
        <w:rPr>
          <w:rStyle w:val="NormalTok"/>
        </w:rPr>
        <w:t xml:space="preserve">[name].</w:t>
      </w:r>
      <w:r>
        <w:rPr>
          <w:rStyle w:val="AttributeTok"/>
        </w:rPr>
        <w:t xml:space="preserve">forEach</w:t>
      </w:r>
      <w:r>
        <w:rPr>
          <w:rStyle w:val="NormalTok"/>
        </w:rPr>
        <w:t xml:space="preserve">((cb) </w:t>
      </w:r>
      <w:r>
        <w:rPr>
          <w:rStyle w:val="OperatorTok"/>
        </w:rPr>
        <w:t xml:space="preserve">=&gt;</w:t>
      </w:r>
      <w:r>
        <w:rPr>
          <w:rStyle w:val="NormalTok"/>
        </w:rPr>
        <w:t xml:space="preserve"> </w:t>
      </w:r>
      <w:r>
        <w:rPr>
          <w:rStyle w:val="AttributeTok"/>
        </w:rPr>
        <w:t xml:space="preserve">cb</w:t>
      </w:r>
      <w:r>
        <w:rPr>
          <w:rStyle w:val="NormalTok"/>
        </w:rPr>
        <w:t xml:space="preserve">(args))</w:t>
      </w:r>
      <w:r>
        <w:rPr>
          <w:rStyle w:val="OperatorTok"/>
        </w:rPr>
        <w:t xml:space="preserve">;</w:t>
      </w:r>
      <w:r>
        <w:rPr>
          <w:rStyle w:val="NormalTok"/>
        </w:rPr>
        <w:t xml:space="preserve">  </w:t>
      </w:r>
      <w:r>
        <w:br w:type="textWrapping"/>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OperatorTok"/>
        </w:rPr>
        <w:t xml:space="preserve">}</w:t>
      </w:r>
      <w:r>
        <w:rPr>
          <w:rStyle w:val="NormalTok"/>
        </w:rPr>
        <w:t xml:space="preserve">  </w:t>
      </w:r>
      <w:r>
        <w:br w:type="textWrapping"/>
      </w:r>
      <w:r>
        <w:rPr>
          <w:rStyle w:val="OperatorTok"/>
        </w:rPr>
        <w:t xml:space="preserve">}</w:t>
      </w:r>
      <w:r>
        <w:rPr>
          <w:rStyle w:val="NormalTok"/>
        </w:rPr>
        <w:t xml:space="preserve">  </w:t>
      </w:r>
      <w:r>
        <w:br w:type="textWrapping"/>
      </w:r>
      <w:r>
        <w:rPr>
          <w:rStyle w:val="NormalTok"/>
        </w:rPr>
        <w:t xml:space="preserve">  </w:t>
      </w:r>
      <w:r>
        <w:br w:type="textWrapping"/>
      </w:r>
      <w:r>
        <w:rPr>
          <w:rStyle w:val="CommentTok"/>
        </w:rPr>
        <w:t xml:space="preserve">// main.js  </w:t>
      </w:r>
      <w:r>
        <w:br w:type="textWrapping"/>
      </w:r>
      <w:r>
        <w:rPr>
          <w:rStyle w:val="VariableTok"/>
        </w:rPr>
        <w:t xml:space="preserve">Vue</w:t>
      </w:r>
      <w:r>
        <w:rPr>
          <w:rStyle w:val="NormalTok"/>
        </w:rPr>
        <w:t xml:space="preserve">.</w:t>
      </w:r>
      <w:r>
        <w:rPr>
          <w:rStyle w:val="VariableTok"/>
        </w:rPr>
        <w:t xml:space="preserve">prototype</w:t>
      </w:r>
      <w:r>
        <w:rPr>
          <w:rStyle w:val="NormalTok"/>
        </w:rPr>
        <w:t xml:space="preserve">.</w:t>
      </w:r>
      <w:r>
        <w:rPr>
          <w:rStyle w:val="AttributeTok"/>
        </w:rPr>
        <w:t xml:space="preserve">$bus</w:t>
      </w:r>
      <w:r>
        <w:rPr>
          <w:rStyle w:val="NormalTok"/>
        </w:rPr>
        <w:t xml:space="preserve"> </w:t>
      </w:r>
      <w:r>
        <w:rPr>
          <w:rStyle w:val="OperatorTok"/>
        </w:rPr>
        <w:t xml:space="preserve">=</w:t>
      </w:r>
      <w:r>
        <w:rPr>
          <w:rStyle w:val="NormalTok"/>
        </w:rPr>
        <w:t xml:space="preserve"> new </w:t>
      </w:r>
      <w:r>
        <w:rPr>
          <w:rStyle w:val="AttributeTok"/>
        </w:rPr>
        <w:t xml:space="preserve">Bus</w:t>
      </w:r>
      <w:r>
        <w:rPr>
          <w:rStyle w:val="NormalTok"/>
        </w:rPr>
        <w:t xml:space="preserve">() </w:t>
      </w:r>
      <w:r>
        <w:rPr>
          <w:rStyle w:val="CommentTok"/>
        </w:rPr>
        <w:t xml:space="preserve">// 将$bus挂载到vue实例的原型上  </w:t>
      </w:r>
      <w:r>
        <w:br w:type="textWrapping"/>
      </w:r>
      <w:r>
        <w:rPr>
          <w:rStyle w:val="CommentTok"/>
        </w:rPr>
        <w:t xml:space="preserve">// 另一种方式  </w:t>
      </w:r>
      <w:r>
        <w:br w:type="textWrapping"/>
      </w:r>
      <w:r>
        <w:rPr>
          <w:rStyle w:val="VariableTok"/>
        </w:rPr>
        <w:t xml:space="preserve">Vue</w:t>
      </w:r>
      <w:r>
        <w:rPr>
          <w:rStyle w:val="NormalTok"/>
        </w:rPr>
        <w:t xml:space="preserve">.</w:t>
      </w:r>
      <w:r>
        <w:rPr>
          <w:rStyle w:val="VariableTok"/>
        </w:rPr>
        <w:t xml:space="preserve">prototype</w:t>
      </w:r>
      <w:r>
        <w:rPr>
          <w:rStyle w:val="NormalTok"/>
        </w:rPr>
        <w:t xml:space="preserve">.</w:t>
      </w:r>
      <w:r>
        <w:rPr>
          <w:rStyle w:val="AttributeTok"/>
        </w:rPr>
        <w:t xml:space="preserve">$bus</w:t>
      </w:r>
      <w:r>
        <w:rPr>
          <w:rStyle w:val="NormalTok"/>
        </w:rPr>
        <w:t xml:space="preserve"> </w:t>
      </w:r>
      <w:r>
        <w:rPr>
          <w:rStyle w:val="OperatorTok"/>
        </w:rPr>
        <w:t xml:space="preserve">=</w:t>
      </w:r>
      <w:r>
        <w:rPr>
          <w:rStyle w:val="NormalTok"/>
        </w:rPr>
        <w:t xml:space="preserve"> new </w:t>
      </w:r>
      <w:r>
        <w:rPr>
          <w:rStyle w:val="AttributeTok"/>
        </w:rPr>
        <w:t xml:space="preserve">Vue</w:t>
      </w:r>
      <w:r>
        <w:rPr>
          <w:rStyle w:val="NormalTok"/>
        </w:rPr>
        <w:t xml:space="preserve">() </w:t>
      </w:r>
      <w:r>
        <w:rPr>
          <w:rStyle w:val="CommentTok"/>
        </w:rPr>
        <w:t xml:space="preserve">// Vue已经实现了Bus的功能  </w:t>
      </w:r>
    </w:p>
    <w:p>
      <w:pPr>
        <w:pStyle w:val="FirstParagraph"/>
      </w:pPr>
      <w:r>
        <w:rPr>
          <w:rStyle w:val="VerbatimChar"/>
        </w:rPr>
        <w:t xml:space="preserve">Children1.vue</w:t>
      </w:r>
    </w:p>
    <w:p>
      <w:pPr>
        <w:pStyle w:val="SourceCode"/>
      </w:pPr>
      <w:r>
        <w:rPr>
          <w:rStyle w:val="KeywordTok"/>
        </w:rPr>
        <w:t xml:space="preserve">this</w:t>
      </w:r>
      <w:r>
        <w:rPr>
          <w:rStyle w:val="NormalTok"/>
        </w:rPr>
        <w:t xml:space="preserve">.</w:t>
      </w:r>
      <w:r>
        <w:rPr>
          <w:rStyle w:val="VariableTok"/>
        </w:rPr>
        <w:t xml:space="preserve">$bus</w:t>
      </w:r>
      <w:r>
        <w:rPr>
          <w:rStyle w:val="NormalTok"/>
        </w:rPr>
        <w:t xml:space="preserve">.</w:t>
      </w:r>
      <w:r>
        <w:rPr>
          <w:rStyle w:val="AttributeTok"/>
        </w:rPr>
        <w:t xml:space="preserve">$emit</w:t>
      </w:r>
      <w:r>
        <w:rPr>
          <w:rStyle w:val="NormalTok"/>
        </w:rPr>
        <w:t xml:space="preserve">(</w:t>
      </w:r>
      <w:r>
        <w:rPr>
          <w:rStyle w:val="StringTok"/>
        </w:rPr>
        <w:t xml:space="preserve">'foo'</w:t>
      </w:r>
      <w:r>
        <w:rPr>
          <w:rStyle w:val="NormalTok"/>
        </w:rPr>
        <w:t xml:space="preserve">)  </w:t>
      </w:r>
    </w:p>
    <w:p>
      <w:pPr>
        <w:pStyle w:val="FirstParagraph"/>
      </w:pPr>
      <w:r>
        <w:rPr>
          <w:rStyle w:val="VerbatimChar"/>
        </w:rPr>
        <w:t xml:space="preserve">Children2.vue</w:t>
      </w:r>
    </w:p>
    <w:p>
      <w:pPr>
        <w:pStyle w:val="SourceCode"/>
      </w:pPr>
      <w:r>
        <w:rPr>
          <w:rStyle w:val="KeywordTok"/>
        </w:rPr>
        <w:t xml:space="preserve">this</w:t>
      </w:r>
      <w:r>
        <w:rPr>
          <w:rStyle w:val="NormalTok"/>
        </w:rPr>
        <w:t xml:space="preserve">.</w:t>
      </w:r>
      <w:r>
        <w:rPr>
          <w:rStyle w:val="VariableTok"/>
        </w:rPr>
        <w:t xml:space="preserve">$bus</w:t>
      </w:r>
      <w:r>
        <w:rPr>
          <w:rStyle w:val="NormalTok"/>
        </w:rPr>
        <w:t xml:space="preserve">.</w:t>
      </w:r>
      <w:r>
        <w:rPr>
          <w:rStyle w:val="AttributeTok"/>
        </w:rPr>
        <w:t xml:space="preserve">$on</w:t>
      </w:r>
      <w:r>
        <w:rPr>
          <w:rStyle w:val="NormalTok"/>
        </w:rPr>
        <w:t xml:space="preserve">(</w:t>
      </w:r>
      <w:r>
        <w:rPr>
          <w:rStyle w:val="StringTok"/>
        </w:rPr>
        <w:t xml:space="preserve">'foo'</w:t>
      </w:r>
      <w:r>
        <w:rPr>
          <w:rStyle w:val="OperatorTok"/>
        </w:rPr>
        <w:t xml:space="preserve">,</w:t>
      </w:r>
      <w:r>
        <w:rPr>
          <w:rStyle w:val="NormalTok"/>
        </w:rPr>
        <w:t xml:space="preserve"> </w:t>
      </w:r>
      <w:r>
        <w:rPr>
          <w:rStyle w:val="VariableTok"/>
        </w:rPr>
        <w:t xml:space="preserve">this</w:t>
      </w:r>
      <w:r>
        <w:rPr>
          <w:rStyle w:val="NormalTok"/>
        </w:rPr>
        <w:t xml:space="preserve">.</w:t>
      </w:r>
      <w:r>
        <w:rPr>
          <w:rStyle w:val="AttributeTok"/>
        </w:rPr>
        <w:t xml:space="preserve">handle</w:t>
      </w:r>
      <w:r>
        <w:rPr>
          <w:rStyle w:val="NormalTok"/>
        </w:rPr>
        <w:t xml:space="preserve">)  </w:t>
      </w:r>
    </w:p>
    <w:p>
      <w:pPr>
        <w:pStyle w:val="Heading3"/>
      </w:pPr>
      <w:bookmarkStart w:id="39" w:name="parent-或root"/>
      <w:bookmarkEnd w:id="39"/>
      <m:oMath>
        <m:r>
          <m:t>p</m:t>
        </m:r>
        <m:r>
          <m:t>a</m:t>
        </m:r>
        <m:r>
          <m:t>r</m:t>
        </m:r>
        <m:r>
          <m:t>e</m:t>
        </m:r>
        <m:r>
          <m:t>n</m:t>
        </m:r>
        <m:r>
          <m:t>t</m:t>
        </m:r>
        <m:r>
          <m:t>或</m:t>
        </m:r>
      </m:oMath>
      <w:r>
        <w:t xml:space="preserve"> root</w:t>
      </w:r>
    </w:p>
    <w:p>
      <w:pPr>
        <w:pStyle w:val="Compact"/>
        <w:numPr>
          <w:numId w:val="1008"/>
          <w:ilvl w:val="0"/>
        </w:numPr>
      </w:pPr>
      <w:r>
        <w:t xml:space="preserve">通过共同祖辈</w:t>
      </w:r>
      <w:r>
        <w:rPr>
          <w:rStyle w:val="VerbatimChar"/>
        </w:rPr>
        <w:t xml:space="preserve">$parent</w:t>
      </w:r>
      <w:r>
        <w:t xml:space="preserve">或者</w:t>
      </w:r>
      <w:r>
        <w:rPr>
          <w:rStyle w:val="VerbatimChar"/>
        </w:rPr>
        <w:t xml:space="preserve">$root</w:t>
      </w:r>
      <w:r>
        <w:t xml:space="preserve">搭建通信桥连</w:t>
      </w:r>
    </w:p>
    <w:p>
      <w:pPr>
        <w:pStyle w:val="FirstParagraph"/>
      </w:pPr>
      <w:r>
        <w:t xml:space="preserve">兄弟组件</w:t>
      </w:r>
    </w:p>
    <w:p>
      <w:pPr>
        <w:pStyle w:val="BodyText"/>
      </w:pPr>
      <w:r>
        <w:rPr>
          <w:rStyle w:val="VerbatimChar"/>
        </w:rPr>
        <w:t xml:space="preserve">this.$parent.on('add',this.add)</w:t>
      </w:r>
    </w:p>
    <w:p>
      <w:pPr>
        <w:pStyle w:val="BodyText"/>
      </w:pPr>
      <w:r>
        <w:t xml:space="preserve">另一个兄弟组件</w:t>
      </w:r>
    </w:p>
    <w:p>
      <w:pPr>
        <w:pStyle w:val="BodyText"/>
      </w:pPr>
      <w:r>
        <w:rPr>
          <w:rStyle w:val="VerbatimChar"/>
        </w:rPr>
        <w:t xml:space="preserve">this.$parent.emit('add')</w:t>
      </w:r>
    </w:p>
    <w:p>
      <w:pPr>
        <w:pStyle w:val="Heading3"/>
      </w:pPr>
      <w:bookmarkStart w:id="40" w:name="attrs-与-listeners"/>
      <w:bookmarkEnd w:id="40"/>
      <m:oMath>
        <m:r>
          <m:t>a</m:t>
        </m:r>
        <m:r>
          <m:t>t</m:t>
        </m:r>
        <m:r>
          <m:t>t</m:t>
        </m:r>
        <m:r>
          <m:t>r</m:t>
        </m:r>
        <m:r>
          <m:t>s</m:t>
        </m:r>
        <m:r>
          <m:t>与</m:t>
        </m:r>
      </m:oMath>
      <w:r>
        <w:t xml:space="preserve"> </w:t>
      </w:r>
      <w:r>
        <w:t xml:space="preserve">listeners</w:t>
      </w:r>
    </w:p>
    <w:p>
      <w:pPr>
        <w:pStyle w:val="Compact"/>
        <w:numPr>
          <w:numId w:val="1009"/>
          <w:ilvl w:val="0"/>
        </w:numPr>
      </w:pPr>
      <w:r>
        <w:t xml:space="preserve">适用场景：祖先传递数据给子孙</w:t>
      </w:r>
    </w:p>
    <w:p>
      <w:pPr>
        <w:pStyle w:val="Compact"/>
        <w:numPr>
          <w:numId w:val="1009"/>
          <w:ilvl w:val="0"/>
        </w:numPr>
      </w:pPr>
      <w:r>
        <w:t xml:space="preserve">设置批量向下传属性</w:t>
      </w:r>
      <w:r>
        <w:rPr>
          <w:rStyle w:val="VerbatimChar"/>
        </w:rPr>
        <w:t xml:space="preserve">$attrs</w:t>
      </w:r>
      <w:r>
        <w:t xml:space="preserve">和</w:t>
      </w:r>
      <w:r>
        <w:t xml:space="preserve"> </w:t>
      </w:r>
      <w:r>
        <w:rPr>
          <w:rStyle w:val="VerbatimChar"/>
        </w:rPr>
        <w:t xml:space="preserve">$listeners</w:t>
      </w:r>
    </w:p>
    <w:p>
      <w:pPr>
        <w:pStyle w:val="Compact"/>
        <w:numPr>
          <w:numId w:val="1009"/>
          <w:ilvl w:val="0"/>
        </w:numPr>
      </w:pPr>
      <w:r>
        <w:t xml:space="preserve">包含了父级作用域中不作为</w:t>
      </w:r>
      <w:r>
        <w:t xml:space="preserve"> </w:t>
      </w:r>
      <w:r>
        <w:rPr>
          <w:rStyle w:val="VerbatimChar"/>
        </w:rPr>
        <w:t xml:space="preserve">prop</w:t>
      </w:r>
      <w:r>
        <w:t xml:space="preserve"> </w:t>
      </w:r>
      <w:r>
        <w:t xml:space="preserve">被识别 (且获取) 的特性绑定 ( class 和 style 除外)。</w:t>
      </w:r>
    </w:p>
    <w:p>
      <w:pPr>
        <w:pStyle w:val="Compact"/>
        <w:numPr>
          <w:numId w:val="1009"/>
          <w:ilvl w:val="0"/>
        </w:numPr>
      </w:pPr>
      <w:r>
        <w:t xml:space="preserve">可以通过</w:t>
      </w:r>
      <w:r>
        <w:t xml:space="preserve"> </w:t>
      </w:r>
      <w:r>
        <w:rPr>
          <w:rStyle w:val="VerbatimChar"/>
        </w:rPr>
        <w:t xml:space="preserve">v-bind="$attrs"</w:t>
      </w:r>
      <w:r>
        <w:t xml:space="preserve"> </w:t>
      </w:r>
      <w:r>
        <w:t xml:space="preserve">传⼊内部组件</w:t>
      </w:r>
    </w:p>
    <w:p>
      <w:pPr>
        <w:pStyle w:val="SourceCode"/>
      </w:pPr>
      <w:r>
        <w:rPr>
          <w:rStyle w:val="CommentTok"/>
        </w:rPr>
        <w:t xml:space="preserve">// child：并未在props中声明foo  </w:t>
      </w:r>
      <w:r>
        <w:br w:type="textWrapping"/>
      </w:r>
      <w:r>
        <w:rPr>
          <w:rStyle w:val="OperatorTok"/>
        </w:rPr>
        <w:t xml:space="preserve">&lt;</w:t>
      </w:r>
      <w:r>
        <w:rPr>
          <w:rStyle w:val="NormalTok"/>
        </w:rPr>
        <w:t xml:space="preserve">p</w:t>
      </w:r>
      <w:r>
        <w:rPr>
          <w:rStyle w:val="OperatorTok"/>
        </w:rPr>
        <w:t xml:space="preserve">&gt;{{</w:t>
      </w:r>
      <w:r>
        <w:rPr>
          <w:rStyle w:val="VariableTok"/>
        </w:rPr>
        <w:t xml:space="preserve">$attrs</w:t>
      </w:r>
      <w:r>
        <w:rPr>
          <w:rStyle w:val="NormalTok"/>
        </w:rPr>
        <w:t xml:space="preserve">.</w:t>
      </w:r>
      <w:r>
        <w:rPr>
          <w:rStyle w:val="AttributeTok"/>
        </w:rPr>
        <w:t xml:space="preserve">foo</w:t>
      </w:r>
      <w:r>
        <w:rPr>
          <w:rStyle w:val="OperatorTok"/>
        </w:rPr>
        <w:t xml:space="preserve">}}&lt;</w:t>
      </w:r>
      <w:r>
        <w:rPr>
          <w:rStyle w:val="SpecialStringTok"/>
        </w:rPr>
        <w:t xml:space="preserve">/p&gt;  </w:t>
      </w:r>
      <w:r>
        <w:br w:type="textWrapping"/>
      </w:r>
      <w:r>
        <w:rPr>
          <w:rStyle w:val="SpecialStringTok"/>
        </w:rPr>
        <w:t xml:space="preserve">  </w:t>
      </w:r>
      <w:r>
        <w:br w:type="textWrapping"/>
      </w:r>
      <w:r>
        <w:rPr>
          <w:rStyle w:val="SpecialStringTok"/>
        </w:rPr>
        <w:t xml:space="preserve">// parent  </w:t>
      </w:r>
      <w:r>
        <w:br w:type="textWrapping"/>
      </w:r>
      <w:r>
        <w:rPr>
          <w:rStyle w:val="SpecialStringTok"/>
        </w:rPr>
        <w:t xml:space="preserve">&lt;HelloWorld foo="foo"/</w:t>
      </w:r>
      <w:r>
        <w:rPr>
          <w:rStyle w:val="OperatorTok"/>
        </w:rPr>
        <w:t xml:space="preserve">&gt;</w:t>
      </w:r>
      <w:r>
        <w:rPr>
          <w:rStyle w:val="NormalTok"/>
        </w:rPr>
        <w:t xml:space="preserve">  </w:t>
      </w:r>
    </w:p>
    <w:p>
      <w:pPr>
        <w:pStyle w:val="SourceCode"/>
      </w:pPr>
      <w:r>
        <w:rPr>
          <w:rStyle w:val="CommentTok"/>
        </w:rPr>
        <w:t xml:space="preserve">// 给Grandson隔代传值，communication/index.vue  </w:t>
      </w:r>
      <w:r>
        <w:br w:type="textWrapping"/>
      </w:r>
      <w:r>
        <w:rPr>
          <w:rStyle w:val="OperatorTok"/>
        </w:rPr>
        <w:t xml:space="preserve">&lt;</w:t>
      </w:r>
      <w:r>
        <w:rPr>
          <w:rStyle w:val="NormalTok"/>
        </w:rPr>
        <w:t xml:space="preserve">Child2 msg</w:t>
      </w:r>
      <w:r>
        <w:rPr>
          <w:rStyle w:val="OperatorTok"/>
        </w:rPr>
        <w:t xml:space="preserve">=</w:t>
      </w:r>
      <w:r>
        <w:rPr>
          <w:rStyle w:val="StringTok"/>
        </w:rPr>
        <w:t xml:space="preserve">"lalala"</w:t>
      </w:r>
      <w:r>
        <w:rPr>
          <w:rStyle w:val="NormalTok"/>
        </w:rPr>
        <w:t xml:space="preserve"> @some</w:t>
      </w:r>
      <w:r>
        <w:rPr>
          <w:rStyle w:val="OperatorTok"/>
        </w:rPr>
        <w:t xml:space="preserve">-</w:t>
      </w:r>
      <w:r>
        <w:rPr>
          <w:rStyle w:val="NormalTok"/>
        </w:rPr>
        <w:t xml:space="preserve">event</w:t>
      </w:r>
      <w:r>
        <w:rPr>
          <w:rStyle w:val="OperatorTok"/>
        </w:rPr>
        <w:t xml:space="preserve">=</w:t>
      </w:r>
      <w:r>
        <w:rPr>
          <w:rStyle w:val="StringTok"/>
        </w:rPr>
        <w:t xml:space="preserve">"onSomeEvent"</w:t>
      </w:r>
      <w:r>
        <w:rPr>
          <w:rStyle w:val="OperatorTok"/>
        </w:rPr>
        <w:t xml:space="preserve">&gt;&lt;</w:t>
      </w:r>
      <w:r>
        <w:rPr>
          <w:rStyle w:val="SpecialStringTok"/>
        </w:rPr>
        <w:t xml:space="preserve">/Child2&gt;  </w:t>
      </w:r>
      <w:r>
        <w:br w:type="textWrapping"/>
      </w:r>
      <w:r>
        <w:rPr>
          <w:rStyle w:val="SpecialStringTok"/>
        </w:rPr>
        <w:t xml:space="preserve">  </w:t>
      </w:r>
      <w:r>
        <w:br w:type="textWrapping"/>
      </w:r>
      <w:r>
        <w:rPr>
          <w:rStyle w:val="SpecialStringTok"/>
        </w:rPr>
        <w:t xml:space="preserve">// Child2做展开  </w:t>
      </w:r>
      <w:r>
        <w:br w:type="textWrapping"/>
      </w:r>
      <w:r>
        <w:rPr>
          <w:rStyle w:val="SpecialStringTok"/>
        </w:rPr>
        <w:t xml:space="preserve">&lt;Grandson v-bind="$attrs" v-on="$listeners"&gt;&lt;/Grandson</w:t>
      </w:r>
      <w:r>
        <w:rPr>
          <w:rStyle w:val="OperatorTok"/>
        </w:rPr>
        <w:t xml:space="preserve">&gt;</w:t>
      </w:r>
      <w:r>
        <w:rPr>
          <w:rStyle w:val="NormalTok"/>
        </w:rPr>
        <w:t xml:space="preserve">  </w:t>
      </w:r>
      <w:r>
        <w:br w:type="textWrapping"/>
      </w:r>
      <w:r>
        <w:rPr>
          <w:rStyle w:val="NormalTok"/>
        </w:rPr>
        <w:t xml:space="preserve">  </w:t>
      </w:r>
      <w:r>
        <w:br w:type="textWrapping"/>
      </w:r>
      <w:r>
        <w:rPr>
          <w:rStyle w:val="CommentTok"/>
        </w:rPr>
        <w:t xml:space="preserve">// Grandson使⽤  </w:t>
      </w:r>
      <w:r>
        <w:br w:type="textWrapping"/>
      </w:r>
      <w:r>
        <w:rPr>
          <w:rStyle w:val="OperatorTok"/>
        </w:rPr>
        <w:t xml:space="preserve">&lt;</w:t>
      </w:r>
      <w:r>
        <w:rPr>
          <w:rStyle w:val="NormalTok"/>
        </w:rPr>
        <w:t xml:space="preserve">div @click</w:t>
      </w:r>
      <w:r>
        <w:rPr>
          <w:rStyle w:val="OperatorTok"/>
        </w:rPr>
        <w:t xml:space="preserve">=</w:t>
      </w:r>
      <w:r>
        <w:rPr>
          <w:rStyle w:val="StringTok"/>
        </w:rPr>
        <w:t xml:space="preserve">"$emit('some-event', 'msg from grandson')"</w:t>
      </w:r>
      <w:r>
        <w:rPr>
          <w:rStyle w:val="OperatorTok"/>
        </w:rPr>
        <w:t xml:space="preserve">&gt;</w:t>
      </w:r>
      <w:r>
        <w:rPr>
          <w:rStyle w:val="NormalTok"/>
        </w:rPr>
        <w:t xml:space="preserve">  </w:t>
      </w:r>
      <w:r>
        <w:br w:type="textWrapping"/>
      </w:r>
      <w:r>
        <w:rPr>
          <w:rStyle w:val="OperatorTok"/>
        </w:rPr>
        <w:t xml:space="preserve">{{</w:t>
      </w:r>
      <w:r>
        <w:rPr>
          <w:rStyle w:val="NormalTok"/>
        </w:rPr>
        <w:t xml:space="preserve">msg</w:t>
      </w:r>
      <w:r>
        <w:rPr>
          <w:rStyle w:val="OperatorTok"/>
        </w:rPr>
        <w:t xml:space="preserve">}}</w:t>
      </w:r>
      <w:r>
        <w:rPr>
          <w:rStyle w:val="NormalTok"/>
        </w:rPr>
        <w:t xml:space="preserve">  </w:t>
      </w:r>
      <w:r>
        <w:br w:type="textWrapping"/>
      </w:r>
      <w:r>
        <w:rPr>
          <w:rStyle w:val="OperatorTok"/>
        </w:rPr>
        <w:t xml:space="preserve">&lt;</w:t>
      </w:r>
      <w:r>
        <w:rPr>
          <w:rStyle w:val="SpecialStringTok"/>
        </w:rPr>
        <w:t xml:space="preserve">/div&gt;  </w:t>
      </w:r>
    </w:p>
    <w:p>
      <w:pPr>
        <w:pStyle w:val="Heading3"/>
      </w:pPr>
      <w:bookmarkStart w:id="41" w:name="provide-与-inject"/>
      <w:bookmarkEnd w:id="41"/>
      <w:r>
        <w:t xml:space="preserve">provide 与 inject</w:t>
      </w:r>
    </w:p>
    <w:p>
      <w:pPr>
        <w:pStyle w:val="Compact"/>
        <w:numPr>
          <w:numId w:val="1010"/>
          <w:ilvl w:val="0"/>
        </w:numPr>
      </w:pPr>
      <w:r>
        <w:t xml:space="preserve">在祖先组件定义</w:t>
      </w:r>
      <w:r>
        <w:rPr>
          <w:rStyle w:val="VerbatimChar"/>
        </w:rPr>
        <w:t xml:space="preserve">provide</w:t>
      </w:r>
      <w:r>
        <w:t xml:space="preserve">属性，返回传递的值</w:t>
      </w:r>
    </w:p>
    <w:p>
      <w:pPr>
        <w:pStyle w:val="Compact"/>
        <w:numPr>
          <w:numId w:val="1010"/>
          <w:ilvl w:val="0"/>
        </w:numPr>
      </w:pPr>
      <w:r>
        <w:t xml:space="preserve">在后代组件通过</w:t>
      </w:r>
      <w:r>
        <w:rPr>
          <w:rStyle w:val="VerbatimChar"/>
        </w:rPr>
        <w:t xml:space="preserve">inject</w:t>
      </w:r>
      <w:r>
        <w:t xml:space="preserve">接收组件传递过来的值</w:t>
      </w:r>
    </w:p>
    <w:p>
      <w:pPr>
        <w:pStyle w:val="FirstParagraph"/>
      </w:pPr>
      <w:r>
        <w:t xml:space="preserve">祖先组件</w:t>
      </w:r>
    </w:p>
    <w:p>
      <w:pPr>
        <w:pStyle w:val="SourceCode"/>
      </w:pPr>
      <w:r>
        <w:rPr>
          <w:rStyle w:val="AttributeTok"/>
        </w:rPr>
        <w:t xml:space="preserve">provide</w:t>
      </w:r>
      <w:r>
        <w:rPr>
          <w:rStyle w:val="NormalTok"/>
        </w:rPr>
        <w:t xml:space="preserve">()</w:t>
      </w:r>
      <w:r>
        <w:rPr>
          <w:rStyle w:val="OperatorTok"/>
        </w:rPr>
        <w:t xml:space="preserve">{</w:t>
      </w:r>
      <w:r>
        <w:rPr>
          <w:rStyle w:val="NormalTok"/>
        </w:rPr>
        <w:t xml:space="preserve">  </w:t>
      </w:r>
      <w:r>
        <w:br w:type="textWrapping"/>
      </w:r>
      <w:r>
        <w:rPr>
          <w:rStyle w:val="NormalTok"/>
        </w:rPr>
        <w:t xml:space="preserve">    return </w:t>
      </w:r>
      <w:r>
        <w:rPr>
          <w:rStyle w:val="OperatorTok"/>
        </w:rPr>
        <w:t xml:space="preserve">{</w:t>
      </w:r>
      <w:r>
        <w:rPr>
          <w:rStyle w:val="NormalTok"/>
        </w:rPr>
        <w:t xml:space="preserve">  </w:t>
      </w:r>
      <w:r>
        <w:br w:type="textWrapping"/>
      </w:r>
      <w:r>
        <w:rPr>
          <w:rStyle w:val="NormalTok"/>
        </w:rPr>
        <w:t xml:space="preserve">        </w:t>
      </w:r>
      <w:r>
        <w:rPr>
          <w:rStyle w:val="DataTypeTok"/>
        </w:rPr>
        <w:t xml:space="preserve">foo</w:t>
      </w:r>
      <w:r>
        <w:rPr>
          <w:rStyle w:val="OperatorTok"/>
        </w:rPr>
        <w:t xml:space="preserve">:</w:t>
      </w:r>
      <w:r>
        <w:rPr>
          <w:rStyle w:val="StringTok"/>
        </w:rPr>
        <w:t xml:space="preserve">'foo'</w:t>
      </w:r>
      <w:r>
        <w:rPr>
          <w:rStyle w:val="NormalTok"/>
        </w:rPr>
        <w:t xml:space="preserve">  </w:t>
      </w:r>
      <w:r>
        <w:br w:type="textWrapping"/>
      </w:r>
      <w:r>
        <w:rPr>
          <w:rStyle w:val="NormalTok"/>
        </w:rPr>
        <w:t xml:space="preserve">    </w:t>
      </w:r>
      <w:r>
        <w:rPr>
          <w:rStyle w:val="OperatorTok"/>
        </w:rPr>
        <w:t xml:space="preserve">}</w:t>
      </w:r>
      <w:r>
        <w:rPr>
          <w:rStyle w:val="NormalTok"/>
        </w:rPr>
        <w:t xml:space="preserve">  </w:t>
      </w:r>
      <w:r>
        <w:br w:type="textWrapping"/>
      </w:r>
      <w:r>
        <w:rPr>
          <w:rStyle w:val="OperatorTok"/>
        </w:rPr>
        <w:t xml:space="preserve">}</w:t>
      </w:r>
      <w:r>
        <w:rPr>
          <w:rStyle w:val="NormalTok"/>
        </w:rPr>
        <w:t xml:space="preserve">  </w:t>
      </w:r>
    </w:p>
    <w:p>
      <w:pPr>
        <w:pStyle w:val="FirstParagraph"/>
      </w:pPr>
      <w:r>
        <w:t xml:space="preserve">后代组件</w:t>
      </w:r>
    </w:p>
    <w:p>
      <w:pPr>
        <w:pStyle w:val="SourceCode"/>
      </w:pPr>
      <w:r>
        <w:rPr>
          <w:rStyle w:val="NormalTok"/>
        </w:rPr>
        <w:t xml:space="preserve">inject</w:t>
      </w:r>
      <w:r>
        <w:rPr>
          <w:rStyle w:val="OperatorTok"/>
        </w:rPr>
        <w:t xml:space="preserve">:</w:t>
      </w:r>
      <w:r>
        <w:rPr>
          <w:rStyle w:val="NormalTok"/>
        </w:rPr>
        <w:t xml:space="preserve">[</w:t>
      </w:r>
      <w:r>
        <w:rPr>
          <w:rStyle w:val="StringTok"/>
        </w:rPr>
        <w:t xml:space="preserve">'foo'</w:t>
      </w:r>
      <w:r>
        <w:rPr>
          <w:rStyle w:val="NormalTok"/>
        </w:rPr>
        <w:t xml:space="preserve">] </w:t>
      </w:r>
      <w:r>
        <w:rPr>
          <w:rStyle w:val="CommentTok"/>
        </w:rPr>
        <w:t xml:space="preserve">// 获取到祖先组件传递过来的值  </w:t>
      </w:r>
    </w:p>
    <w:p>
      <w:pPr>
        <w:pStyle w:val="Heading3"/>
      </w:pPr>
      <w:bookmarkStart w:id="42" w:name="vuex"/>
      <w:bookmarkEnd w:id="42"/>
      <w:r>
        <w:rPr>
          <w:rStyle w:val="VerbatimChar"/>
        </w:rPr>
        <w:t xml:space="preserve">vuex</w:t>
      </w:r>
    </w:p>
    <w:p>
      <w:pPr>
        <w:pStyle w:val="Compact"/>
        <w:numPr>
          <w:numId w:val="1011"/>
          <w:ilvl w:val="0"/>
        </w:numPr>
      </w:pPr>
      <w:r>
        <w:t xml:space="preserve">适用场景: 复杂关系的组件数据传递</w:t>
      </w:r>
    </w:p>
    <w:p>
      <w:pPr>
        <w:numPr>
          <w:numId w:val="1011"/>
          <w:ilvl w:val="0"/>
        </w:numPr>
      </w:pPr>
      <w:r>
        <w:rPr>
          <w:rStyle w:val="VerbatimChar"/>
        </w:rPr>
        <w:t xml:space="preserve">Vuex</w:t>
      </w:r>
      <w:r>
        <w:t xml:space="preserve">作用相当于一个用来存储共享变量的容器</w:t>
      </w:r>
      <w:r>
        <w:t xml:space="preserve"> </w:t>
      </w:r>
      <w:r>
        <w:drawing>
          <wp:inline>
            <wp:extent cx="5334000" cy="4192630"/>
            <wp:effectExtent b="0" l="0" r="0" t="0"/>
            <wp:docPr descr="" title="" id="1" name="Picture"/>
            <a:graphic>
              <a:graphicData uri="http://schemas.openxmlformats.org/drawingml/2006/picture">
                <pic:pic>
                  <pic:nvPicPr>
                    <pic:cNvPr descr="https://static.vue-js.com/fa207cd0-3aca-11eb-ab90-d9ae814b240d.png" id="0" name="Picture"/>
                    <pic:cNvPicPr>
                      <a:picLocks noChangeArrowheads="1" noChangeAspect="1"/>
                    </pic:cNvPicPr>
                  </pic:nvPicPr>
                  <pic:blipFill>
                    <a:blip r:embed="rId45"/>
                    <a:stretch>
                      <a:fillRect/>
                    </a:stretch>
                  </pic:blipFill>
                  <pic:spPr bwMode="auto">
                    <a:xfrm>
                      <a:off x="0" y="0"/>
                      <a:ext cx="5334000" cy="4192630"/>
                    </a:xfrm>
                    <a:prstGeom prst="rect">
                      <a:avLst/>
                    </a:prstGeom>
                    <a:noFill/>
                    <a:ln w="9525">
                      <a:noFill/>
                      <a:headEnd/>
                      <a:tailEnd/>
                    </a:ln>
                  </pic:spPr>
                </pic:pic>
              </a:graphicData>
            </a:graphic>
          </wp:inline>
        </w:drawing>
      </w:r>
    </w:p>
    <w:p>
      <w:pPr>
        <w:pStyle w:val="Compact"/>
        <w:numPr>
          <w:numId w:val="1011"/>
          <w:ilvl w:val="0"/>
        </w:numPr>
      </w:pPr>
      <w:r>
        <w:rPr>
          <w:rStyle w:val="VerbatimChar"/>
        </w:rPr>
        <w:t xml:space="preserve">state</w:t>
      </w:r>
      <w:r>
        <w:t xml:space="preserve">用来存放共享变量的地方</w:t>
      </w:r>
    </w:p>
    <w:p>
      <w:pPr>
        <w:pStyle w:val="Compact"/>
        <w:numPr>
          <w:numId w:val="1011"/>
          <w:ilvl w:val="0"/>
        </w:numPr>
      </w:pPr>
      <w:r>
        <w:rPr>
          <w:rStyle w:val="VerbatimChar"/>
        </w:rPr>
        <w:t xml:space="preserve">getter</w:t>
      </w:r>
      <w:r>
        <w:t xml:space="preserve">，可以增加一个</w:t>
      </w:r>
      <w:r>
        <w:rPr>
          <w:rStyle w:val="VerbatimChar"/>
        </w:rPr>
        <w:t xml:space="preserve">getter</w:t>
      </w:r>
      <w:r>
        <w:t xml:space="preserve">派生状态，(相当于</w:t>
      </w:r>
      <w:r>
        <w:rPr>
          <w:rStyle w:val="VerbatimChar"/>
        </w:rPr>
        <w:t xml:space="preserve">store</w:t>
      </w:r>
      <w:r>
        <w:t xml:space="preserve">中的计算属性），用来获得共享变量的值</w:t>
      </w:r>
    </w:p>
    <w:p>
      <w:pPr>
        <w:pStyle w:val="Compact"/>
        <w:numPr>
          <w:numId w:val="1011"/>
          <w:ilvl w:val="0"/>
        </w:numPr>
      </w:pPr>
      <w:r>
        <w:rPr>
          <w:rStyle w:val="VerbatimChar"/>
        </w:rPr>
        <w:t xml:space="preserve">mutations</w:t>
      </w:r>
      <w:r>
        <w:t xml:space="preserve">用来存放修改</w:t>
      </w:r>
      <w:r>
        <w:rPr>
          <w:rStyle w:val="VerbatimChar"/>
        </w:rPr>
        <w:t xml:space="preserve">state</w:t>
      </w:r>
      <w:r>
        <w:t xml:space="preserve">的方法。</w:t>
      </w:r>
    </w:p>
    <w:p>
      <w:pPr>
        <w:numPr>
          <w:numId w:val="1011"/>
          <w:ilvl w:val="0"/>
        </w:numPr>
      </w:pPr>
      <w:r>
        <w:rPr>
          <w:rStyle w:val="VerbatimChar"/>
        </w:rPr>
        <w:t xml:space="preserve">actions</w:t>
      </w:r>
      <w:r>
        <w:t xml:space="preserve">也是用来存放修改state的方法，不过</w:t>
      </w:r>
      <w:r>
        <w:rPr>
          <w:rStyle w:val="VerbatimChar"/>
        </w:rPr>
        <w:t xml:space="preserve">action</w:t>
      </w:r>
      <w:r>
        <w:t xml:space="preserve">是在</w:t>
      </w:r>
      <w:r>
        <w:rPr>
          <w:rStyle w:val="VerbatimChar"/>
        </w:rPr>
        <w:t xml:space="preserve">mutations</w:t>
      </w:r>
      <w:r>
        <w:t xml:space="preserve">的基础上进行。常用来做一些异步操作</w:t>
      </w:r>
    </w:p>
    <w:p>
      <w:pPr>
        <w:pStyle w:val="Heading3"/>
      </w:pPr>
      <w:bookmarkStart w:id="46" w:name="小结"/>
      <w:bookmarkEnd w:id="46"/>
      <w:r>
        <w:t xml:space="preserve">小结</w:t>
      </w:r>
    </w:p>
    <w:p>
      <w:pPr>
        <w:pStyle w:val="Compact"/>
        <w:numPr>
          <w:numId w:val="1012"/>
          <w:ilvl w:val="0"/>
        </w:numPr>
      </w:pPr>
      <w:r>
        <w:t xml:space="preserve">父子关系的组件数据传递选择</w:t>
      </w:r>
      <w:r>
        <w:t xml:space="preserve"> </w:t>
      </w:r>
      <w:r>
        <w:rPr>
          <w:rStyle w:val="VerbatimChar"/>
        </w:rPr>
        <w:t xml:space="preserve">props</w:t>
      </w:r>
      <w:r>
        <w:t xml:space="preserve"> </w:t>
      </w:r>
      <w:r>
        <w:t xml:space="preserve"> 与</w:t>
      </w:r>
      <w:r>
        <w:t xml:space="preserve"> </w:t>
      </w:r>
      <w:r>
        <w:rPr>
          <w:rStyle w:val="VerbatimChar"/>
        </w:rPr>
        <w:t xml:space="preserve">$emit</w:t>
      </w:r>
      <w:r>
        <w:t xml:space="preserve">进行传递，也可选择</w:t>
      </w:r>
      <w:r>
        <w:rPr>
          <w:rStyle w:val="VerbatimChar"/>
        </w:rPr>
        <w:t xml:space="preserve">ref</w:t>
      </w:r>
    </w:p>
    <w:p>
      <w:pPr>
        <w:pStyle w:val="Compact"/>
        <w:numPr>
          <w:numId w:val="1012"/>
          <w:ilvl w:val="0"/>
        </w:numPr>
      </w:pPr>
      <w:r>
        <w:t xml:space="preserve">兄弟关系的组件数据传递可选择</w:t>
      </w:r>
      <w:r>
        <w:rPr>
          <w:rStyle w:val="VerbatimChar"/>
        </w:rPr>
        <w:t xml:space="preserve">$bus</w:t>
      </w:r>
      <w:r>
        <w:t xml:space="preserve">，其次可以选择</w:t>
      </w:r>
      <w:r>
        <w:rPr>
          <w:rStyle w:val="VerbatimChar"/>
        </w:rPr>
        <w:t xml:space="preserve">$parent</w:t>
      </w:r>
      <w:r>
        <w:t xml:space="preserve">进行传递</w:t>
      </w:r>
    </w:p>
    <w:p>
      <w:pPr>
        <w:pStyle w:val="Compact"/>
        <w:numPr>
          <w:numId w:val="1012"/>
          <w:ilvl w:val="0"/>
        </w:numPr>
      </w:pPr>
      <w:r>
        <w:t xml:space="preserve">祖先与后代组件数据传递可选择</w:t>
      </w:r>
      <w:r>
        <w:rPr>
          <w:rStyle w:val="VerbatimChar"/>
        </w:rPr>
        <w:t xml:space="preserve">attrs</w:t>
      </w:r>
      <w:r>
        <w:t xml:space="preserve">与</w:t>
      </w:r>
      <w:r>
        <w:rPr>
          <w:rStyle w:val="VerbatimChar"/>
        </w:rPr>
        <w:t xml:space="preserve">listeners</w:t>
      </w:r>
      <w:r>
        <w:t xml:space="preserve">或者</w:t>
      </w:r>
      <w:r>
        <w:t xml:space="preserve"> </w:t>
      </w:r>
      <w:r>
        <w:rPr>
          <w:rStyle w:val="VerbatimChar"/>
        </w:rPr>
        <w:t xml:space="preserve">Provide</w:t>
      </w:r>
      <w:r>
        <w:t xml:space="preserve">与</w:t>
      </w:r>
      <w:r>
        <w:t xml:space="preserve"> </w:t>
      </w:r>
      <w:r>
        <w:rPr>
          <w:rStyle w:val="VerbatimChar"/>
        </w:rPr>
        <w:t xml:space="preserve">Inject</w:t>
      </w:r>
    </w:p>
    <w:p>
      <w:pPr>
        <w:pStyle w:val="Compact"/>
        <w:numPr>
          <w:numId w:val="1012"/>
          <w:ilvl w:val="0"/>
        </w:numPr>
      </w:pPr>
      <w:r>
        <w:t xml:space="preserve">复杂关系的组件数据传递可以通过</w:t>
      </w:r>
      <w:r>
        <w:rPr>
          <w:rStyle w:val="VerbatimChar"/>
        </w:rPr>
        <w:t xml:space="preserve">vuex</w:t>
      </w:r>
      <w:r>
        <w:t xml:space="preserve">存放共享的变量</w:t>
      </w:r>
    </w:p>
    <w:p>
      <w:pPr>
        <w:pStyle w:val="Heading2"/>
      </w:pPr>
      <w:bookmarkStart w:id="47" w:name="参考文献"/>
      <w:bookmarkEnd w:id="47"/>
      <w:r>
        <w:t xml:space="preserve">参考文献</w:t>
      </w:r>
    </w:p>
    <w:p>
      <w:pPr>
        <w:pStyle w:val="Compact"/>
        <w:numPr>
          <w:numId w:val="1013"/>
          <w:ilvl w:val="0"/>
        </w:numPr>
      </w:pPr>
      <w:r>
        <w:t xml:space="preserve">https://juejin.cn/post/6844903990052782094#heading-0</w:t>
      </w:r>
    </w:p>
    <w:p>
      <w:pPr>
        <w:pStyle w:val="Compact"/>
        <w:numPr>
          <w:numId w:val="1013"/>
          <w:ilvl w:val="0"/>
        </w:numPr>
      </w:pPr>
      <w:r>
        <w:t xml:space="preserve">https://zh.wikipedia.org/wiki/%E9%80%9A%E4%BF%A1</w:t>
      </w:r>
    </w:p>
    <w:p>
      <w:pPr>
        <w:pStyle w:val="Compact"/>
        <w:numPr>
          <w:numId w:val="1013"/>
          <w:ilvl w:val="0"/>
        </w:numPr>
      </w:pPr>
      <w:r>
        <w:t xml:space="preserve">https://vue3js.cn/docs/zh</w:t>
      </w:r>
    </w:p>
    <w:p>
      <w:pPr>
        <w:pStyle w:val="FirstParagraph"/>
      </w:pPr>
      <w:r>
        <w:t xml:space="preserve">面试官VUE系列总进度：5／33</w:t>
      </w:r>
    </w:p>
    <w:p>
      <w:pPr>
        <w:pStyle w:val="BodyText"/>
      </w:pPr>
      <w:hyperlink r:id="rId48">
        <w:r>
          <w:rPr>
            <w:rStyle w:val="Hyperlink"/>
          </w:rPr>
          <w:t xml:space="preserve">面试官：说说你对vue的理解?</w:t>
        </w:r>
      </w:hyperlink>
    </w:p>
    <w:p>
      <w:pPr>
        <w:pStyle w:val="BodyText"/>
      </w:pPr>
      <w:hyperlink r:id="rId49">
        <w:r>
          <w:rPr>
            <w:rStyle w:val="Hyperlink"/>
          </w:rPr>
          <w:t xml:space="preserve">面试官：说说你对SPA（单页应用）的理解?</w:t>
        </w:r>
      </w:hyperlink>
    </w:p>
    <w:p>
      <w:pPr>
        <w:pStyle w:val="BodyText"/>
      </w:pPr>
      <w:hyperlink r:id="rId50">
        <w:r>
          <w:rPr>
            <w:rStyle w:val="Hyperlink"/>
          </w:rPr>
          <w:t xml:space="preserve">面试官：说说你对双向绑定的理解?</w:t>
        </w:r>
      </w:hyperlink>
    </w:p>
    <w:p>
      <w:pPr>
        <w:pStyle w:val="BodyText"/>
      </w:pPr>
      <w:hyperlink r:id="rId51">
        <w:r>
          <w:rPr>
            <w:rStyle w:val="Hyperlink"/>
          </w:rPr>
          <w:t xml:space="preserve">面试官：说说你对Vue生命周期的理解?</w:t>
        </w:r>
      </w:hyperlink>
    </w:p>
    <w:p>
      <w:pPr>
        <w:pStyle w:val="Figure"/>
      </w:pPr>
      <w:r>
        <w:drawing>
          <wp:inline>
            <wp:extent cx="5334000" cy="2943112"/>
            <wp:effectExtent b="0" l="0" r="0" t="0"/>
            <wp:docPr descr="" title="" id="1" name="Picture"/>
            <a:graphic>
              <a:graphicData uri="http://schemas.openxmlformats.org/drawingml/2006/picture">
                <pic:pic>
                  <pic:nvPicPr>
                    <pic:cNvPr descr="https://static.vue-js.com/821b87b0-3ac6-11eb-ab90-d9ae814b240d.png" id="0" name="Picture"/>
                    <pic:cNvPicPr>
                      <a:picLocks noChangeArrowheads="1" noChangeAspect="1"/>
                    </pic:cNvPicPr>
                  </pic:nvPicPr>
                  <pic:blipFill>
                    <a:blip r:embed="rId54"/>
                    <a:stretch>
                      <a:fillRect/>
                    </a:stretch>
                  </pic:blipFill>
                  <pic:spPr bwMode="auto">
                    <a:xfrm>
                      <a:off x="0" y="0"/>
                      <a:ext cx="5334000" cy="2943112"/>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c6358b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47c99d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2f7083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54" Target="media/rId54.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hyperlink" Id="rId48" Target="http://mp.weixin.qq.com/s?__biz=MzU1OTgxNDQ1Nw==&amp;mid=2247484101&amp;idx=1&amp;sn=83b0983f0fca7d7c556e4cb0bff8c9b8&amp;chksm=fc10c093cb674985ef3bd2966f66fc28c5eb70b0037e4be1af4bf54fb6fa9571985abd31d52f&amp;scene=21#wechat_redirect" TargetMode="External" /><Relationship Type="http://schemas.openxmlformats.org/officeDocument/2006/relationships/hyperlink" Id="rId49" Target="http://mp.weixin.qq.com/s?__biz=MzU1OTgxNDQ1Nw==&amp;mid=2247484119&amp;idx=1&amp;sn=d171b28a00d42549d279498944a98519&amp;chksm=fc10c081cb6749976814aaeda6a6433db418223cec57edda7e15b9e5a0ca69ad549655639c61&amp;scene=21#wechat_redirect" TargetMode="External" /><Relationship Type="http://schemas.openxmlformats.org/officeDocument/2006/relationships/hyperlink" Id="rId50" Target="http://mp.weixin.qq.com/s?__biz=MzU1OTgxNDQ1Nw==&amp;mid=2247484167&amp;idx=1&amp;sn=7b00b4333ab2722f25f12586b70667ca&amp;chksm=fc10c151cb6748476008dab2f4e6c6264f5d19678305955c85cec1b619e56e8f7457b7357fb9&amp;scene=21#wechat_redirect" TargetMode="External" /><Relationship Type="http://schemas.openxmlformats.org/officeDocument/2006/relationships/hyperlink" Id="rId51" Target="http://mp.weixin.qq.com/s?__biz=MzU1OTgxNDQ1Nw==&amp;mid=2247484176&amp;idx=1&amp;sn=5623421ed2678046ed9e438aadf6e26f&amp;chksm=fc10c146cb67485015f24f7e9f5862c4c685fc33485fe30e1b375a534b4031978439c554e0c0&amp;scene=21#wechat_redirect" TargetMode="External" /></Relationships>
</file>

<file path=word/_rels/footnotes.xml.rels><?xml version="1.0" encoding="UTF-8"?>
<Relationships xmlns="http://schemas.openxmlformats.org/package/2006/relationships"><Relationship Type="http://schemas.openxmlformats.org/officeDocument/2006/relationships/hyperlink" Id="rId48" Target="http://mp.weixin.qq.com/s?__biz=MzU1OTgxNDQ1Nw==&amp;mid=2247484101&amp;idx=1&amp;sn=83b0983f0fca7d7c556e4cb0bff8c9b8&amp;chksm=fc10c093cb674985ef3bd2966f66fc28c5eb70b0037e4be1af4bf54fb6fa9571985abd31d52f&amp;scene=21#wechat_redirect" TargetMode="External" /><Relationship Type="http://schemas.openxmlformats.org/officeDocument/2006/relationships/hyperlink" Id="rId49" Target="http://mp.weixin.qq.com/s?__biz=MzU1OTgxNDQ1Nw==&amp;mid=2247484119&amp;idx=1&amp;sn=d171b28a00d42549d279498944a98519&amp;chksm=fc10c081cb6749976814aaeda6a6433db418223cec57edda7e15b9e5a0ca69ad549655639c61&amp;scene=21#wechat_redirect" TargetMode="External" /><Relationship Type="http://schemas.openxmlformats.org/officeDocument/2006/relationships/hyperlink" Id="rId50" Target="http://mp.weixin.qq.com/s?__biz=MzU1OTgxNDQ1Nw==&amp;mid=2247484167&amp;idx=1&amp;sn=7b00b4333ab2722f25f12586b70667ca&amp;chksm=fc10c151cb6748476008dab2f4e6c6264f5d19678305955c85cec1b619e56e8f7457b7357fb9&amp;scene=21#wechat_redirect" TargetMode="External" /><Relationship Type="http://schemas.openxmlformats.org/officeDocument/2006/relationships/hyperlink" Id="rId51" Target="http://mp.weixin.qq.com/s?__biz=MzU1OTgxNDQ1Nw==&amp;mid=2247484176&amp;idx=1&amp;sn=5623421ed2678046ed9e438aadf6e26f&amp;chksm=fc10c146cb67485015f24f7e9f5862c4c685fc33485fe30e1b375a534b4031978439c554e0c0&amp;scene=21#wechat_redire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2022-06-04T10:26:17Z</dcterms:created>
  <dcterms:modified xsi:type="dcterms:W3CDTF">2022-06-04T10:26:17Z</dcterms:modified>
</cp:coreProperties>
</file>