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和hr沟通"/>
      <w:bookmarkEnd w:id="21"/>
      <w:r>
        <w:t xml:space="preserve">和HR沟通</w:t>
      </w:r>
    </w:p>
    <w:p>
      <w:pPr>
        <w:pStyle w:val="FirstParagraph"/>
      </w:pPr>
      <w:r>
        <w:t xml:space="preserve">真实真实真实</w:t>
      </w:r>
    </w:p>
    <w:p>
      <w:pPr>
        <w:pStyle w:val="BodyText"/>
      </w:pPr>
      <w:r>
        <w:t xml:space="preserve">HR常见的问题，以及ta试图考察的点。</w:t>
      </w:r>
    </w:p>
    <w:p>
      <w:pPr>
        <w:pStyle w:val="Compact"/>
        <w:numPr>
          <w:numId w:val="1001"/>
          <w:ilvl w:val="0"/>
        </w:numPr>
      </w:pPr>
      <w:r>
        <w:t xml:space="preserve">最近在读什么书</w:t>
      </w:r>
    </w:p>
    <w:p>
      <w:pPr>
        <w:pStyle w:val="FirstParagraph"/>
      </w:pPr>
      <w:r>
        <w:t xml:space="preserve">考察候选人主动学习的能力和意愿</w:t>
      </w:r>
    </w:p>
    <w:p>
      <w:pPr>
        <w:pStyle w:val="Compact"/>
        <w:numPr>
          <w:numId w:val="1002"/>
          <w:ilvl w:val="0"/>
        </w:numPr>
      </w:pPr>
      <w:r>
        <w:t xml:space="preserve">有哪些业余爱好？</w:t>
      </w:r>
    </w:p>
    <w:p>
      <w:pPr>
        <w:pStyle w:val="FirstParagraph"/>
      </w:pPr>
      <w:r>
        <w:t xml:space="preserve">了解候选人的心态、性格、价值观、责任感等</w:t>
      </w:r>
    </w:p>
    <w:p>
      <w:pPr>
        <w:pStyle w:val="Compact"/>
        <w:numPr>
          <w:numId w:val="1003"/>
          <w:ilvl w:val="0"/>
        </w:numPr>
      </w:pPr>
      <w:r>
        <w:t xml:space="preserve">介绍一次失败的经历</w:t>
      </w:r>
    </w:p>
    <w:p>
      <w:pPr>
        <w:pStyle w:val="BlockText"/>
      </w:pPr>
      <w:r>
        <w:t xml:space="preserve">了解候选人的情商、韧劲、抗挫折能力、问题分析与解决的能力、组织协调能力、团队协作能力。</w:t>
      </w:r>
    </w:p>
    <w:p>
      <w:pPr>
        <w:pStyle w:val="Compact"/>
        <w:numPr>
          <w:numId w:val="1004"/>
          <w:ilvl w:val="0"/>
        </w:numPr>
      </w:pPr>
      <w:r>
        <w:t xml:space="preserve">如何看待加班？</w:t>
      </w:r>
    </w:p>
    <w:p>
      <w:pPr>
        <w:pStyle w:val="FirstParagraph"/>
      </w:pPr>
      <w:r>
        <w:t xml:space="preserve">考察候选人的抗压能力，价值观，韧劲、抗挫折能力。</w:t>
      </w:r>
    </w:p>
    <w:p>
      <w:pPr>
        <w:pStyle w:val="BodyText"/>
      </w:pPr>
      <w:r>
        <w:t xml:space="preserve">回答提示：</w:t>
      </w:r>
    </w:p>
    <w:p>
      <w:pPr>
        <w:pStyle w:val="SourceCode"/>
      </w:pPr>
      <w:r>
        <w:rPr>
          <w:rStyle w:val="VerbatimChar"/>
        </w:rPr>
        <w:t xml:space="preserve">如果是工作需要我会义不容辞加班，我现在单身，没有任何家庭负担，</w:t>
      </w:r>
      <w:r>
        <w:br w:type="textWrapping"/>
      </w:r>
      <w:r>
        <w:rPr>
          <w:rStyle w:val="VerbatimChar"/>
        </w:rPr>
        <w:t xml:space="preserve">可以全身心的投入工作。但同时，我也会提高工作效率，减少不必要的加班。</w:t>
      </w:r>
    </w:p>
    <w:p>
      <w:pPr>
        <w:numPr>
          <w:numId w:val="1005"/>
          <w:ilvl w:val="0"/>
        </w:numPr>
      </w:pPr>
      <w:r>
        <w:t xml:space="preserve">你最欣赏的人是谁，为什么</w:t>
      </w:r>
    </w:p>
    <w:p>
      <w:pPr>
        <w:numPr>
          <w:numId w:val="1005"/>
          <w:ilvl w:val="0"/>
        </w:numPr>
      </w:pPr>
      <w:r>
        <w:t xml:space="preserve">你在别人眼里是什么样的人，为什么？</w:t>
      </w:r>
    </w:p>
    <w:p>
      <w:pPr>
        <w:pStyle w:val="BlockText"/>
      </w:pPr>
      <w:r>
        <w:t xml:space="preserve">想从侧面了解一下你的性格及与人相处的问题</w:t>
      </w:r>
    </w:p>
    <w:p>
      <w:pPr>
        <w:pStyle w:val="Compact"/>
        <w:numPr>
          <w:numId w:val="1006"/>
          <w:ilvl w:val="0"/>
        </w:numPr>
      </w:pPr>
      <w:r>
        <w:t xml:space="preserve">你最大的缺点是什么？</w:t>
      </w:r>
    </w:p>
    <w:p>
      <w:pPr>
        <w:pStyle w:val="FirstParagraph"/>
      </w:pPr>
      <w:r>
        <w:t xml:space="preserve">企业喜欢求职者从自己的优点说起，中间加一些小缺点，最后再把问题转回到优点上，突出优点的部分，企业喜欢聪明的求职者。</w:t>
      </w:r>
    </w:p>
    <w:p>
      <w:pPr>
        <w:pStyle w:val="Compact"/>
        <w:numPr>
          <w:numId w:val="1007"/>
          <w:ilvl w:val="0"/>
        </w:numPr>
      </w:pPr>
      <w:r>
        <w:t xml:space="preserve">你的职业规划是什么样的？</w:t>
      </w:r>
    </w:p>
    <w:p>
      <w:pPr>
        <w:pStyle w:val="BlockText"/>
      </w:pPr>
      <w:r>
        <w:t xml:space="preserve">考察候选人的进取心和自我管理能力</w:t>
      </w:r>
    </w:p>
    <w:p>
      <w:pPr>
        <w:pStyle w:val="Compact"/>
        <w:numPr>
          <w:numId w:val="1008"/>
          <w:ilvl w:val="0"/>
        </w:numPr>
      </w:pPr>
      <w:r>
        <w:t xml:space="preserve">你对于我们公司了解多少？</w:t>
      </w:r>
    </w:p>
    <w:p>
      <w:pPr>
        <w:pStyle w:val="FirstParagraph"/>
      </w:pPr>
      <w:r>
        <w:t xml:space="preserve">在去公司面试前上网查一下该公司主营业务。</w:t>
      </w:r>
    </w:p>
    <w:p>
      <w:pPr>
        <w:pStyle w:val="Compact"/>
        <w:numPr>
          <w:numId w:val="1009"/>
          <w:ilvl w:val="0"/>
        </w:numPr>
      </w:pPr>
      <w:r>
        <w:t xml:space="preserve">为什么要离职？</w:t>
      </w:r>
    </w:p>
    <w:p>
      <w:pPr>
        <w:pStyle w:val="FirstParagraph"/>
      </w:pPr>
      <w:r>
        <w:t xml:space="preserve">不要抱怨前公司。</w:t>
      </w:r>
    </w:p>
    <w:p>
      <w:pPr>
        <w:pStyle w:val="BodyText"/>
      </w:pPr>
      <w:r>
        <w:t xml:space="preserve">回答的答案最好是积极正面的。比如我希望能获得一份更好的工作，如果机会来临，我会抓住。</w:t>
      </w:r>
      <w:r>
        <w:t xml:space="preserve"> </w:t>
      </w:r>
      <w:r>
        <w:t xml:space="preserve">我觉得目前的工作，已经达到瓶颈。</w:t>
      </w:r>
    </w:p>
    <w:p>
      <w:pPr>
        <w:pStyle w:val="Heading2"/>
      </w:pPr>
      <w:bookmarkStart w:id="22" w:name="参考"/>
      <w:bookmarkEnd w:id="22"/>
      <w:r>
        <w:t xml:space="preserve">参考</w:t>
      </w:r>
    </w:p>
    <w:p>
      <w:pPr>
        <w:pStyle w:val="FirstParagraph"/>
      </w:pPr>
      <w:r>
        <w:t xml:space="preserve">这部分问题是在太多了，网上也有整理，我就直接给传送门吧。</w:t>
      </w:r>
    </w:p>
    <w:p>
      <w:pPr>
        <w:pStyle w:val="Compact"/>
        <w:numPr>
          <w:numId w:val="1010"/>
          <w:ilvl w:val="0"/>
        </w:numPr>
      </w:pPr>
      <w:hyperlink r:id="rId23">
        <w:r>
          <w:rPr>
            <w:rStyle w:val="Hyperlink"/>
          </w:rPr>
          <w:t xml:space="preserve">有什么是你面试很多次都失败后才知道的？ - 单文剑的回答 - 知乎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59f5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c9c0fa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b9ab1c5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69e5ea57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180040a5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c4b5ba9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1308ecb6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bd2b3770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e6d1c1f8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4246f188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b1ba3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zhihu.com/question/290543744/answer/63658321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zhihu.com/question/290543744/answer/6365832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2022-06-04T10:33:24Z</dcterms:created>
  <dcterms:modified xsi:type="dcterms:W3CDTF">2022-06-04T10:33:24Z</dcterms:modified>
</cp:coreProperties>
</file>