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ttp"/>
      <w:bookmarkEnd w:id="21"/>
      <w:r>
        <w:t xml:space="preserve">HTTP</w:t>
      </w:r>
    </w:p>
    <w:p>
      <w:pPr>
        <w:pStyle w:val="Heading2"/>
      </w:pPr>
      <w:bookmarkStart w:id="22" w:name="restful"/>
      <w:bookmarkEnd w:id="22"/>
      <w:r>
        <w:t xml:space="preserve">RESTful</w:t>
      </w:r>
    </w:p>
    <w:p>
      <w:pPr>
        <w:pStyle w:val="FirstParagraph"/>
      </w:pPr>
      <w:r>
        <w:t xml:space="preserve">REST 指的是一组架构约束条件和原则。满足这些约束条件和原则的应用程序或设计就是 RESTful。</w:t>
      </w:r>
    </w:p>
    <w:p>
      <w:pPr>
        <w:pStyle w:val="Compact"/>
        <w:numPr>
          <w:numId w:val="1001"/>
          <w:ilvl w:val="0"/>
        </w:numPr>
      </w:pPr>
      <w:r>
        <w:t xml:space="preserve">GET</w:t>
      </w:r>
      <w:r>
        <w:t xml:space="preserve"> </w:t>
      </w:r>
      <w:r>
        <w:t xml:space="preserve">get方法在Rest中主要用于获取资源，能够发送参数，不过有限制，且参数都会以?开头的形 式附加在URL尾部。</w:t>
      </w:r>
      <w:r>
        <w:t xml:space="preserve"> </w:t>
      </w:r>
      <w:r>
        <w:t xml:space="preserve">规范的get方法处理器应该是幂等的，也就是说对一个资源不论发送多少次get请求都不会更改数据或造成破坏。</w:t>
      </w:r>
    </w:p>
    <w:p>
      <w:pPr>
        <w:pStyle w:val="Compact"/>
        <w:numPr>
          <w:numId w:val="1001"/>
          <w:ilvl w:val="0"/>
        </w:numPr>
      </w:pPr>
      <w:r>
        <w:t xml:space="preserve">POST</w:t>
      </w:r>
      <w:r>
        <w:t xml:space="preserve"> </w:t>
      </w:r>
      <w:r>
        <w:t xml:space="preserve">post方法在Rest请求中主要用于添加资源，参数信息存放在请求报文的消息体中相对安全，且可发送较大信息</w:t>
      </w:r>
    </w:p>
    <w:p>
      <w:pPr>
        <w:pStyle w:val="Compact"/>
        <w:numPr>
          <w:numId w:val="1001"/>
          <w:ilvl w:val="0"/>
        </w:numPr>
      </w:pPr>
      <w:r>
        <w:t xml:space="preserve">PUT</w:t>
      </w:r>
      <w:r>
        <w:t xml:space="preserve"> </w:t>
      </w:r>
      <w:r>
        <w:t xml:space="preserve">put方法在Rest中主要用于更新资源，因为大多数浏览器不支持put和delete，会自动将put和delete请求转化为get和post. 因此为了使用put和delete方法,</w:t>
      </w:r>
      <w:r>
        <w:t xml:space="preserve"> </w:t>
      </w:r>
      <w:r>
        <w:t xml:space="preserve">需要以post发送请求，在表单中使用隐藏域发送真正的请求。</w:t>
      </w:r>
      <w:r>
        <w:t xml:space="preserve"> </w:t>
      </w:r>
      <w:r>
        <w:t xml:space="preserve">put方法的参数是同post一样是存放在消息中的，同样具有安全性，可发送较大信息。</w:t>
      </w:r>
      <w:r>
        <w:t xml:space="preserve"> </w:t>
      </w:r>
      <w:r>
        <w:t xml:space="preserve">put方法是幂等的，对同一URL资源做出的同一数据的任意次put请求其对数据的改变都是一致的。</w:t>
      </w:r>
    </w:p>
    <w:p>
      <w:pPr>
        <w:pStyle w:val="Compact"/>
        <w:numPr>
          <w:numId w:val="1001"/>
          <w:ilvl w:val="0"/>
        </w:numPr>
      </w:pPr>
      <w:r>
        <w:t xml:space="preserve">DELETE</w:t>
      </w:r>
      <w:r>
        <w:t xml:space="preserve"> </w:t>
      </w:r>
      <w:r>
        <w:t xml:space="preserve">Delete在Rest请求中主要用于删除资源，因为大多数浏览器不支持put和delete，会自动将put和delete请求转化为get和post。</w:t>
      </w:r>
      <w:r>
        <w:t xml:space="preserve"> </w:t>
      </w:r>
      <w:r>
        <w:t xml:space="preserve">因此为了使用put和delete方法,需要以post发送请求，在表单中使用隐藏域发送真正的请求。</w:t>
      </w:r>
      <w:r>
        <w:t xml:space="preserve"> </w:t>
      </w:r>
      <w:r>
        <w:t xml:space="preserve">Delete方法的参数同post一样存放在消息体中,具有安全性，可发送较大信息 Delete方法是幂等的，不论对同一个资源进行多少次delete请求都不会破坏数据</w:t>
      </w:r>
    </w:p>
    <w:p>
      <w:pPr>
        <w:pStyle w:val="FirstParagraph"/>
      </w:pPr>
      <w:r>
        <w:t xml:space="preserve">https://blog.csdn.net/jnshu_it/article/details/80203696</w:t>
      </w:r>
    </w:p>
    <w:p>
      <w:pPr>
        <w:pStyle w:val="Heading2"/>
      </w:pPr>
      <w:bookmarkStart w:id="23" w:name="get和post的区别"/>
      <w:bookmarkEnd w:id="23"/>
      <w:r>
        <w:t xml:space="preserve">GET和POST的区别</w:t>
      </w:r>
    </w:p>
    <w:p>
      <w:pPr>
        <w:pStyle w:val="Compact"/>
        <w:numPr>
          <w:numId w:val="1002"/>
          <w:ilvl w:val="0"/>
        </w:numPr>
      </w:pPr>
      <w:r>
        <w:t xml:space="preserve">GET在浏览器回退时是无害的，而POST会再次提交请求。</w:t>
      </w:r>
    </w:p>
    <w:p>
      <w:pPr>
        <w:pStyle w:val="Compact"/>
        <w:numPr>
          <w:numId w:val="1002"/>
          <w:ilvl w:val="0"/>
        </w:numPr>
      </w:pPr>
      <w:r>
        <w:t xml:space="preserve">GET产生的URL地址可以被Bookmark，而POST不可以。</w:t>
      </w:r>
    </w:p>
    <w:p>
      <w:pPr>
        <w:pStyle w:val="Compact"/>
        <w:numPr>
          <w:numId w:val="1002"/>
          <w:ilvl w:val="0"/>
        </w:numPr>
      </w:pPr>
      <w:r>
        <w:t xml:space="preserve">GET请求会被浏览器主动cache，而POST不会，除非手动设置。</w:t>
      </w:r>
    </w:p>
    <w:p>
      <w:pPr>
        <w:pStyle w:val="Compact"/>
        <w:numPr>
          <w:numId w:val="1002"/>
          <w:ilvl w:val="0"/>
        </w:numPr>
      </w:pPr>
      <w:r>
        <w:t xml:space="preserve">GET请求只能进行url编码，而POST支持多种编码方式。</w:t>
      </w:r>
    </w:p>
    <w:p>
      <w:pPr>
        <w:pStyle w:val="Compact"/>
        <w:numPr>
          <w:numId w:val="1002"/>
          <w:ilvl w:val="0"/>
        </w:numPr>
      </w:pPr>
      <w:r>
        <w:t xml:space="preserve">GET请求参数会被完整保留在浏览器历史记录里，而POST中的参数不会被保留。</w:t>
      </w:r>
    </w:p>
    <w:p>
      <w:pPr>
        <w:pStyle w:val="Compact"/>
        <w:numPr>
          <w:numId w:val="1002"/>
          <w:ilvl w:val="0"/>
        </w:numPr>
      </w:pPr>
      <w:r>
        <w:t xml:space="preserve">GET请求在URL中传送的参数是有长度限制的，而POST么有。</w:t>
      </w:r>
    </w:p>
    <w:p>
      <w:pPr>
        <w:pStyle w:val="Compact"/>
        <w:numPr>
          <w:numId w:val="1002"/>
          <w:ilvl w:val="0"/>
        </w:numPr>
      </w:pPr>
      <w:r>
        <w:t xml:space="preserve">对参数的数据类型，GET只接受ASCII字符，而POST没有限制。</w:t>
      </w:r>
    </w:p>
    <w:p>
      <w:pPr>
        <w:pStyle w:val="Compact"/>
        <w:numPr>
          <w:numId w:val="1002"/>
          <w:ilvl w:val="0"/>
        </w:numPr>
      </w:pPr>
      <w:r>
        <w:t xml:space="preserve">GET比POST更不安全，因为参数直接暴露在URL上，所以不能用来传递敏感信息。</w:t>
      </w:r>
    </w:p>
    <w:p>
      <w:pPr>
        <w:pStyle w:val="Heading2"/>
      </w:pPr>
      <w:bookmarkStart w:id="24" w:name="accept和content-type"/>
      <w:bookmarkEnd w:id="24"/>
      <w:r>
        <w:t xml:space="preserve">Accept和Content-Type</w:t>
      </w:r>
    </w:p>
    <w:p>
      <w:pPr>
        <w:pStyle w:val="FirstParagraph"/>
      </w:pPr>
      <w:r>
        <w:t xml:space="preserve">Accept 请求头用来告知客户端可以处理的内容类型，这种内容类型用MIME类型来表示。</w:t>
      </w:r>
      <w:r>
        <w:t xml:space="preserve"> </w:t>
      </w:r>
      <w:r>
        <w:t xml:space="preserve">服务器使用 Content-Type 应答头通知客户端它的选择。</w:t>
      </w:r>
    </w:p>
    <w:p>
      <w:pPr>
        <w:pStyle w:val="SourceCode"/>
      </w:pPr>
      <w:r>
        <w:rPr>
          <w:rStyle w:val="VerbatimChar"/>
        </w:rPr>
        <w:t xml:space="preserve">Accept: text/html</w:t>
      </w:r>
      <w:r>
        <w:br w:type="textWrapping"/>
      </w:r>
      <w:r>
        <w:rPr>
          <w:rStyle w:val="VerbatimChar"/>
        </w:rPr>
        <w:t xml:space="preserve">Accept: image/*</w:t>
      </w:r>
      <w:r>
        <w:br w:type="textWrapping"/>
      </w:r>
      <w:r>
        <w:rPr>
          <w:rStyle w:val="VerbatimChar"/>
        </w:rPr>
        <w:t xml:space="preserve">Accept: text/html, application/xhtml+xml, application/xml;q=0.9, */*;q=0.8</w:t>
      </w:r>
    </w:p>
    <w:p>
      <w:pPr>
        <w:pStyle w:val="FirstParagraph"/>
      </w:pPr>
      <w:r>
        <w:t xml:space="preserve">1.Accept属于请求头， Content-Type属于实体头。</w:t>
      </w:r>
      <w:r>
        <w:t xml:space="preserve"> </w:t>
      </w:r>
      <w:r>
        <w:t xml:space="preserve"> </w:t>
      </w:r>
      <w:r>
        <w:t xml:space="preserve">Http报头分为通用报头，请求报头，响应报头和实体报头。</w:t>
      </w:r>
      <w:r>
        <w:t xml:space="preserve"> </w:t>
      </w:r>
      <w:r>
        <w:t xml:space="preserve"> </w:t>
      </w:r>
      <w:r>
        <w:t xml:space="preserve">请求方的http报头结构：通用报头|请求报头|实体报头</w:t>
      </w:r>
      <w:r>
        <w:t xml:space="preserve"> </w:t>
      </w:r>
      <w:r>
        <w:t xml:space="preserve"> </w:t>
      </w:r>
      <w:r>
        <w:t xml:space="preserve">响应方的http报头结构：通用报头|响应报头|实体报头</w:t>
      </w:r>
    </w:p>
    <w:p>
      <w:pPr>
        <w:pStyle w:val="BodyText"/>
      </w:pPr>
      <w:r>
        <w:t xml:space="preserve">2.Accept代表发送端（客户端）希望接受的数据类型。</w:t>
      </w:r>
      <w:r>
        <w:t xml:space="preserve"> </w:t>
      </w:r>
      <w:r>
        <w:t xml:space="preserve"> </w:t>
      </w:r>
      <w:r>
        <w:t xml:space="preserve">比如：Accept：text/xml;</w:t>
      </w:r>
      <w:r>
        <w:t xml:space="preserve"> </w:t>
      </w:r>
      <w:r>
        <w:t xml:space="preserve"> </w:t>
      </w:r>
      <w:r>
        <w:t xml:space="preserve">代表客户端希望接受的数据类型是xml类型</w:t>
      </w:r>
    </w:p>
    <w:p>
      <w:pPr>
        <w:pStyle w:val="BodyText"/>
      </w:pPr>
      <w:r>
        <w:t xml:space="preserve">Content-Type代表发送端（客户端|服务器）发送的实体数据的数据类型。</w:t>
      </w:r>
      <w:r>
        <w:t xml:space="preserve"> </w:t>
      </w:r>
      <w:r>
        <w:t xml:space="preserve"> </w:t>
      </w:r>
      <w:r>
        <w:t xml:space="preserve">比如：Content-Type：text/html;</w:t>
      </w:r>
      <w:r>
        <w:t xml:space="preserve"> </w:t>
      </w:r>
      <w:r>
        <w:t xml:space="preserve"> </w:t>
      </w:r>
      <w:r>
        <w:t xml:space="preserve">代表发送端发送的数据格式是html。</w:t>
      </w:r>
    </w:p>
    <w:p>
      <w:pPr>
        <w:pStyle w:val="BodyText"/>
      </w:pPr>
      <w:r>
        <w:t xml:space="preserve">二者合起来，</w:t>
      </w:r>
      <w:r>
        <w:t xml:space="preserve"> </w:t>
      </w:r>
      <w:r>
        <w:t xml:space="preserve"> </w:t>
      </w:r>
      <w:r>
        <w:t xml:space="preserve">Accept:text/xml；</w:t>
      </w:r>
      <w:r>
        <w:t xml:space="preserve"> </w:t>
      </w:r>
      <w:r>
        <w:t xml:space="preserve"> </w:t>
      </w:r>
      <w:r>
        <w:t xml:space="preserve">Content-Type:text/html</w:t>
      </w:r>
      <w:r>
        <w:t xml:space="preserve"> </w:t>
      </w:r>
      <w:r>
        <w:t xml:space="preserve"> </w:t>
      </w:r>
      <w:r>
        <w:t xml:space="preserve">即代表希望接受的数据类型是xml格式，本次请求发送的数据的数据格式是html。</w:t>
      </w:r>
    </w:p>
    <w:p>
      <w:pPr>
        <w:pStyle w:val="Heading2"/>
      </w:pPr>
      <w:bookmarkStart w:id="25" w:name="状态码"/>
      <w:bookmarkEnd w:id="25"/>
      <w:r>
        <w:t xml:space="preserve">状态码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状态码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类别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描述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1xx</w:t>
            </w:r>
          </w:p>
        </w:tc>
        <w:tc>
          <w:p>
            <w:pPr>
              <w:pStyle w:val="Compact"/>
              <w:jc w:val="left"/>
            </w:pPr>
            <w:r>
              <w:t xml:space="preserve">Informational（信息状态码）</w:t>
            </w:r>
          </w:p>
        </w:tc>
        <w:tc>
          <w:p>
            <w:pPr>
              <w:pStyle w:val="Compact"/>
              <w:jc w:val="left"/>
            </w:pPr>
            <w:r>
              <w:t xml:space="preserve">接受请求正在处理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2xx</w:t>
            </w:r>
          </w:p>
        </w:tc>
        <w:tc>
          <w:p>
            <w:pPr>
              <w:pStyle w:val="Compact"/>
              <w:jc w:val="left"/>
            </w:pPr>
            <w:r>
              <w:t xml:space="preserve">Success（成功状态码）</w:t>
            </w:r>
          </w:p>
        </w:tc>
        <w:tc>
          <w:p>
            <w:pPr>
              <w:pStyle w:val="Compact"/>
              <w:jc w:val="left"/>
            </w:pPr>
            <w:r>
              <w:t xml:space="preserve">请求正常处理完毕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3xx</w:t>
            </w:r>
          </w:p>
        </w:tc>
        <w:tc>
          <w:p>
            <w:pPr>
              <w:pStyle w:val="Compact"/>
              <w:jc w:val="left"/>
            </w:pPr>
            <w:r>
              <w:t xml:space="preserve">Redirection（重定向状态码）</w:t>
            </w:r>
          </w:p>
        </w:tc>
        <w:tc>
          <w:p>
            <w:pPr>
              <w:pStyle w:val="Compact"/>
              <w:jc w:val="left"/>
            </w:pPr>
            <w:r>
              <w:t xml:space="preserve">需要附加操作已完成请求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4xx</w:t>
            </w:r>
          </w:p>
        </w:tc>
        <w:tc>
          <w:p>
            <w:pPr>
              <w:pStyle w:val="Compact"/>
              <w:jc w:val="left"/>
            </w:pPr>
            <w:r>
              <w:t xml:space="preserve">Client Error（客户端错误状态码）</w:t>
            </w:r>
          </w:p>
        </w:tc>
        <w:tc>
          <w:p>
            <w:pPr>
              <w:pStyle w:val="Compact"/>
              <w:jc w:val="left"/>
            </w:pPr>
            <w:r>
              <w:t xml:space="preserve">服务器无法处理请求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5xx</w:t>
            </w:r>
          </w:p>
        </w:tc>
        <w:tc>
          <w:p>
            <w:pPr>
              <w:pStyle w:val="Compact"/>
              <w:jc w:val="left"/>
            </w:pPr>
            <w:r>
              <w:t xml:space="preserve">Server Error（服务器错误状态码）</w:t>
            </w:r>
          </w:p>
        </w:tc>
        <w:tc>
          <w:p>
            <w:pPr>
              <w:pStyle w:val="Compact"/>
              <w:jc w:val="left"/>
            </w:pPr>
            <w:r>
              <w:t xml:space="preserve">服务器处理请求出错</w:t>
            </w:r>
          </w:p>
        </w:tc>
      </w:tr>
    </w:tbl>
    <w:p>
      <w:pPr>
        <w:pStyle w:val="BodyText"/>
      </w:pPr>
      <w:hyperlink r:id="rId26">
        <w:r>
          <w:rPr>
            <w:rStyle w:val="Hyperlink"/>
          </w:rPr>
          <w:t xml:space="preserve">HTTP 响应代码</w:t>
        </w:r>
      </w:hyperlink>
    </w:p>
    <w:p>
      <w:pPr>
        <w:pStyle w:val="Heading2"/>
      </w:pPr>
      <w:bookmarkStart w:id="27" w:name="http缓存"/>
      <w:bookmarkEnd w:id="27"/>
      <w:r>
        <w:t xml:space="preserve">HTTP缓存</w:t>
      </w:r>
    </w:p>
    <w:p>
      <w:pPr>
        <w:pStyle w:val="FirstParagraph"/>
      </w:pPr>
      <w:r>
        <w:t xml:space="preserve">https://segmentfault.com/a/1190000010690320</w:t>
      </w:r>
    </w:p>
    <w:p>
      <w:pPr>
        <w:pStyle w:val="Heading2"/>
      </w:pPr>
      <w:bookmarkStart w:id="28" w:name="如何处理不让别人盗用你的图片访问你的服务器资源"/>
      <w:bookmarkEnd w:id="28"/>
      <w:r>
        <w:t xml:space="preserve">如何处理不让别人盗用你的图片，访问你的服务器资源</w:t>
      </w:r>
    </w:p>
    <w:p>
      <w:pPr>
        <w:pStyle w:val="Compact"/>
        <w:numPr>
          <w:numId w:val="1003"/>
          <w:ilvl w:val="0"/>
        </w:numPr>
      </w:pPr>
      <w:r>
        <w:t xml:space="preserve">http header, 对refer做判断看来源是不是自己的网站，如果不是就拒绝</w:t>
      </w:r>
    </w:p>
    <w:p>
      <w:pPr>
        <w:pStyle w:val="Compact"/>
        <w:numPr>
          <w:numId w:val="1003"/>
          <w:ilvl w:val="0"/>
        </w:numPr>
      </w:pPr>
      <w:r>
        <w:t xml:space="preserve">通过session校验，如果不通过特定服务生成cookie和session就不能请求得到资源</w:t>
      </w:r>
    </w:p>
    <w:p>
      <w:pPr>
        <w:pStyle w:val="Heading2"/>
      </w:pPr>
      <w:bookmarkStart w:id="29" w:name="http与https的区别"/>
      <w:bookmarkEnd w:id="29"/>
      <w:r>
        <w:t xml:space="preserve">Http与Https的区别</w:t>
      </w:r>
    </w:p>
    <w:p>
      <w:pPr>
        <w:pStyle w:val="Compact"/>
        <w:numPr>
          <w:numId w:val="1004"/>
          <w:ilvl w:val="0"/>
        </w:numPr>
      </w:pPr>
      <w:r>
        <w:t xml:space="preserve">HTTP 的URL 以http:// 开头，而HTTPS 的URL 以https:// 开头</w:t>
      </w:r>
    </w:p>
    <w:p>
      <w:pPr>
        <w:pStyle w:val="Compact"/>
        <w:numPr>
          <w:numId w:val="1004"/>
          <w:ilvl w:val="0"/>
        </w:numPr>
      </w:pPr>
      <w:r>
        <w:t xml:space="preserve">HTTP 是不安全的，而 HTTPS 是安全的</w:t>
      </w:r>
    </w:p>
    <w:p>
      <w:pPr>
        <w:pStyle w:val="Compact"/>
        <w:numPr>
          <w:numId w:val="1004"/>
          <w:ilvl w:val="0"/>
        </w:numPr>
      </w:pPr>
      <w:r>
        <w:t xml:space="preserve">HTTP 标准端口是80 ，而 HTTPS 的标准端口是443</w:t>
      </w:r>
    </w:p>
    <w:p>
      <w:pPr>
        <w:pStyle w:val="Compact"/>
        <w:numPr>
          <w:numId w:val="1004"/>
          <w:ilvl w:val="0"/>
        </w:numPr>
      </w:pPr>
      <w:r>
        <w:t xml:space="preserve">在OSI 网络模型中，HTTP工作于应用层，而HTTPS 的安全传输机制工作在传输层</w:t>
      </w:r>
    </w:p>
    <w:p>
      <w:pPr>
        <w:pStyle w:val="Compact"/>
        <w:numPr>
          <w:numId w:val="1004"/>
          <w:ilvl w:val="0"/>
        </w:numPr>
      </w:pPr>
      <w:r>
        <w:t xml:space="preserve">HTTP 无法加密，而HTTPS 对传输的数据进行加密</w:t>
      </w:r>
    </w:p>
    <w:p>
      <w:pPr>
        <w:pStyle w:val="Compact"/>
        <w:numPr>
          <w:numId w:val="1004"/>
          <w:ilvl w:val="0"/>
        </w:numPr>
      </w:pPr>
      <w:r>
        <w:t xml:space="preserve">HTTP无需证书，而HTTPS 需要CA机构wosign的颁发的SSL证书</w:t>
      </w:r>
    </w:p>
    <w:p>
      <w:pPr>
        <w:pStyle w:val="FirstParagraph"/>
      </w:pPr>
      <w:r>
        <w:t xml:space="preserve">https://zhuanlan.zhihu.com/p/33778904</w:t>
      </w:r>
    </w:p>
    <w:p>
      <w:pPr>
        <w:pStyle w:val="Heading2"/>
      </w:pPr>
      <w:bookmarkStart w:id="30" w:name="什么是http协议无状态协议怎么解决http协议无状态协议"/>
      <w:bookmarkEnd w:id="30"/>
      <w:r>
        <w:t xml:space="preserve">什么是Http协议无状态协议?怎么解决Http协议无状态协议?</w:t>
      </w:r>
    </w:p>
    <w:p>
      <w:pPr>
        <w:pStyle w:val="FirstParagraph"/>
      </w:pPr>
      <w:r>
        <w:t xml:space="preserve">无状态协议对于事务处理没有记忆能力。缺少状态意味着如果后续处理需要前面的信息也就是说，</w:t>
      </w:r>
      <w:r>
        <w:t xml:space="preserve"> </w:t>
      </w:r>
      <w:r>
        <w:t xml:space="preserve">当客户端一次HTTP请求完成以后，客户端再发送一次HTTP请求，HTTP并不知道当前客户端是一个”老用户“。</w:t>
      </w:r>
    </w:p>
    <w:p>
      <w:pPr>
        <w:pStyle w:val="BodyText"/>
      </w:pPr>
      <w:r>
        <w:t xml:space="preserve">可以使用Cookie来解决无状态的问题，Cookie就相当于一个通行证，第一次访问的时候给客户端发送一个Cookie，</w:t>
      </w:r>
      <w:r>
        <w:t xml:space="preserve"> </w:t>
      </w:r>
      <w:r>
        <w:t xml:space="preserve">当客户端再次来的时候，拿着Cookie(通行证)，那么服务器就知道这个是”老用户“。</w:t>
      </w:r>
    </w:p>
    <w:p>
      <w:pPr>
        <w:pStyle w:val="BodyText"/>
      </w:pPr>
      <w:r>
        <w:t xml:space="preserve">https://zhuanlan.zhihu.com/p/33778904</w:t>
      </w:r>
    </w:p>
    <w:p>
      <w:pPr>
        <w:pStyle w:val="Heading2"/>
      </w:pPr>
      <w:bookmarkStart w:id="31" w:name="常用的http方法有哪些"/>
      <w:bookmarkEnd w:id="31"/>
      <w:r>
        <w:t xml:space="preserve">常用的HTTP方法有哪些</w:t>
      </w:r>
    </w:p>
    <w:p>
      <w:pPr>
        <w:pStyle w:val="Compact"/>
        <w:numPr>
          <w:numId w:val="1005"/>
          <w:ilvl w:val="0"/>
        </w:numPr>
      </w:pPr>
      <w:r>
        <w:t xml:space="preserve">GET：用于请求访问已经被URL（统一资源标识符）识别的资源，可以通过URL传参给服务器。</w:t>
      </w:r>
    </w:p>
    <w:p>
      <w:pPr>
        <w:pStyle w:val="Compact"/>
        <w:numPr>
          <w:numId w:val="1005"/>
          <w:ilvl w:val="0"/>
        </w:numPr>
      </w:pPr>
      <w:r>
        <w:t xml:space="preserve">POST：用于传输信息给服务器，主要功能与Get方法类似，但一般推荐POST方式。</w:t>
      </w:r>
    </w:p>
    <w:p>
      <w:pPr>
        <w:pStyle w:val="Compact"/>
        <w:numPr>
          <w:numId w:val="1005"/>
          <w:ilvl w:val="0"/>
        </w:numPr>
      </w:pPr>
      <w:r>
        <w:t xml:space="preserve">PUT：传输文件，报文主体包含文件内容，保存到对应URL位置。</w:t>
      </w:r>
    </w:p>
    <w:p>
      <w:pPr>
        <w:pStyle w:val="Compact"/>
        <w:numPr>
          <w:numId w:val="1005"/>
          <w:ilvl w:val="0"/>
        </w:numPr>
      </w:pPr>
      <w:r>
        <w:t xml:space="preserve">HEAD：获取报文首部，与GET方法类似，只是不返回报文主体，一般用于验证URL是否有效。</w:t>
      </w:r>
    </w:p>
    <w:p>
      <w:pPr>
        <w:pStyle w:val="Compact"/>
        <w:numPr>
          <w:numId w:val="1005"/>
          <w:ilvl w:val="0"/>
        </w:numPr>
      </w:pPr>
      <w:r>
        <w:t xml:space="preserve">DELET：删除文件，与PUT方法相反，删除对应URL位置的文件。</w:t>
      </w:r>
    </w:p>
    <w:p>
      <w:pPr>
        <w:pStyle w:val="Compact"/>
        <w:numPr>
          <w:numId w:val="1005"/>
          <w:ilvl w:val="0"/>
        </w:numPr>
      </w:pPr>
      <w:r>
        <w:t xml:space="preserve">OPTIONS：查询相应URL支持的HTTP方法。</w:t>
      </w:r>
    </w:p>
    <w:p>
      <w:pPr>
        <w:pStyle w:val="Heading2"/>
      </w:pPr>
      <w:bookmarkStart w:id="32" w:name="https-握手机制"/>
      <w:bookmarkEnd w:id="32"/>
      <w:r>
        <w:t xml:space="preserve">HTTPS 握手机制</w:t>
      </w:r>
    </w:p>
    <w:p>
      <w:pPr>
        <w:pStyle w:val="Compact"/>
        <w:numPr>
          <w:numId w:val="1006"/>
          <w:ilvl w:val="0"/>
        </w:numPr>
      </w:pPr>
      <w:hyperlink r:id="rId33">
        <w:r>
          <w:rPr>
            <w:rStyle w:val="Hyperlink"/>
          </w:rPr>
          <w:t xml:space="preserve">HTTPs入门, 图解SSL从回车到握手</w:t>
        </w:r>
      </w:hyperlink>
    </w:p>
    <w:p>
      <w:pPr>
        <w:pStyle w:val="Compact"/>
        <w:numPr>
          <w:numId w:val="1006"/>
          <w:ilvl w:val="0"/>
        </w:numPr>
      </w:pPr>
      <w:hyperlink r:id="rId34">
        <w:r>
          <w:rPr>
            <w:rStyle w:val="Hyperlink"/>
          </w:rPr>
          <w:t xml:space="preserve">SSL/TLS协议运行机制的概述</w:t>
        </w:r>
      </w:hyperlink>
    </w:p>
    <w:p>
      <w:pPr>
        <w:pStyle w:val="Compact"/>
        <w:numPr>
          <w:numId w:val="1006"/>
          <w:ilvl w:val="0"/>
        </w:numPr>
      </w:pPr>
      <w:hyperlink r:id="rId35">
        <w:r>
          <w:rPr>
            <w:rStyle w:val="Hyperlink"/>
          </w:rPr>
          <w:t xml:space="preserve">SSL/TLS 握手过程详解</w:t>
        </w:r>
      </w:hyperlink>
    </w:p>
    <w:p>
      <w:pPr>
        <w:pStyle w:val="Heading2"/>
      </w:pPr>
      <w:bookmarkStart w:id="36" w:name="options-预检请求"/>
      <w:bookmarkEnd w:id="36"/>
      <w:r>
        <w:t xml:space="preserve">options 预检请求</w:t>
      </w:r>
    </w:p>
    <w:p>
      <w:pPr>
        <w:pStyle w:val="FirstParagraph"/>
      </w:pPr>
      <w:hyperlink r:id="rId37">
        <w:r>
          <w:rPr>
            <w:rStyle w:val="Hyperlink"/>
          </w:rPr>
          <w:t xml:space="preserve">预检请求</w:t>
        </w:r>
      </w:hyperlink>
    </w:p>
    <w:p>
      <w:pPr>
        <w:pStyle w:val="Heading2"/>
      </w:pPr>
      <w:bookmarkStart w:id="38" w:name="dns查询过程dns用什么协议发起dns查询的"/>
      <w:bookmarkEnd w:id="38"/>
      <w:r>
        <w:t xml:space="preserve">dns查询过程，dns用什么协议发起dns查询的</w:t>
      </w:r>
    </w:p>
    <w:p>
      <w:pPr>
        <w:pStyle w:val="FirstParagraph"/>
      </w:pPr>
      <w:hyperlink r:id="rId39">
        <w:r>
          <w:rPr>
            <w:rStyle w:val="Hyperlink"/>
          </w:rPr>
          <w:t xml:space="preserve">为什么 DNS 使用 UDP 协议</w:t>
        </w:r>
      </w:hyperlink>
    </w:p>
    <w:p>
      <w:pPr>
        <w:pStyle w:val="Heading2"/>
      </w:pPr>
      <w:bookmarkStart w:id="40" w:name="keep-alive-和多路复用的区别"/>
      <w:bookmarkEnd w:id="40"/>
      <w:r>
        <w:t xml:space="preserve">keep-alive 和多路复用的区别</w:t>
      </w:r>
    </w:p>
    <w:p>
      <w:pPr>
        <w:pStyle w:val="FirstParagraph"/>
      </w:pPr>
      <w:r>
        <w:t xml:space="preserve">keep-alive 是指 TCP 处理完一个 HTTP 连接后不关闭，可以继续处理下一个 HTTP 连接。多路复用是 HTTP2 的特性，指多个 HTTP 连接可以同时在一个 TCP 连接上处理。</w:t>
      </w:r>
    </w:p>
    <w:p>
      <w:pPr>
        <w:pStyle w:val="Heading2"/>
      </w:pPr>
      <w:bookmarkStart w:id="41" w:name="websocket握手过程"/>
      <w:bookmarkEnd w:id="41"/>
      <w:r>
        <w:t xml:space="preserve">websocket握手过程</w:t>
      </w:r>
    </w:p>
    <w:p>
      <w:pPr>
        <w:pStyle w:val="FirstParagraph"/>
      </w:pPr>
      <w:hyperlink r:id="rId42">
        <w:r>
          <w:rPr>
            <w:rStyle w:val="Hyperlink"/>
          </w:rPr>
          <w:t xml:space="preserve">socket 及 websocket的握手过程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3a5e8d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118fc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2" Target="https://blog.csdn.net/yournevermore/article/details/103067079" TargetMode="External" /><Relationship Type="http://schemas.openxmlformats.org/officeDocument/2006/relationships/hyperlink" Id="rId37" Target="https://developer.mozilla.org/zh-CN/docs/Web/HTTP/CORS#%E9%A2%84%E6%A3%80%E8%AF%B7%E6%B1%82" TargetMode="External" /><Relationship Type="http://schemas.openxmlformats.org/officeDocument/2006/relationships/hyperlink" Id="rId26" Target="https://developer.mozilla.org/zh-CN/docs/Web/HTTP/Status" TargetMode="External" /><Relationship Type="http://schemas.openxmlformats.org/officeDocument/2006/relationships/hyperlink" Id="rId39" Target="https://draveness.me/whys-the-design-dns-udp-tcp/" TargetMode="External" /><Relationship Type="http://schemas.openxmlformats.org/officeDocument/2006/relationships/hyperlink" Id="rId35" Target="https://www.jianshu.com/p/7158568e4867" TargetMode="External" /><Relationship Type="http://schemas.openxmlformats.org/officeDocument/2006/relationships/hyperlink" Id="rId34" Target="https://www.ruanyifeng.com/blog/2014/02/ssl_tls.html" TargetMode="External" /><Relationship Type="http://schemas.openxmlformats.org/officeDocument/2006/relationships/hyperlink" Id="rId33" Target="https://zhuanlan.zhihu.com/p/2558798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s://blog.csdn.net/yournevermore/article/details/103067079" TargetMode="External" /><Relationship Type="http://schemas.openxmlformats.org/officeDocument/2006/relationships/hyperlink" Id="rId37" Target="https://developer.mozilla.org/zh-CN/docs/Web/HTTP/CORS#%E9%A2%84%E6%A3%80%E8%AF%B7%E6%B1%82" TargetMode="External" /><Relationship Type="http://schemas.openxmlformats.org/officeDocument/2006/relationships/hyperlink" Id="rId26" Target="https://developer.mozilla.org/zh-CN/docs/Web/HTTP/Status" TargetMode="External" /><Relationship Type="http://schemas.openxmlformats.org/officeDocument/2006/relationships/hyperlink" Id="rId39" Target="https://draveness.me/whys-the-design-dns-udp-tcp/" TargetMode="External" /><Relationship Type="http://schemas.openxmlformats.org/officeDocument/2006/relationships/hyperlink" Id="rId35" Target="https://www.jianshu.com/p/7158568e4867" TargetMode="External" /><Relationship Type="http://schemas.openxmlformats.org/officeDocument/2006/relationships/hyperlink" Id="rId34" Target="https://www.ruanyifeng.com/blog/2014/02/ssl_tls.html" TargetMode="External" /><Relationship Type="http://schemas.openxmlformats.org/officeDocument/2006/relationships/hyperlink" Id="rId33" Target="https://zhuanlan.zhihu.com/p/255879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2022-06-04T10:28:50Z</dcterms:created>
  <dcterms:modified xsi:type="dcterms:W3CDTF">2022-06-04T10:28:50Z</dcterms:modified>
</cp:coreProperties>
</file>