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6.png" ContentType="image/png"/>
  <Override PartName="/word/media/rId39.png" ContentType="image/png"/>
  <Override PartName="/word/media/rId43.png" ContentType="image/png"/>
  <Override PartName="/word/media/rId46.png" ContentType="image/png"/>
  <Override PartName="/word/media/rId49.png" ContentType="image/png"/>
  <Override PartName="/word/media/rId53.png" ContentType="image/png"/>
  <Override PartName="/word/media/rId56.png" ContentType="image/png"/>
  <Override PartName="/word/media/rId60.png" ContentType="image/png"/>
  <Override PartName="/word/media/rId24.png" ContentType="image/png"/>
  <Override PartName="/word/media/rId28.png" ContentType="image/png"/>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面试官说说微信小程序的发布流程"/>
      <w:bookmarkEnd w:id="21"/>
      <w:r>
        <w:t xml:space="preserve">面试官：说说微信小程序的发布流程？</w:t>
      </w:r>
    </w:p>
    <w:p>
      <w:pPr>
        <w:pStyle w:val="Figure"/>
      </w:pPr>
      <w:r>
        <w:drawing>
          <wp:inline>
            <wp:extent cx="5334000" cy="2592502"/>
            <wp:effectExtent b="0" l="0" r="0" t="0"/>
            <wp:docPr descr="" title="" id="1" name="Picture"/>
            <a:graphic>
              <a:graphicData uri="http://schemas.openxmlformats.org/drawingml/2006/picture">
                <pic:pic>
                  <pic:nvPicPr>
                    <pic:cNvPr descr="https://static.vue-js.com/d5cccdf0-3652-11ec-8e64-91fdec0f05a1.png" id="0" name="Picture"/>
                    <pic:cNvPicPr>
                      <a:picLocks noChangeArrowheads="1" noChangeAspect="1"/>
                    </pic:cNvPicPr>
                  </pic:nvPicPr>
                  <pic:blipFill>
                    <a:blip r:embed="rId24"/>
                    <a:stretch>
                      <a:fillRect/>
                    </a:stretch>
                  </pic:blipFill>
                  <pic:spPr bwMode="auto">
                    <a:xfrm>
                      <a:off x="0" y="0"/>
                      <a:ext cx="5334000" cy="2592502"/>
                    </a:xfrm>
                    <a:prstGeom prst="rect">
                      <a:avLst/>
                    </a:prstGeom>
                    <a:noFill/>
                    <a:ln w="9525">
                      <a:noFill/>
                      <a:headEnd/>
                      <a:tailEnd/>
                    </a:ln>
                  </pic:spPr>
                </pic:pic>
              </a:graphicData>
            </a:graphic>
          </wp:inline>
        </w:drawing>
      </w:r>
    </w:p>
    <w:p>
      <w:pPr>
        <w:pStyle w:val="Heading2"/>
      </w:pPr>
      <w:bookmarkStart w:id="25" w:name="一背景"/>
      <w:bookmarkEnd w:id="25"/>
      <w:r>
        <w:t xml:space="preserve">一、背景</w:t>
      </w:r>
    </w:p>
    <w:p>
      <w:pPr>
        <w:pStyle w:val="FirstParagraph"/>
      </w:pPr>
      <w:r>
        <w:t xml:space="preserve">在中大型的公司里，人员的分工非常仔细，一般会有不同岗位角色的员工同时参与同一个小程序项目。为此，小程序平台设计了不同的权限管理使得项目管理者可以更加高效管理整个团队的协同工作</w:t>
      </w:r>
    </w:p>
    <w:p>
      <w:pPr>
        <w:pStyle w:val="Figure"/>
      </w:pPr>
      <w:r>
        <w:drawing>
          <wp:inline>
            <wp:extent cx="5334000" cy="1620007"/>
            <wp:effectExtent b="0" l="0" r="0" t="0"/>
            <wp:docPr descr="" title="" id="1" name="Picture"/>
            <a:graphic>
              <a:graphicData uri="http://schemas.openxmlformats.org/drawingml/2006/picture">
                <pic:pic>
                  <pic:nvPicPr>
                    <pic:cNvPr descr="https://static.vue-js.com/e76aff50-3652-11ec-8e64-91fdec0f05a1.png" id="0" name="Picture"/>
                    <pic:cNvPicPr>
                      <a:picLocks noChangeArrowheads="1" noChangeAspect="1"/>
                    </pic:cNvPicPr>
                  </pic:nvPicPr>
                  <pic:blipFill>
                    <a:blip r:embed="rId28"/>
                    <a:stretch>
                      <a:fillRect/>
                    </a:stretch>
                  </pic:blipFill>
                  <pic:spPr bwMode="auto">
                    <a:xfrm>
                      <a:off x="0" y="0"/>
                      <a:ext cx="5334000" cy="1620007"/>
                    </a:xfrm>
                    <a:prstGeom prst="rect">
                      <a:avLst/>
                    </a:prstGeom>
                    <a:noFill/>
                    <a:ln w="9525">
                      <a:noFill/>
                      <a:headEnd/>
                      <a:tailEnd/>
                    </a:ln>
                  </pic:spPr>
                </pic:pic>
              </a:graphicData>
            </a:graphic>
          </wp:inline>
        </w:drawing>
      </w:r>
    </w:p>
    <w:p>
      <w:pPr>
        <w:pStyle w:val="FirstParagraph"/>
      </w:pPr>
      <w:r>
        <w:t xml:space="preserve">以往我们在开发完网页之后，需要把网页的代码和资源放在服务器上，让用户通过互联网来访问</w:t>
      </w:r>
    </w:p>
    <w:p>
      <w:pPr>
        <w:pStyle w:val="BodyText"/>
      </w:pPr>
      <w:r>
        <w:t xml:space="preserve">在小程序的平台里，开发者完成开发之后，需要在开发者工具提交小程序的代码包，然后在小程序后台发布小程序</w:t>
      </w:r>
    </w:p>
    <w:p>
      <w:pPr>
        <w:pStyle w:val="Figure"/>
      </w:pPr>
      <w:r>
        <w:drawing>
          <wp:inline>
            <wp:extent cx="5334000" cy="1060132"/>
            <wp:effectExtent b="0" l="0" r="0" t="0"/>
            <wp:docPr descr="" title="" id="1" name="Picture"/>
            <a:graphic>
              <a:graphicData uri="http://schemas.openxmlformats.org/drawingml/2006/picture">
                <pic:pic>
                  <pic:nvPicPr>
                    <pic:cNvPr descr="https://static.vue-js.com/fe5da190-3652-11ec-8e64-91fdec0f05a1.png" id="0" name="Picture"/>
                    <pic:cNvPicPr>
                      <a:picLocks noChangeArrowheads="1" noChangeAspect="1"/>
                    </pic:cNvPicPr>
                  </pic:nvPicPr>
                  <pic:blipFill>
                    <a:blip r:embed="rId31"/>
                    <a:stretch>
                      <a:fillRect/>
                    </a:stretch>
                  </pic:blipFill>
                  <pic:spPr bwMode="auto">
                    <a:xfrm>
                      <a:off x="0" y="0"/>
                      <a:ext cx="5334000" cy="1060132"/>
                    </a:xfrm>
                    <a:prstGeom prst="rect">
                      <a:avLst/>
                    </a:prstGeom>
                    <a:noFill/>
                    <a:ln w="9525">
                      <a:noFill/>
                      <a:headEnd/>
                      <a:tailEnd/>
                    </a:ln>
                  </pic:spPr>
                </pic:pic>
              </a:graphicData>
            </a:graphic>
          </wp:inline>
        </w:drawing>
      </w:r>
    </w:p>
    <w:p>
      <w:pPr>
        <w:pStyle w:val="Heading2"/>
      </w:pPr>
      <w:bookmarkStart w:id="32" w:name="二流程"/>
      <w:bookmarkEnd w:id="32"/>
      <w:r>
        <w:t xml:space="preserve">二、流程</w:t>
      </w:r>
    </w:p>
    <w:p>
      <w:pPr>
        <w:pStyle w:val="FirstParagraph"/>
      </w:pPr>
      <w:r>
        <w:t xml:space="preserve">关于发布的流程，主要分成了三个部分：</w:t>
      </w:r>
    </w:p>
    <w:p>
      <w:pPr>
        <w:pStyle w:val="Compact"/>
        <w:numPr>
          <w:numId w:val="1001"/>
          <w:ilvl w:val="0"/>
        </w:numPr>
      </w:pPr>
      <w:r>
        <w:t xml:space="preserve">上传代码</w:t>
      </w:r>
    </w:p>
    <w:p>
      <w:pPr>
        <w:pStyle w:val="Compact"/>
        <w:numPr>
          <w:numId w:val="1001"/>
          <w:ilvl w:val="0"/>
        </w:numPr>
      </w:pPr>
      <w:r>
        <w:t xml:space="preserve">提交审核</w:t>
      </w:r>
    </w:p>
    <w:p>
      <w:pPr>
        <w:pStyle w:val="Compact"/>
        <w:numPr>
          <w:numId w:val="1001"/>
          <w:ilvl w:val="0"/>
        </w:numPr>
      </w:pPr>
      <w:r>
        <w:t xml:space="preserve">发布版本</w:t>
      </w:r>
    </w:p>
    <w:p>
      <w:pPr>
        <w:pStyle w:val="Heading3"/>
      </w:pPr>
      <w:bookmarkStart w:id="33" w:name="上传代码"/>
      <w:bookmarkEnd w:id="33"/>
      <w:r>
        <w:t xml:space="preserve">上传代码</w:t>
      </w:r>
    </w:p>
    <w:p>
      <w:pPr>
        <w:pStyle w:val="FirstParagraph"/>
      </w:pPr>
      <w:r>
        <w:t xml:space="preserve">在开发者工具中，可以点击代码上传功能：</w:t>
      </w:r>
    </w:p>
    <w:p>
      <w:pPr>
        <w:pStyle w:val="Figure"/>
      </w:pPr>
      <w:r>
        <w:drawing>
          <wp:inline>
            <wp:extent cx="5334000" cy="465541"/>
            <wp:effectExtent b="0" l="0" r="0" t="0"/>
            <wp:docPr descr="" title="" id="1" name="Picture"/>
            <a:graphic>
              <a:graphicData uri="http://schemas.openxmlformats.org/drawingml/2006/picture">
                <pic:pic>
                  <pic:nvPicPr>
                    <pic:cNvPr descr="https://static.vue-js.com/08f19bc0-3653-11ec-a752-75723a64e8f5.png" id="0" name="Picture"/>
                    <pic:cNvPicPr>
                      <a:picLocks noChangeArrowheads="1" noChangeAspect="1"/>
                    </pic:cNvPicPr>
                  </pic:nvPicPr>
                  <pic:blipFill>
                    <a:blip r:embed="rId36"/>
                    <a:stretch>
                      <a:fillRect/>
                    </a:stretch>
                  </pic:blipFill>
                  <pic:spPr bwMode="auto">
                    <a:xfrm>
                      <a:off x="0" y="0"/>
                      <a:ext cx="5334000" cy="465541"/>
                    </a:xfrm>
                    <a:prstGeom prst="rect">
                      <a:avLst/>
                    </a:prstGeom>
                    <a:noFill/>
                    <a:ln w="9525">
                      <a:noFill/>
                      <a:headEnd/>
                      <a:tailEnd/>
                    </a:ln>
                  </pic:spPr>
                </pic:pic>
              </a:graphicData>
            </a:graphic>
          </wp:inline>
        </w:drawing>
      </w:r>
    </w:p>
    <w:p>
      <w:pPr>
        <w:pStyle w:val="FirstParagraph"/>
      </w:pPr>
      <w:r>
        <w:t xml:space="preserve">然后就可以填写版本信息：</w:t>
      </w:r>
    </w:p>
    <w:p>
      <w:pPr>
        <w:pStyle w:val="Figure"/>
      </w:pPr>
      <w:r>
        <w:drawing>
          <wp:inline>
            <wp:extent cx="5334000" cy="1499455"/>
            <wp:effectExtent b="0" l="0" r="0" t="0"/>
            <wp:docPr descr="" title="" id="1" name="Picture"/>
            <a:graphic>
              <a:graphicData uri="http://schemas.openxmlformats.org/drawingml/2006/picture">
                <pic:pic>
                  <pic:nvPicPr>
                    <pic:cNvPr descr="https://static.vue-js.com/1d02c8f0-3653-11ec-a752-75723a64e8f5.png" id="0" name="Picture"/>
                    <pic:cNvPicPr>
                      <a:picLocks noChangeArrowheads="1" noChangeAspect="1"/>
                    </pic:cNvPicPr>
                  </pic:nvPicPr>
                  <pic:blipFill>
                    <a:blip r:embed="rId39"/>
                    <a:stretch>
                      <a:fillRect/>
                    </a:stretch>
                  </pic:blipFill>
                  <pic:spPr bwMode="auto">
                    <a:xfrm>
                      <a:off x="0" y="0"/>
                      <a:ext cx="5334000" cy="1499455"/>
                    </a:xfrm>
                    <a:prstGeom prst="rect">
                      <a:avLst/>
                    </a:prstGeom>
                    <a:noFill/>
                    <a:ln w="9525">
                      <a:noFill/>
                      <a:headEnd/>
                      <a:tailEnd/>
                    </a:ln>
                  </pic:spPr>
                </pic:pic>
              </a:graphicData>
            </a:graphic>
          </wp:inline>
        </w:drawing>
      </w:r>
    </w:p>
    <w:p>
      <w:pPr>
        <w:pStyle w:val="FirstParagraph"/>
      </w:pPr>
      <w:r>
        <w:t xml:space="preserve">然后点击上传，编译器则会提示上传代码成功</w:t>
      </w:r>
    </w:p>
    <w:p>
      <w:pPr>
        <w:pStyle w:val="Heading3"/>
      </w:pPr>
      <w:bookmarkStart w:id="40" w:name="提交审核"/>
      <w:bookmarkEnd w:id="40"/>
      <w:r>
        <w:t xml:space="preserve">提交审核</w:t>
      </w:r>
    </w:p>
    <w:p>
      <w:pPr>
        <w:pStyle w:val="FirstParagraph"/>
      </w:pPr>
      <w:r>
        <w:t xml:space="preserve">代码上传完毕，就可以登陆微信公众号的官网首页，点击【开发管理】，查看应用详情：</w:t>
      </w:r>
    </w:p>
    <w:p>
      <w:pPr>
        <w:pStyle w:val="Figure"/>
      </w:pPr>
      <w:r>
        <w:drawing>
          <wp:inline>
            <wp:extent cx="5334000" cy="5012000"/>
            <wp:effectExtent b="0" l="0" r="0" t="0"/>
            <wp:docPr descr="" title="" id="1" name="Picture"/>
            <a:graphic>
              <a:graphicData uri="http://schemas.openxmlformats.org/drawingml/2006/picture">
                <pic:pic>
                  <pic:nvPicPr>
                    <pic:cNvPr descr="https://static.vue-js.com/281038e0-3653-11ec-8e64-91fdec0f05a1.png" id="0" name="Picture"/>
                    <pic:cNvPicPr>
                      <a:picLocks noChangeArrowheads="1" noChangeAspect="1"/>
                    </pic:cNvPicPr>
                  </pic:nvPicPr>
                  <pic:blipFill>
                    <a:blip r:embed="rId43"/>
                    <a:stretch>
                      <a:fillRect/>
                    </a:stretch>
                  </pic:blipFill>
                  <pic:spPr bwMode="auto">
                    <a:xfrm>
                      <a:off x="0" y="0"/>
                      <a:ext cx="5334000" cy="5012000"/>
                    </a:xfrm>
                    <a:prstGeom prst="rect">
                      <a:avLst/>
                    </a:prstGeom>
                    <a:noFill/>
                    <a:ln w="9525">
                      <a:noFill/>
                      <a:headEnd/>
                      <a:tailEnd/>
                    </a:ln>
                  </pic:spPr>
                </pic:pic>
              </a:graphicData>
            </a:graphic>
          </wp:inline>
        </w:drawing>
      </w:r>
    </w:p>
    <w:p>
      <w:pPr>
        <w:pStyle w:val="FirstParagraph"/>
      </w:pPr>
      <w:r>
        <w:t xml:space="preserve">提交审核过程需要填写审核信息，如下图：</w:t>
      </w:r>
    </w:p>
    <w:p>
      <w:pPr>
        <w:pStyle w:val="Figure"/>
      </w:pPr>
      <w:r>
        <w:drawing>
          <wp:inline>
            <wp:extent cx="5334000" cy="3445994"/>
            <wp:effectExtent b="0" l="0" r="0" t="0"/>
            <wp:docPr descr="" title="" id="1" name="Picture"/>
            <a:graphic>
              <a:graphicData uri="http://schemas.openxmlformats.org/drawingml/2006/picture">
                <pic:pic>
                  <pic:nvPicPr>
                    <pic:cNvPr descr="https://static.vue-js.com/33d97ec0-3653-11ec-a752-75723a64e8f5.png" id="0" name="Picture"/>
                    <pic:cNvPicPr>
                      <a:picLocks noChangeArrowheads="1" noChangeAspect="1"/>
                    </pic:cNvPicPr>
                  </pic:nvPicPr>
                  <pic:blipFill>
                    <a:blip r:embed="rId46"/>
                    <a:stretch>
                      <a:fillRect/>
                    </a:stretch>
                  </pic:blipFill>
                  <pic:spPr bwMode="auto">
                    <a:xfrm>
                      <a:off x="0" y="0"/>
                      <a:ext cx="5334000" cy="3445994"/>
                    </a:xfrm>
                    <a:prstGeom prst="rect">
                      <a:avLst/>
                    </a:prstGeom>
                    <a:noFill/>
                    <a:ln w="9525">
                      <a:noFill/>
                      <a:headEnd/>
                      <a:tailEnd/>
                    </a:ln>
                  </pic:spPr>
                </pic:pic>
              </a:graphicData>
            </a:graphic>
          </wp:inline>
        </w:drawing>
      </w:r>
    </w:p>
    <w:p>
      <w:pPr>
        <w:pStyle w:val="FirstParagraph"/>
      </w:pPr>
      <w:r>
        <w:t xml:space="preserve">提交审核成功之后如下图：</w:t>
      </w:r>
    </w:p>
    <w:p>
      <w:pPr>
        <w:pStyle w:val="Figure"/>
      </w:pPr>
      <w:r>
        <w:drawing>
          <wp:inline>
            <wp:extent cx="5334000" cy="2866615"/>
            <wp:effectExtent b="0" l="0" r="0" t="0"/>
            <wp:docPr descr="" title="" id="1" name="Picture"/>
            <a:graphic>
              <a:graphicData uri="http://schemas.openxmlformats.org/drawingml/2006/picture">
                <pic:pic>
                  <pic:nvPicPr>
                    <pic:cNvPr descr="https://static.vue-js.com/3e4c3550-3653-11ec-a752-75723a64e8f5.png" id="0" name="Picture"/>
                    <pic:cNvPicPr>
                      <a:picLocks noChangeArrowheads="1" noChangeAspect="1"/>
                    </pic:cNvPicPr>
                  </pic:nvPicPr>
                  <pic:blipFill>
                    <a:blip r:embed="rId49"/>
                    <a:stretch>
                      <a:fillRect/>
                    </a:stretch>
                  </pic:blipFill>
                  <pic:spPr bwMode="auto">
                    <a:xfrm>
                      <a:off x="0" y="0"/>
                      <a:ext cx="5334000" cy="2866615"/>
                    </a:xfrm>
                    <a:prstGeom prst="rect">
                      <a:avLst/>
                    </a:prstGeom>
                    <a:noFill/>
                    <a:ln w="9525">
                      <a:noFill/>
                      <a:headEnd/>
                      <a:tailEnd/>
                    </a:ln>
                  </pic:spPr>
                </pic:pic>
              </a:graphicData>
            </a:graphic>
          </wp:inline>
        </w:drawing>
      </w:r>
    </w:p>
    <w:p>
      <w:pPr>
        <w:pStyle w:val="Heading3"/>
      </w:pPr>
      <w:bookmarkStart w:id="50" w:name="发布版本"/>
      <w:bookmarkEnd w:id="50"/>
      <w:r>
        <w:t xml:space="preserve">发布版本</w:t>
      </w:r>
    </w:p>
    <w:p>
      <w:pPr>
        <w:pStyle w:val="FirstParagraph"/>
      </w:pPr>
      <w:r>
        <w:t xml:space="preserve">当审核通过之后，即可提交发布</w:t>
      </w:r>
    </w:p>
    <w:p>
      <w:pPr>
        <w:pStyle w:val="Figure"/>
      </w:pPr>
      <w:r>
        <w:drawing>
          <wp:inline>
            <wp:extent cx="5334000" cy="2384848"/>
            <wp:effectExtent b="0" l="0" r="0" t="0"/>
            <wp:docPr descr="" title="" id="1" name="Picture"/>
            <a:graphic>
              <a:graphicData uri="http://schemas.openxmlformats.org/drawingml/2006/picture">
                <pic:pic>
                  <pic:nvPicPr>
                    <pic:cNvPr descr="https://static.vue-js.com/495140d0-3653-11ec-8e64-91fdec0f05a1.png" id="0" name="Picture"/>
                    <pic:cNvPicPr>
                      <a:picLocks noChangeArrowheads="1" noChangeAspect="1"/>
                    </pic:cNvPicPr>
                  </pic:nvPicPr>
                  <pic:blipFill>
                    <a:blip r:embed="rId53"/>
                    <a:stretch>
                      <a:fillRect/>
                    </a:stretch>
                  </pic:blipFill>
                  <pic:spPr bwMode="auto">
                    <a:xfrm>
                      <a:off x="0" y="0"/>
                      <a:ext cx="5334000" cy="2384848"/>
                    </a:xfrm>
                    <a:prstGeom prst="rect">
                      <a:avLst/>
                    </a:prstGeom>
                    <a:noFill/>
                    <a:ln w="9525">
                      <a:noFill/>
                      <a:headEnd/>
                      <a:tailEnd/>
                    </a:ln>
                  </pic:spPr>
                </pic:pic>
              </a:graphicData>
            </a:graphic>
          </wp:inline>
        </w:drawing>
      </w:r>
    </w:p>
    <w:p>
      <w:pPr>
        <w:pStyle w:val="FirstParagraph"/>
      </w:pPr>
      <w:r>
        <w:t xml:space="preserve">发布成功之后则如下：</w:t>
      </w:r>
    </w:p>
    <w:p>
      <w:pPr>
        <w:pStyle w:val="Figure"/>
      </w:pPr>
      <w:r>
        <w:drawing>
          <wp:inline>
            <wp:extent cx="5334000" cy="2512098"/>
            <wp:effectExtent b="0" l="0" r="0" t="0"/>
            <wp:docPr descr="" title="" id="1" name="Picture"/>
            <a:graphic>
              <a:graphicData uri="http://schemas.openxmlformats.org/drawingml/2006/picture">
                <pic:pic>
                  <pic:nvPicPr>
                    <pic:cNvPr descr="https://static.vue-js.com/5293b4c0-3653-11ec-8e64-91fdec0f05a1.png" id="0" name="Picture"/>
                    <pic:cNvPicPr>
                      <a:picLocks noChangeArrowheads="1" noChangeAspect="1"/>
                    </pic:cNvPicPr>
                  </pic:nvPicPr>
                  <pic:blipFill>
                    <a:blip r:embed="rId56"/>
                    <a:stretch>
                      <a:fillRect/>
                    </a:stretch>
                  </pic:blipFill>
                  <pic:spPr bwMode="auto">
                    <a:xfrm>
                      <a:off x="0" y="0"/>
                      <a:ext cx="5334000" cy="2512098"/>
                    </a:xfrm>
                    <a:prstGeom prst="rect">
                      <a:avLst/>
                    </a:prstGeom>
                    <a:noFill/>
                    <a:ln w="9525">
                      <a:noFill/>
                      <a:headEnd/>
                      <a:tailEnd/>
                    </a:ln>
                  </pic:spPr>
                </pic:pic>
              </a:graphicData>
            </a:graphic>
          </wp:inline>
        </w:drawing>
      </w:r>
    </w:p>
    <w:p>
      <w:pPr>
        <w:pStyle w:val="Heading2"/>
      </w:pPr>
      <w:bookmarkStart w:id="57" w:name="三扩展"/>
      <w:bookmarkEnd w:id="57"/>
      <w:r>
        <w:t xml:space="preserve">三、扩展</w:t>
      </w:r>
    </w:p>
    <w:p>
      <w:pPr>
        <w:pStyle w:val="FirstParagraph"/>
      </w:pPr>
      <w:r>
        <w:t xml:space="preserve">上述是最简单的小程序代码发布的流程，通常的流程如下：</w:t>
      </w:r>
    </w:p>
    <w:p>
      <w:pPr>
        <w:pStyle w:val="Compact"/>
        <w:numPr>
          <w:numId w:val="1002"/>
          <w:ilvl w:val="0"/>
        </w:numPr>
      </w:pPr>
      <w:r>
        <w:t xml:space="preserve">代码管理服务器上新建分支</w:t>
      </w:r>
    </w:p>
    <w:p>
      <w:pPr>
        <w:pStyle w:val="Compact"/>
        <w:numPr>
          <w:numId w:val="1002"/>
          <w:ilvl w:val="0"/>
        </w:numPr>
      </w:pPr>
      <w:r>
        <w:t xml:space="preserve">开发测试新需求</w:t>
      </w:r>
    </w:p>
    <w:p>
      <w:pPr>
        <w:pStyle w:val="Compact"/>
        <w:numPr>
          <w:numId w:val="1002"/>
          <w:ilvl w:val="0"/>
        </w:numPr>
      </w:pPr>
      <w:r>
        <w:t xml:space="preserve">测试完成后，将本地分支合并到 master 分支</w:t>
      </w:r>
    </w:p>
    <w:p>
      <w:pPr>
        <w:pStyle w:val="Compact"/>
        <w:numPr>
          <w:numId w:val="1002"/>
          <w:ilvl w:val="0"/>
        </w:numPr>
      </w:pPr>
      <w:r>
        <w:t xml:space="preserve">拉取 master 分支最新代码，执行 build 命令生成小程序可执行文件</w:t>
      </w:r>
    </w:p>
    <w:p>
      <w:pPr>
        <w:pStyle w:val="Compact"/>
        <w:numPr>
          <w:numId w:val="1002"/>
          <w:ilvl w:val="0"/>
        </w:numPr>
      </w:pPr>
      <w:r>
        <w:t xml:space="preserve">开发者工具点击“上传”</w:t>
      </w:r>
    </w:p>
    <w:p>
      <w:pPr>
        <w:pStyle w:val="Compact"/>
        <w:numPr>
          <w:numId w:val="1002"/>
          <w:ilvl w:val="0"/>
        </w:numPr>
      </w:pPr>
      <w:r>
        <w:t xml:space="preserve">提审</w:t>
      </w:r>
    </w:p>
    <w:p>
      <w:pPr>
        <w:pStyle w:val="Compact"/>
        <w:numPr>
          <w:numId w:val="1002"/>
          <w:ilvl w:val="0"/>
        </w:numPr>
      </w:pPr>
      <w:r>
        <w:t xml:space="preserve">发布</w:t>
      </w:r>
    </w:p>
    <w:p>
      <w:pPr>
        <w:pStyle w:val="FirstParagraph"/>
      </w:pPr>
      <w:r>
        <w:t xml:space="preserve">但是面对多人协调开发的时候，有可能出现已经上线的代码还没合并到</w:t>
      </w:r>
      <w:r>
        <w:rPr>
          <w:rStyle w:val="VerbatimChar"/>
        </w:rPr>
        <w:t xml:space="preserve">master</w:t>
      </w:r>
      <w:r>
        <w:t xml:space="preserve">的情况</w:t>
      </w:r>
    </w:p>
    <w:p>
      <w:pPr>
        <w:pStyle w:val="BodyText"/>
      </w:pPr>
      <w:r>
        <w:t xml:space="preserve">因此可以考虑自动化构建部署，就是将从开发到部署的一系列流程变成自动化，衔接连贯，在构建失败时能够告知开发者，构建成功后能够告知测试和实施人员，可参考如下流程图：</w:t>
      </w:r>
    </w:p>
    <w:p>
      <w:pPr>
        <w:pStyle w:val="Figure"/>
      </w:pPr>
      <w:r>
        <w:drawing>
          <wp:inline>
            <wp:extent cx="5334000" cy="8300720"/>
            <wp:effectExtent b="0" l="0" r="0" t="0"/>
            <wp:docPr descr="" title="" id="1" name="Picture"/>
            <a:graphic>
              <a:graphicData uri="http://schemas.openxmlformats.org/drawingml/2006/picture">
                <pic:pic>
                  <pic:nvPicPr>
                    <pic:cNvPr descr="https://static.vue-js.com/602d9bf0-3653-11ec-a752-75723a64e8f5.png" id="0" name="Picture"/>
                    <pic:cNvPicPr>
                      <a:picLocks noChangeArrowheads="1" noChangeAspect="1"/>
                    </pic:cNvPicPr>
                  </pic:nvPicPr>
                  <pic:blipFill>
                    <a:blip r:embed="rId60"/>
                    <a:stretch>
                      <a:fillRect/>
                    </a:stretch>
                  </pic:blipFill>
                  <pic:spPr bwMode="auto">
                    <a:xfrm>
                      <a:off x="0" y="0"/>
                      <a:ext cx="5334000" cy="8300720"/>
                    </a:xfrm>
                    <a:prstGeom prst="rect">
                      <a:avLst/>
                    </a:prstGeom>
                    <a:noFill/>
                    <a:ln w="9525">
                      <a:noFill/>
                      <a:headEnd/>
                      <a:tailEnd/>
                    </a:ln>
                  </pic:spPr>
                </pic:pic>
              </a:graphicData>
            </a:graphic>
          </wp:inline>
        </w:drawing>
      </w:r>
    </w:p>
    <w:p>
      <w:pPr>
        <w:pStyle w:val="Heading2"/>
      </w:pPr>
      <w:bookmarkStart w:id="61" w:name="参考文献"/>
      <w:bookmarkEnd w:id="61"/>
      <w:r>
        <w:t xml:space="preserve">参考文献</w:t>
      </w:r>
    </w:p>
    <w:p>
      <w:pPr>
        <w:pStyle w:val="Compact"/>
        <w:numPr>
          <w:numId w:val="1003"/>
          <w:ilvl w:val="0"/>
        </w:numPr>
      </w:pPr>
      <w:r>
        <w:t xml:space="preserve">https://juejin.cn/post/6994414162700927012</w:t>
      </w:r>
    </w:p>
    <w:p>
      <w:pPr>
        <w:pStyle w:val="Compact"/>
        <w:numPr>
          <w:numId w:val="1003"/>
          <w:ilvl w:val="0"/>
        </w:numPr>
      </w:pPr>
      <w:r>
        <w:t xml:space="preserve">https://www.leapcloud.cn/website/docs/doc_config/xiaochengxu/xiaochengxu.html</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68ac946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d75f0b15"/>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60" Target="media/rId60.png" /><Relationship Type="http://schemas.openxmlformats.org/officeDocument/2006/relationships/image" Id="rId24" Target="media/rId24.png" /><Relationship Type="http://schemas.openxmlformats.org/officeDocument/2006/relationships/image" Id="rId28" Target="media/rId28.png" /><Relationship Type="http://schemas.openxmlformats.org/officeDocument/2006/relationships/image" Id="rId31" Target="media/rId31.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2022-06-04T10:28:07Z</dcterms:created>
  <dcterms:modified xsi:type="dcterms:W3CDTF">2022-06-04T10:28:07Z</dcterms:modified>
</cp:coreProperties>
</file>