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千分位转数字"/>
      <w:bookmarkEnd w:id="21"/>
      <w:r>
        <w:t xml:space="preserve">千分位转数字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将千分位展示的字符串，转化为数字。 比如</w:t>
      </w:r>
      <w:r>
        <w:rPr>
          <w:rStyle w:val="VerbatimChar"/>
        </w:rPr>
        <w:t xml:space="preserve">1,231</w:t>
      </w:r>
      <w:r>
        <w:t xml:space="preserve">，转化为</w:t>
      </w:r>
      <w:r>
        <w:rPr>
          <w:rStyle w:val="VerbatimChar"/>
        </w:rPr>
        <w:t xml:space="preserve">1231</w:t>
      </w:r>
      <w:r>
        <w:t xml:space="preserve">.</w:t>
      </w:r>
      <w:r>
        <w:t xml:space="preserve"> </w:t>
      </w:r>
      <w:r>
        <w:t xml:space="preserve">## 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numFormat</w:t>
      </w:r>
      <w:r>
        <w:rPr>
          <w:rStyle w:val="NormalTok"/>
        </w:rPr>
        <w:t xml:space="preserve">(str)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/,/g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3" w:name="扩展"/>
      <w:bookmarkEnd w:id="23"/>
      <w:r>
        <w:t xml:space="preserve">扩展</w:t>
      </w:r>
    </w:p>
    <w:p>
      <w:pPr>
        <w:pStyle w:val="FirstParagraph"/>
      </w:pPr>
      <w:r>
        <w:t xml:space="preserve">如果改为</w:t>
      </w:r>
      <w:r>
        <w:rPr>
          <w:rStyle w:val="VerbatimChar"/>
        </w:rPr>
        <w:t xml:space="preserve">¥1,231</w:t>
      </w:r>
      <w:r>
        <w:t xml:space="preserve">，转化为</w:t>
      </w:r>
      <w:r>
        <w:rPr>
          <w:rStyle w:val="VerbatimChar"/>
        </w:rPr>
        <w:t xml:space="preserve">1231</w:t>
      </w:r>
      <w:r>
        <w:t xml:space="preserve">. 支持各种货币呢？</w:t>
      </w:r>
    </w:p>
    <w:p>
      <w:pPr>
        <w:pStyle w:val="BodyText"/>
      </w:pPr>
      <w:r>
        <w:t xml:space="preserve">很简单,换个思路即可。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numFormat</w:t>
      </w:r>
      <w:r>
        <w:rPr>
          <w:rStyle w:val="NormalTok"/>
        </w:rPr>
        <w:t xml:space="preserve">(str)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[^\d\.]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f8b4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2022-06-04T10:33:17Z</dcterms:created>
  <dcterms:modified xsi:type="dcterms:W3CDTF">2022-06-04T10:33:17Z</dcterms:modified>
</cp:coreProperties>
</file>