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观察者模式"/>
      <w:bookmarkEnd w:id="21"/>
      <w:r>
        <w:t xml:space="preserve">观察者模式</w:t>
      </w:r>
    </w:p>
    <w:p>
      <w:pPr>
        <w:pStyle w:val="FirstParagraph"/>
      </w:pPr>
      <w:r>
        <w:t xml:space="preserve">观察者模式定义对象一对多依赖关系，当一个对象发生改变时，其相关依赖对象得到通知并更新。在观察者模式中，发生改变的对象称作观察目标，其它作出反应的对象叫做观察者。</w:t>
      </w:r>
      <w:r>
        <w:t xml:space="preserve"> </w:t>
      </w:r>
      <w:r>
        <w:t xml:space="preserve">举个例子，多个摄影师围绕美女拍照，美女姿势发生变化时，摄影师为取景会出摄影姿势微调，这里美女就是观察目标，摄影师就是观察者。</w:t>
      </w:r>
    </w:p>
    <w:p>
      <w:pPr>
        <w:pStyle w:val="Figure"/>
      </w:pPr>
    </w:p>
    <w:p>
      <w:pPr>
        <w:pStyle w:val="Heading2"/>
      </w:pPr>
      <w:bookmarkStart w:id="22" w:name="应用场景"/>
      <w:bookmarkEnd w:id="22"/>
      <w:r>
        <w:t xml:space="preserve">应用场景</w:t>
      </w:r>
    </w:p>
    <w:p>
      <w:pPr>
        <w:pStyle w:val="FirstParagraph"/>
      </w:pPr>
      <w:r>
        <w:t xml:space="preserve">开发过程中，观察者模式经常被用到，最典型的例子就是事件监听。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</w:t>
      </w:r>
    </w:p>
    <w:p>
      <w:pPr>
        <w:pStyle w:val="FirstParagraph"/>
      </w:pPr>
      <w:r>
        <w:t xml:space="preserve">这里a是观察目标，b/c是观察者，当a更新时，通过event将消息传递给b/c，b/c作出自己的行为</w:t>
      </w:r>
    </w:p>
    <w:p>
      <w:pPr>
        <w:pStyle w:val="Heading2"/>
      </w:pPr>
      <w:bookmarkStart w:id="23" w:name="实现"/>
      <w:bookmarkEnd w:id="23"/>
      <w:r>
        <w:t xml:space="preserve">实现</w:t>
      </w:r>
    </w:p>
    <w:p>
      <w:pPr>
        <w:pStyle w:val="FirstParagraph"/>
      </w:pPr>
      <w:r>
        <w:t xml:space="preserve">Event-Bus 就是观察者模式的一个典型例子，我们一起来实现一下：</w:t>
      </w:r>
    </w:p>
    <w:p>
      <w:pPr>
        <w:pStyle w:val="SourceCode"/>
      </w:pPr>
      <w:r>
        <w:rPr>
          <w:rStyle w:val="VerbatimChar"/>
        </w:rPr>
        <w:t xml:space="preserve">type Listener = (eventName: String, info: unknown) =&gt; unknown;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EventBus {</w:t>
      </w:r>
      <w:r>
        <w:br w:type="textWrapping"/>
      </w:r>
      <w:r>
        <w:rPr>
          <w:rStyle w:val="VerbatimChar"/>
        </w:rPr>
        <w:t xml:space="preserve">  listenerMap: Map&lt;string, Listener[]&gt;;</w:t>
      </w:r>
      <w:r>
        <w:br w:type="textWrapping"/>
      </w:r>
      <w:r>
        <w:rPr>
          <w:rStyle w:val="VerbatimChar"/>
        </w:rPr>
        <w:t xml:space="preserve">  constructor() {</w:t>
      </w:r>
      <w:r>
        <w:br w:type="textWrapping"/>
      </w:r>
      <w:r>
        <w:rPr>
          <w:rStyle w:val="VerbatimChar"/>
        </w:rPr>
        <w:t xml:space="preserve">    this.listenerMap = new Map();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on(eventName: string, fn: Listener) {</w:t>
      </w:r>
      <w:r>
        <w:br w:type="textWrapping"/>
      </w:r>
      <w:r>
        <w:rPr>
          <w:rStyle w:val="VerbatimChar"/>
        </w:rPr>
        <w:t xml:space="preserve">    const { listenerMap } = this;</w:t>
      </w:r>
      <w:r>
        <w:br w:type="textWrapping"/>
      </w:r>
      <w:r>
        <w:rPr>
          <w:rStyle w:val="VerbatimChar"/>
        </w:rPr>
        <w:t xml:space="preserve">    if (!listenerMap.has(eventName)) {</w:t>
      </w:r>
      <w:r>
        <w:br w:type="textWrapping"/>
      </w:r>
      <w:r>
        <w:rPr>
          <w:rStyle w:val="VerbatimChar"/>
        </w:rPr>
        <w:t xml:space="preserve">      listenerMap.set(eventName, []);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listenerMap.get(eventName).push(fn);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emit(eventName: string, info?: unknown) {</w:t>
      </w:r>
      <w:r>
        <w:br w:type="textWrapping"/>
      </w:r>
      <w:r>
        <w:rPr>
          <w:rStyle w:val="VerbatimChar"/>
        </w:rPr>
        <w:t xml:space="preserve">    const { listenerMap } = this;</w:t>
      </w:r>
      <w:r>
        <w:br w:type="textWrapping"/>
      </w:r>
      <w:r>
        <w:rPr>
          <w:rStyle w:val="VerbatimChar"/>
        </w:rPr>
        <w:t xml:space="preserve">    if (!listenerMap.has(eventName)) {</w:t>
      </w:r>
      <w:r>
        <w:br w:type="textWrapping"/>
      </w:r>
      <w:r>
        <w:rPr>
          <w:rStyle w:val="VerbatimChar"/>
        </w:rPr>
        <w:t xml:space="preserve">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const listeners = listenerMap.get(eventName);</w:t>
      </w:r>
      <w:r>
        <w:br w:type="textWrapping"/>
      </w:r>
      <w:r>
        <w:rPr>
          <w:rStyle w:val="VerbatimChar"/>
        </w:rPr>
        <w:t xml:space="preserve">    listeners.forEach(listener =&gt; listener(eventName, info));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off(eventName: string) {</w:t>
      </w:r>
      <w:r>
        <w:br w:type="textWrapping"/>
      </w:r>
      <w:r>
        <w:rPr>
          <w:rStyle w:val="VerbatimChar"/>
        </w:rPr>
        <w:t xml:space="preserve">    const { listenerMap } = this;</w:t>
      </w:r>
      <w:r>
        <w:br w:type="textWrapping"/>
      </w:r>
      <w:r>
        <w:rPr>
          <w:rStyle w:val="VerbatimChar"/>
        </w:rPr>
        <w:t xml:space="preserve">    if (listenerMap.has(eventName)) {</w:t>
      </w:r>
      <w:r>
        <w:br w:type="textWrapping"/>
      </w:r>
      <w:r>
        <w:rPr>
          <w:rStyle w:val="VerbatimChar"/>
        </w:rPr>
        <w:t xml:space="preserve">      listenerMap.delete(eventName);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4" w:name="参考"/>
      <w:bookmarkEnd w:id="24"/>
      <w:r>
        <w:t xml:space="preserve">参考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维基百科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观察者模式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154a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91d4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design-patterns.readthedocs.io/zh_CN/latest/behavioral_patterns/observer.html" TargetMode="External" /><Relationship Type="http://schemas.openxmlformats.org/officeDocument/2006/relationships/hyperlink" Id="rId25" Target="https://zh.wikipedia.org/wiki/%E8%A7%82%E5%AF%9F%E8%80%85%E6%A8%A1%E5%BC%8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esign-patterns.readthedocs.io/zh_CN/latest/behavioral_patterns/observer.html" TargetMode="External" /><Relationship Type="http://schemas.openxmlformats.org/officeDocument/2006/relationships/hyperlink" Id="rId25" Target="https://zh.wikipedia.org/wiki/%E8%A7%82%E5%AF%9F%E8%80%85%E6%A8%A1%E5%BC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2022-06-04T10:43:33Z</dcterms:created>
  <dcterms:modified xsi:type="dcterms:W3CDTF">2022-06-04T10:43:33Z</dcterms:modified>
</cp:coreProperties>
</file>