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你对git的理解"/>
      <w:bookmarkEnd w:id="21"/>
      <w:r>
        <w:t xml:space="preserve">面试官：说说你对Git的理解？</w:t>
      </w:r>
    </w:p>
    <w:p>
      <w:pPr>
        <w:pStyle w:val="Figure"/>
      </w:pPr>
      <w:r>
        <w:drawing>
          <wp:inline>
            <wp:extent cx="5334000" cy="26240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13eba50-f79c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4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是什么"/>
      <w:bookmarkEnd w:id="25"/>
      <w:r>
        <w:t xml:space="preserve">一、是什么</w:t>
      </w:r>
    </w:p>
    <w:p>
      <w:pPr>
        <w:pStyle w:val="FirstParagraph"/>
      </w:pPr>
      <w:r>
        <w:t xml:space="preserve">git，是一个分布式版本控制软件，最初目的是为更好地管理</w:t>
      </w:r>
      <w:r>
        <w:rPr>
          <w:rStyle w:val="VerbatimChar"/>
        </w:rPr>
        <w:t xml:space="preserve">Linux</w:t>
      </w:r>
      <w:r>
        <w:t xml:space="preserve">内核开发而设计</w:t>
      </w:r>
    </w:p>
    <w:p>
      <w:pPr>
        <w:pStyle w:val="BodyText"/>
      </w:pPr>
      <w:r>
        <w:t xml:space="preserve">分布式版本控制系统的客户端并不只提取最新版本的文件快照，而是把代码仓库完整地镜像下来。这么一来，任何一处协同工作用的服务器发生故障，事后都可以用任何一个镜像出来的本地仓库恢复</w:t>
      </w:r>
    </w:p>
    <w:p>
      <w:pPr>
        <w:pStyle w:val="Figure"/>
      </w:pPr>
      <w:r>
        <w:drawing>
          <wp:inline>
            <wp:extent cx="5334000" cy="584584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29240f40-f79c-11eb-991d-334fd31f02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5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项目开始，只有一个原始版仓库，别的机器可以</w:t>
      </w:r>
      <w:r>
        <w:rPr>
          <w:rStyle w:val="VerbatimChar"/>
        </w:rPr>
        <w:t xml:space="preserve">clone</w:t>
      </w:r>
      <w:r>
        <w:t xml:space="preserve">这个原始版本库，那么所有</w:t>
      </w:r>
      <w:r>
        <w:rPr>
          <w:rStyle w:val="VerbatimChar"/>
        </w:rPr>
        <w:t xml:space="preserve">clone</w:t>
      </w:r>
      <w:r>
        <w:t xml:space="preserve">的机器，它们的版本库其实都是一样的，并没有主次之分</w:t>
      </w:r>
    </w:p>
    <w:p>
      <w:pPr>
        <w:pStyle w:val="BodyText"/>
      </w:pPr>
      <w:r>
        <w:t xml:space="preserve">所以在实现团队协作的时候，只要有一台电脑充当服务器的角色，其他每个人都从这个“服务器”仓库</w:t>
      </w:r>
      <w:r>
        <w:rPr>
          <w:rStyle w:val="VerbatimChar"/>
        </w:rPr>
        <w:t xml:space="preserve">clone</w:t>
      </w:r>
      <w:r>
        <w:t xml:space="preserve">一份到自己的电脑上，并且各自把各自的提交推送到服务器仓库里，也从服务器仓库中拉取别人的提交</w:t>
      </w:r>
    </w:p>
    <w:p>
      <w:pPr>
        <w:pStyle w:val="BodyText"/>
      </w:pPr>
      <w:r>
        <w:rPr>
          <w:rStyle w:val="VerbatimChar"/>
        </w:rPr>
        <w:t xml:space="preserve">github</w:t>
      </w:r>
      <w:r>
        <w:t xml:space="preserve">实际就可以充当这个服务器角色，其是一个开源协作社区，提供</w:t>
      </w:r>
      <w:r>
        <w:rPr>
          <w:rStyle w:val="VerbatimChar"/>
        </w:rPr>
        <w:t xml:space="preserve">Git</w:t>
      </w:r>
      <w:r>
        <w:t xml:space="preserve">仓库托管服务，既可以让别人参与你的开源项目，也可以参与别人的开源项目</w:t>
      </w:r>
    </w:p>
    <w:p>
      <w:pPr>
        <w:pStyle w:val="Heading2"/>
      </w:pPr>
      <w:bookmarkStart w:id="29" w:name="二工作原理"/>
      <w:bookmarkEnd w:id="29"/>
      <w:r>
        <w:t xml:space="preserve">二、工作原理</w:t>
      </w:r>
    </w:p>
    <w:p>
      <w:pPr>
        <w:pStyle w:val="FirstParagraph"/>
      </w:pPr>
      <w:r>
        <w:t xml:space="preserve">当我们通过</w:t>
      </w:r>
      <w:r>
        <w:rPr>
          <w:rStyle w:val="VerbatimChar"/>
        </w:rPr>
        <w:t xml:space="preserve">git init</w:t>
      </w:r>
      <w:r>
        <w:t xml:space="preserve">创建或者</w:t>
      </w:r>
      <w:r>
        <w:rPr>
          <w:rStyle w:val="VerbatimChar"/>
        </w:rPr>
        <w:t xml:space="preserve">git clone</w:t>
      </w:r>
      <w:r>
        <w:t xml:space="preserve">一个项目的时候，项目目录会隐藏一个</w:t>
      </w:r>
      <w:r>
        <w:rPr>
          <w:rStyle w:val="VerbatimChar"/>
        </w:rPr>
        <w:t xml:space="preserve">.git</w:t>
      </w:r>
      <w:r>
        <w:t xml:space="preserve">子目录，其作用是用来跟踪管理版本库的</w:t>
      </w:r>
    </w:p>
    <w:p>
      <w:pPr>
        <w:pStyle w:val="BodyText"/>
      </w:pPr>
      <w:r>
        <w:rPr>
          <w:rStyle w:val="VerbatimChar"/>
        </w:rPr>
        <w:t xml:space="preserve">Git</w:t>
      </w:r>
      <w:r>
        <w:t xml:space="preserve"> </w:t>
      </w:r>
      <w:r>
        <w:t xml:space="preserve">中所有数据在存储前都计算校验和，然后以校验和来引用，所以在我们修改或者删除文件的时候，</w:t>
      </w:r>
      <w:r>
        <w:rPr>
          <w:rStyle w:val="VerbatimChar"/>
        </w:rPr>
        <w:t xml:space="preserve">git</w:t>
      </w:r>
      <w:r>
        <w:t xml:space="preserve">能够知道</w:t>
      </w:r>
    </w:p>
    <w:p>
      <w:pPr>
        <w:pStyle w:val="BodyText"/>
      </w:pPr>
      <w:r>
        <w:rPr>
          <w:rStyle w:val="VerbatimChar"/>
        </w:rPr>
        <w:t xml:space="preserve">Git</w:t>
      </w:r>
      <w:r>
        <w:t xml:space="preserve">用以计算校验和的机制叫做 SHA-1 散列（hash，哈希）， 这是一个由 40 个十六进制字符（0-9 和 a-f）组成字符串，基于 Git 中文件的内容或目录结构计算出来，如下：</w:t>
      </w:r>
    </w:p>
    <w:p>
      <w:pPr>
        <w:pStyle w:val="SourceCode"/>
      </w:pPr>
      <w:r>
        <w:rPr>
          <w:rStyle w:val="VerbatimChar"/>
        </w:rPr>
        <w:t xml:space="preserve">24b9da6552252987aa493b52f8696cd6d3b00373</w:t>
      </w:r>
    </w:p>
    <w:p>
      <w:pPr>
        <w:pStyle w:val="FirstParagraph"/>
      </w:pPr>
      <w:r>
        <w:t xml:space="preserve">当我们修改文件的时候，</w:t>
      </w:r>
      <w:r>
        <w:rPr>
          <w:rStyle w:val="VerbatimChar"/>
        </w:rPr>
        <w:t xml:space="preserve">git</w:t>
      </w:r>
      <w:r>
        <w:t xml:space="preserve">就会修改文件的状态，可以通过</w:t>
      </w:r>
      <w:r>
        <w:rPr>
          <w:rStyle w:val="VerbatimChar"/>
        </w:rPr>
        <w:t xml:space="preserve">git status</w:t>
      </w:r>
      <w:r>
        <w:t xml:space="preserve">进行查询，状态情况如下：</w:t>
      </w:r>
    </w:p>
    <w:p>
      <w:pPr>
        <w:pStyle w:val="Compact"/>
        <w:numPr>
          <w:numId w:val="1001"/>
          <w:ilvl w:val="0"/>
        </w:numPr>
      </w:pPr>
      <w:r>
        <w:t xml:space="preserve">已修改（modified）：表示修改了文件，但还没保存到数据库中。</w:t>
      </w:r>
    </w:p>
    <w:p>
      <w:pPr>
        <w:pStyle w:val="Compact"/>
        <w:numPr>
          <w:numId w:val="1001"/>
          <w:ilvl w:val="0"/>
        </w:numPr>
      </w:pPr>
      <w:r>
        <w:t xml:space="preserve">已暂存（staged）：表示对一个已修改文件的当前版本做了标记，使之包含在下次提交的快照中。</w:t>
      </w:r>
    </w:p>
    <w:p>
      <w:pPr>
        <w:pStyle w:val="Compact"/>
        <w:numPr>
          <w:numId w:val="1001"/>
          <w:ilvl w:val="0"/>
        </w:numPr>
      </w:pPr>
      <w:r>
        <w:t xml:space="preserve">已提交（committed）：表示数据已经安全的保存在本地数据库中。</w:t>
      </w:r>
    </w:p>
    <w:p>
      <w:pPr>
        <w:pStyle w:val="FirstParagraph"/>
      </w:pPr>
      <w:r>
        <w:t xml:space="preserve">文件状态对应的，不同状态的文件在</w:t>
      </w:r>
      <w:r>
        <w:rPr>
          <w:rStyle w:val="VerbatimChar"/>
        </w:rPr>
        <w:t xml:space="preserve">Git</w:t>
      </w:r>
      <w:r>
        <w:t xml:space="preserve">中处于不同的工作区域，主要分成了四部分：</w:t>
      </w:r>
    </w:p>
    <w:p>
      <w:pPr>
        <w:pStyle w:val="Compact"/>
        <w:numPr>
          <w:numId w:val="1002"/>
          <w:ilvl w:val="0"/>
        </w:numPr>
      </w:pPr>
      <w:r>
        <w:t xml:space="preserve">工作区：相当于本地写代码的区域，如 git clone 一个项目到本地，相当于本地克隆了远程仓库项目的一个副本</w:t>
      </w:r>
    </w:p>
    <w:p>
      <w:pPr>
        <w:pStyle w:val="Compact"/>
        <w:numPr>
          <w:numId w:val="1002"/>
          <w:ilvl w:val="0"/>
        </w:numPr>
      </w:pPr>
      <w:r>
        <w:t xml:space="preserve">暂存区：暂存区是一个文件，保存了下次将提交的文件列表信息，一般在 Git 仓库目录中</w:t>
      </w:r>
    </w:p>
    <w:p>
      <w:pPr>
        <w:pStyle w:val="Compact"/>
        <w:numPr>
          <w:numId w:val="1002"/>
          <w:ilvl w:val="0"/>
        </w:numPr>
      </w:pPr>
      <w:r>
        <w:t xml:space="preserve">本地仓库：提交更新，找到暂存区域的文件，将快照永久性存储到 Git 本地仓库</w:t>
      </w:r>
    </w:p>
    <w:p>
      <w:pPr>
        <w:pStyle w:val="Compact"/>
        <w:numPr>
          <w:numId w:val="1002"/>
          <w:ilvl w:val="0"/>
        </w:numPr>
      </w:pPr>
      <w:r>
        <w:t xml:space="preserve">远程仓库：远程的仓库，如 github</w:t>
      </w:r>
    </w:p>
    <w:p>
      <w:pPr>
        <w:pStyle w:val="Figure"/>
      </w:pPr>
      <w:r>
        <w:drawing>
          <wp:inline>
            <wp:extent cx="5334000" cy="256060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3273c9a0-f79c-11eb-bc6f-3f06e149166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0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三命令"/>
      <w:bookmarkEnd w:id="33"/>
      <w:r>
        <w:t xml:space="preserve">三、命令</w:t>
      </w:r>
    </w:p>
    <w:p>
      <w:pPr>
        <w:pStyle w:val="FirstParagraph"/>
      </w:pPr>
      <w:r>
        <w:t xml:space="preserve">从上图可以看到，</w:t>
      </w:r>
      <w:r>
        <w:rPr>
          <w:rStyle w:val="VerbatimChar"/>
        </w:rPr>
        <w:t xml:space="preserve">git</w:t>
      </w:r>
      <w:r>
        <w:t xml:space="preserve">日常简单的使用就只有上图6个命令：</w:t>
      </w:r>
    </w:p>
    <w:p>
      <w:pPr>
        <w:pStyle w:val="Compact"/>
        <w:numPr>
          <w:numId w:val="1003"/>
          <w:ilvl w:val="0"/>
        </w:numPr>
      </w:pPr>
      <w:r>
        <w:t xml:space="preserve">add</w:t>
      </w:r>
    </w:p>
    <w:p>
      <w:pPr>
        <w:pStyle w:val="Compact"/>
        <w:numPr>
          <w:numId w:val="1003"/>
          <w:ilvl w:val="0"/>
        </w:numPr>
      </w:pPr>
      <w:r>
        <w:t xml:space="preserve">commit</w:t>
      </w:r>
    </w:p>
    <w:p>
      <w:pPr>
        <w:pStyle w:val="Compact"/>
        <w:numPr>
          <w:numId w:val="1003"/>
          <w:ilvl w:val="0"/>
        </w:numPr>
      </w:pPr>
      <w:r>
        <w:t xml:space="preserve">push</w:t>
      </w:r>
    </w:p>
    <w:p>
      <w:pPr>
        <w:pStyle w:val="Compact"/>
        <w:numPr>
          <w:numId w:val="1003"/>
          <w:ilvl w:val="0"/>
        </w:numPr>
      </w:pPr>
      <w:r>
        <w:t xml:space="preserve">pull</w:t>
      </w:r>
    </w:p>
    <w:p>
      <w:pPr>
        <w:pStyle w:val="Compact"/>
        <w:numPr>
          <w:numId w:val="1003"/>
          <w:ilvl w:val="0"/>
        </w:numPr>
      </w:pPr>
      <w:r>
        <w:t xml:space="preserve">clone</w:t>
      </w:r>
    </w:p>
    <w:p>
      <w:pPr>
        <w:pStyle w:val="Compact"/>
        <w:numPr>
          <w:numId w:val="1003"/>
          <w:ilvl w:val="0"/>
        </w:numPr>
      </w:pPr>
      <w:r>
        <w:t xml:space="preserve">checkout</w:t>
      </w:r>
    </w:p>
    <w:p>
      <w:pPr>
        <w:pStyle w:val="FirstParagraph"/>
      </w:pPr>
      <w:r>
        <w:t xml:space="preserve">但实际上还有很多命令，如果想要熟练使用，还有60个多命令，通过这些命令的配合使用，能够提高个人工作效率和团队协助能力</w:t>
      </w:r>
    </w:p>
    <w:p>
      <w:pPr>
        <w:pStyle w:val="Heading2"/>
      </w:pPr>
      <w:bookmarkStart w:id="34" w:name="参考文献"/>
      <w:bookmarkEnd w:id="34"/>
      <w:r>
        <w:t xml:space="preserve">参考文献</w:t>
      </w:r>
    </w:p>
    <w:p>
      <w:pPr>
        <w:pStyle w:val="Compact"/>
        <w:numPr>
          <w:numId w:val="1004"/>
          <w:ilvl w:val="0"/>
        </w:numPr>
      </w:pPr>
      <w:r>
        <w:t xml:space="preserve">https://zh.wikipedia.org/wiki/Git</w:t>
      </w:r>
    </w:p>
    <w:p>
      <w:pPr>
        <w:pStyle w:val="Compact"/>
        <w:numPr>
          <w:numId w:val="1004"/>
          <w:ilvl w:val="0"/>
        </w:numPr>
      </w:pPr>
      <w:r>
        <w:t xml:space="preserve">https://www.ruanyifeng.com/blog/2015/12/git-cheat-sheet.html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0172e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2a8f80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2022-06-04T10:24:20Z</dcterms:created>
  <dcterms:modified xsi:type="dcterms:W3CDTF">2022-06-04T10:24:20Z</dcterms:modified>
</cp:coreProperties>
</file>