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FF6B35"/>
          <w:sz w:val="52"/>
          <w:szCs w:val="52"/>
        </w:rPr>
        <w:t xml:space="preserve">拆除服务小程序MVP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UI及交互设计文档</w:t>
      </w:r>
    </w:p>
    <w:p>
      <w:pPr>
        <w:spacing w:after="400"/>
      </w:pP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项目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拆除服务小程序MVP UI及交互设计文档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需求方小程序 + 服务方小程序</w:t>
            </w:r>
          </w:p>
        </w:tc>
      </w:tr>
    </w:tbl>
    <w:p>
      <w:pPr>
        <w:spacing w:after="400"/>
      </w:pPr>
    </w:p>
    <w:p>
      <w:pPr>
        <w:spacing w:after="200" w:before="20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本文档详细描述了拆除服务小程序MVP版本的用户界面设计规范、页面结构、交互逻辑和数据需求，涵盖需求方视图（14个页面）、服务方视图（12个页面）和公共页面（3个页面），共计29个页面的完整设计方案。</w:t>
      </w:r>
    </w:p>
    <w:p>
      <w:r>
        <w:br w:type="page"/>
      </w:r>
    </w:p>
    <w:p>
      <w:pPr>
        <w:pStyle w:val="Heading1"/>
        <w:keepNext w:val="false"/>
        <w:keepLines w:val="false"/>
        <w:spacing w:after="240" w:before="360" w:line="276"/>
      </w:pPr>
      <w:r>
        <w:rPr>
          <w:rFonts w:ascii="Arial" w:eastAsia="Microsoft YaHei" w:hAnsi="Arial"/>
          <w:b/>
          <w:bCs/>
          <w:color w:val="FF6B35"/>
          <w:sz w:val="36"/>
          <w:szCs w:val="36"/>
        </w:rPr>
        <w:t xml:space="preserve">第一部分：设计规范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1.1 色彩体系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主色调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色值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主色-橙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#FF6B35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品牌色、主要按钮、选中态、重要信息强调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主色-橙浅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#FFF0E8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主色背景、标签底色、选中态背景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主色-橙深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#E55A25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按钮按压态、文字链接</w:t>
            </w:r>
          </w:p>
        </w:tc>
      </w:tr>
    </w:tbl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辅助色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色值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成功-绿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#07C160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成功状态、在线状态、已完成标签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警告-黄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#FAAD14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警告提示、待处理状态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错误-红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#FA5151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错误提示、失败状态、必填标记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信息-蓝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#1989FA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链接文字、信息提示</w:t>
            </w:r>
          </w:p>
        </w:tc>
      </w:tr>
    </w:tbl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中性色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色值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文字-标题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#1A1A1A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一级标题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文字-正文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#333333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正文内容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文字-次要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#666666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次要说明、描述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文字-占位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#999999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占位文字、禁用态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文字-禁用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#CCCCCC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禁用文字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分割线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#EEEEEE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列表分割线、卡片边框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背景-页面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#F5F5F5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页面背景色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背景-卡片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卡片、弹窗背景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背景-悬浮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rgba(0,0,0,0.5)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遮罩层</w:t>
            </w:r>
          </w:p>
        </w:tc>
      </w:tr>
    </w:tbl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1.2 字体规范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字号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字重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行高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颜色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大标题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36rpx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#1A1A1A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页面主标题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页面标题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32rpx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#1A1A1A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导航栏标题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小标题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30rpx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#1A1A1A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模块标题、卡片标题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正文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28rpx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#333333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正文内容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辅助文字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24rpx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#666666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说明文字、备注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标签文字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22rpx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#FF6B35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标签、徽标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极小文字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20rpx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#999999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时间戳、脚注</w:t>
            </w:r>
          </w:p>
        </w:tc>
      </w:tr>
    </w:tbl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1.3 间距规范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值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页面边距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32rpx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页面左右内边距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卡片间距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24rpx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卡片之间间距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卡片内边距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32rpx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卡片内容区内边距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元素间距-大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24rpx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模块之间间距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元素间距-中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16rpx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同类元素之间间距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元素间距-小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8rpx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紧凑元素之间间距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图标文字间距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8rpx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图标与文字之间</w:t>
            </w:r>
          </w:p>
        </w:tc>
      </w:tr>
    </w:tbl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1.4 圆角规范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值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圆角-大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24rpx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大卡片、底部弹窗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圆角-中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16rpx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普通卡片、输入框、按钮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圆角-小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8rpx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小标签、头像、小按钮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圆角-全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圆形头像、圆形按钮</w:t>
            </w:r>
          </w:p>
        </w:tc>
      </w:tr>
    </w:tbl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1.5 阴影规范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名称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卡片阴影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 2rpx 12rpx rgba(0,0,0,0.06)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普通卡片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浮层阴影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 4rpx 24rpx rgba(0,0,0,0.12)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底部弹窗、下拉面板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按钮阴影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 4rpx 12rpx rgba(255,107,53,0.3)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主色按钮</w:t>
            </w:r>
          </w:p>
        </w:tc>
      </w:tr>
    </w:tbl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1.6 组件规范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按钮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主按钮: 高度88rpx, 圆角16rpx, 背景#FF6B35, 文字白色28rpx Medium, 宽度100%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次按钮: 高度88rpx, 圆角16rpx, 边框2rpx #FF6B35, 文字#FF6B35 28rpx Medium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文字按钮: 高度自动, 文字#FF6B35 28rpx Medium, 无背景无边框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禁用态: 背景#FFD6C2, 文字#FFFFFF (主按钮); 边框#FFD6C2, 文字#FFD6C2 (次按钮)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按压态: 透明度0.8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输入框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高度88rpx, 圆角16rpx, 边框2rpx #EEEEEE, 内边距0 24rpx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聚焦态: 边框#FF6B35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错误态: 边框#FA5151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占位文字: 28rpx #999999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标签/Tag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高度40rpx, 内边距0 16rpx, 圆角8rpx, 文字22rpx Medium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主色标签: 背景#FFF0E8, 文字#FF6B35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成功标签: 背景#E8F8EF, 文字#07C160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警告标签: 背景#FFF7E6, 文字#FAAD14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错误标签: 背景#FFEDED, 文字#FA5151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灰色标签: 背景#F5F5F5, 文字#666666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卡片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圆角24rpx, 内边距32rpx, 背景白色, 阴影0 2rpx 12rpx rgba(0,0,0,0.06)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可点击卡片: 按压态透明度0.95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底部弹窗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圆角顶部24rpx 24rpx 0 0, 背景白色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标题栏高度96rpx, 底部安全区域适配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遮罩层: rgba(0,0,0,0.5)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空状态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图标尺寸200rpx, 颜色#CCCCCC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描述文字28rpx #999999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操作按钮(可选): 主按钮样式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1.7 状态颜色映射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业务状态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标签颜色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文字颜色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待报价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灰色标签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#666666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需求刚发布，等待团队报价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报价中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蓝色标签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#1989FA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已有团队报价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已选标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橙色标签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#FF6B35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需求方已选定报价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已签约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绿色标签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#07C160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订单已确认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施工中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橙色标签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#FF6B35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正在施工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待验收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黄色标签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#FAAD14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施工完成等待验收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绿色标签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#07C160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订单完成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已过期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灰色标签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#999999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需求已过期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已取消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灰色标签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#999999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订单已取消</w:t>
            </w:r>
          </w:p>
        </w:tc>
      </w:tr>
    </w:tbl>
    <w:p>
      <w:r>
        <w:br w:type="page"/>
      </w:r>
    </w:p>
    <w:p>
      <w:pPr>
        <w:pStyle w:val="Heading1"/>
        <w:keepNext w:val="false"/>
        <w:keepLines w:val="false"/>
        <w:spacing w:after="240" w:before="360" w:line="276"/>
      </w:pPr>
      <w:r>
        <w:rPr>
          <w:rFonts w:ascii="Arial" w:eastAsia="Microsoft YaHei" w:hAnsi="Arial"/>
          <w:b/>
          <w:bCs/>
          <w:color w:val="FF6B35"/>
          <w:sz w:val="36"/>
          <w:szCs w:val="36"/>
        </w:rPr>
        <w:t xml:space="preserve">第二部分：需求方视图（14个页面）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2.1 首页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/pages/home/index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需求方进入小程序后的主页面，提供核心功能入口和内容展示。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状态栏 + 导航栏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"拆除服务" + 消息图标(带红点)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搜索栏 (点击跳转搜索页)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Banner轮播 (2-3张运营图)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快捷入口 (4宫格)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┌────┐ ┌────┐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│发布 │ │我的 │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│需求 │ │订单 │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├────┤ ├────┤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│案例 │ │合规 │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│展示 │ │知识 │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└────┘ └────┘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合规知识 (横向滚动标签)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[政策法规] [安全规范] [合同模板] [查看全部 →]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推荐案例 (横向滑动卡片)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[案例1] [案例2] [案例3]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优质团队推荐 (纵向列表)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团队头像 团队名称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评分 | 完成单数 | 区域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[查看详情 →]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TabBar: 首页|订单|消息|我的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搜索栏: 点击跳转至搜索页，placeholder显示"搜索拆除服务、案例..."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Banner: 自动轮播，间隔5秒，支持手动左右滑动，点击跳转对应页面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快捷入口: 点击各图标跳转对应功能页，图标带文字标签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合规知识: 横向滚动分类标签(政策法规/安全规范/合同模板)，点击标签跳转合规知识列表页并自动筛选对应分类；"查看全部"跳转合规知识列表页(全部)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推荐案例: 横向滑动浏览，点击进入案例详情页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团队推荐: 纵向列表，最多展示5个，点击进入团队主页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下拉刷新: 支持下拉刷新首页内容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消息图标: 有未读消息时显示红点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/api/v1/banners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Banner列表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/api/v1/cases/recommend?limit=5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推荐案例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/api/v1/teams/recommend?limit=5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优质团队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/api/v1/messages/unread-count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未读消息数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2.2 发布需求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/pages/demand/publish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需求方发布拆除需求的核心表单页。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发布需求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基本信息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需求标题 *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[请输入需求标题]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拆除类型 *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[请选择拆除类型 ▼]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项目地址 (根据拆除类型)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[室内: 小区名称 ▼]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详细地址 * (自动填充)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[调用地图API自动获取]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项目详情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建筑面积 *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[请输入] m²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楼层/层高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[请输入]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预计工期 *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[请选择 ▼]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预算范围 *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[请选择预算范围 ▼]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补充说明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[请输入补充说明...]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上传图片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┌──┐ ┌──┐ ┌──┐ ┌──┐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│+ │ │  │ │  │ │  │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└──┘ └──┘ └──┘ └──┘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(最多9张, 平面图/施工图)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联系方式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联系人 *  [请输入]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联系电话 *  [请输入]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☑ 我已阅读并同意《服务协议》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    提交需求    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表单验证: 必填字段未填时，提交按钮上方显示红色提示文字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拆除类型: 点击弹出底部选择器(单选)，选项: 住宅拆除、商业拆除、工业拆除、桥梁拆除、道路拆除、其他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项目地址(根据拆除类型条件展示):</w:t>
      </w:r>
    </w:p>
    <w:p>
      <w:pPr>
        <w:pStyle w:val="ListParagraph"/>
        <w:numPr>
          <w:ilvl w:val="1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室内拆除: 显示"小区名称"输入框，用户输入小区名后调用地图API(如腾讯地图POI搜索)自动获取详细地址、经纬度、所属区域，详细地址字段自动填充(可手动修改)</w:t>
      </w:r>
    </w:p>
    <w:p>
      <w:pPr>
        <w:pStyle w:val="ListParagraph"/>
        <w:numPr>
          <w:ilvl w:val="1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非室内拆除(店面/围墙/构筑物/管道/其他): 显示"所在区域"选择器(选择区) + "详细地址"文本输入框(手动填写)，经纬度可选填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预计工期: 底部选择器，选项: 1-3天、3-7天、1-2周、2-4周、1个月以上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预算范围: 底部选择器，选项: 1万以下、1-3万、3-5万、5-10万、10-20万、20万以上、面议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图片上传: 点击"+"号调用相册/拍照，支持预览和删除，最多9张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服务协议: 点击文字链接打开协议H5页面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提交: 点击后loading状态，成功后弹出成功提示并跳转"我的需求"列表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07C160"/>
          <w:sz w:val="21"/>
          <w:szCs w:val="21"/>
        </w:rPr>
        <w:t xml:space="preserve">POST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/api/v1/demands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提交需求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07C160"/>
          <w:sz w:val="21"/>
          <w:szCs w:val="21"/>
        </w:rPr>
        <w:t xml:space="preserve">POST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/api/v1/files/upload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上传图片 (batch)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2.3 我的需求列表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/pages/demand/my-list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展示需求方已发布的所有需求，支持状态筛选。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我的需求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Tab: 全部|待报价|进行中|已完成│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需求标题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[住宅拆除] [待报价]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📍 北京市朝阳区xxx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📐 200m² | 💰 3-5万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📅 2026-04-20 发布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已收到 2 个报价 [查看→]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需求标题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[商业拆除] [施工中]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📍 上海市浦东新区xxx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📐 500m² | 💰 10-20万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📅 2026-04-15 发布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订单号: OD20260415001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 + 发布新需求 ]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Tab切换: 顶部Tab栏，点击切换筛选状态，带下划线滑动动画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卡片点击: 跳转需求详情页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"查看"按钮: 有报价时显示，点击跳转报价对比页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空状态: 对应Tab下无数据时显示空状态插图+文字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下拉刷新 + 上拉加载更多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底部悬浮按钮: 点击跳转发布需求页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/api/v1/demands/my?status={status}&amp;page={page}&amp;pageSize={pageSize}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需求列表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2.4 需求详情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/pages/demand/detail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展示单个需求的完整信息，包含报价列表和操作按钮。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需求详情        [···分享]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状态: [待报价]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需求标题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发布时间: 2026-04-20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基本信息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拆除类型: 住宅拆除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项目地址: 北京市朝阳区xxx路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建筑面积: 200m²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楼层/层高: 3层/3.5m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预计工期: 1-2周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预算范围: 3-5万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补充说明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需要保留承重墙，注意...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图片资料 (可左右滑动)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[img1] [img2] [img3]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联系方式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联系人: 张先生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联系电话: 138****5678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收到报价 (2)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团队A  ⭐4.8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报价: ¥35,000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工期: 10天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[查看详情]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团队B  ⭐4.5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报价: ¥42,000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工期: 12天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[查看详情]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[选择报价] (底部固定)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分享: 点击右上角"···"弹出分享面板(微信好友/朋友圈)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图片查看: 点击图片进入全屏预览，支持左右滑动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电话脱敏: 联系电话中间4位显示为****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报价卡片: 点击跳转报价详情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选择报价: 底部固定按钮，点击弹出报价选择弹窗(可多选)，确认后提交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需求已过期: 显示"该需求已过期"提示，隐藏操作按钮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/api/v1/demands/{id}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需求详情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/api/v1/quotes?demandId={id}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报价列表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/api/v1/demands/{id}/select-quotes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选择报价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2.5 订单详情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/pages/order/detail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展示订单的完整信息，包含状态流转和施工日志。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订单详情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订单状态: [施工中]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订单号: OD20260415001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状态进度条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●━━●━━●━━○━━○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发布 已选标 签约 施工 验收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施工团队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[头像] XX拆除工程队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⭐4.8 | 完成56单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负责人: 李工 138****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[查看团队主页] [联系]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需求信息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拆除类型: 住宅拆除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项目地址: 北京市朝阳区xxx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建筑面积: 200m²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合同金额: ¥35,000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施工日志 (3)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04-25  进场施工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[图片] 今日完成了...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04-24  准备阶段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[视频] 材料已进场...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[查看全部日志 →]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消息记录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[查看消息 →]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[确认验收] (施工完成后显示)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状态进度条: 根据订单当前状态高亮对应节点，已完成节点显示实心圆+连线，未完成显示空心圆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联系: 点击"联系"弹出底部面板(拨打电话/发送消息)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施工日志: 展示最近3条，点击"查看全部"跳转日志时间线页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消息记录: 点击跳转消息详情页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确认验收: 底部固定按钮，点击弹出确认弹窗(二次确认)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/api/v1/orders/{id}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订单详情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/api/v1/construction-logs?orderId={id}&amp;limit=3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施工日志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/api/v1/orders/{id}/accept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确认验收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2.6 施工日志时间线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/pages/order/logs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以时间线形式展示施工全过程的日志记录。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施工日志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 04月25日 (今天) ──────┐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● 进场施工           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施工团队已进场，开始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拆除作业...        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[img1] [img2] [▶video]│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14:30 上传         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 04月24日 ─────────────┤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● 准备阶段           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施工材料已运抵现场，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安全围挡已搭建...  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[img1] [img2]      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16:00 上传         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 04月23日 ─────────────┤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● 签约完成           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合同已签署，预计明日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进场施工...        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10:00 上传             │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└─────────────────────────┘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时间线: 左侧竖线+圆点，按日期倒序排列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图片/视频: 缩略图展示，点击全屏预览，视频带播放图标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下拉刷新 + 上拉加载更多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/api/v1/construction-logs?orderId={id}&amp;page={page}&amp;pageSize={pageSize}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日志列表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2.7 评价页面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/pages/order/review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需求方对已完成的订单进行评价。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服务评价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[头像] XX拆除工程队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订单号: OD20260415001│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整体评分 *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⭐ ⭐ ⭐ ⭐ ☆  (4.0分)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服务评价标签 (可多选)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[✓] 施工专业  [✓] 按时完成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 ] 价格合理  [✓] 现场整洁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 ] 沟通顺畅  [ ] 安全规范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评价内容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[请输入您的评价...]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上传图片 (可选, 最多6张)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┌──┐ ┌──┐ ┌──┐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│+ │ │  │ │  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└──┘ └──┘ └──┘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    提交评价    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星级评分: 点击星星设置评分(1-5星)，支持半星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评价标签: 点击切换选中/未选中状态，至少选择1个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评价内容: 选填，最多500字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提交后: 弹出成功提示，跳转订单详情页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07C160"/>
          <w:sz w:val="21"/>
          <w:szCs w:val="21"/>
        </w:rPr>
        <w:t xml:space="preserve">POST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/api/v1/reviews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提交评价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2.8 团队主页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/pages/team/home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展示服务团队的详细信息，包含资质、案例和评价。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团队主页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[大头像]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XX拆除工程队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⭐4.8 (56条评价)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北京市 | 住宅/商业拆除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完成订单: 56单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Tab: 案例 | 评价 | 资质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[案例列表/评价列表/资质信息]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...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[立即咨询] (底部固定)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Tab切换: 案例展示案例卡片列表，评价展示用户评价列表，资质展示公司资质证书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立即咨询: 点击弹出底部面板(拨打电话/发送消息)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案例卡片: 点击进入案例详情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/api/v1/teams/{id}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团队详情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/api/v1/cases?teamId={id}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团队案例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/api/v1/reviews?teamId={id}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团队评价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2.9 案例列表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/pages/case/list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展示所有拆除案例，支持分类筛选和搜索。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案例展示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分类Tab: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全部|住宅|商业|工业|其他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┌────┐ ┌────┐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│[图片]│ │[图片]│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│标题  │ │标题  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│类型  │ │类型  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│团队名│ │团队名│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└────┘ └────┘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┌────┐ ┌────┐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│[图片]│ │[图片]│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│...  │ │...  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└────┘ └────┘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分类Tab: 顶部横向滚动Tab，点击切换分类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双列瀑布流: 左右两列卡片布局，卡片间距16rpx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卡片点击: 进入案例详情页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下拉刷新 + 上拉加载更多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/api/v1/cases?type={type}&amp;page={page}&amp;pageSize={pageSize}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案例列表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2.10 案例详情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/pages/case/detail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展示单个案例的详细信息。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案例详情        [···分享]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[大图轮播 - 施工前后对比]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案例标题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[住宅拆除] 北京市朝阳区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施工团队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[头像] XX拆除工程队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⭐4.8 | 完成56单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[查看团队主页 →]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项目信息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建筑面积: 200m²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施工工期: 10天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项目描述: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该项目为老旧小区整体拆除...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施工图片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[img1] [img2] [img3]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[立即咨询] (底部固定)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图片轮播: 支持左右滑动，点击全屏预览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分享: 右上角分享按钮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立即咨询: 弹出联系面板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/api/v1/cases/{id}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案例详情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2.11 合规知识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/pages/compliance/list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展示拆除行业合规文档和知识库。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合规知识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搜索栏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[搜索合规文档...]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分类: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全部|政策法规|安全规范|合同模板│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📄 城市房屋拆除管理办法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 政策法规 | 2026-03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 [查看 →]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📄 拆除工程安全技术规范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 安全规范 | 2026-02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 [查看 →]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搜索: 支持按标题搜索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分类筛选: 顶部Tab切换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文档查看: 点击跳转PDF预览页(wx.openDocument)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/api/v1/compliance-docs?category={category}&amp;page={page}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文档列表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2.12 个人中心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/pages/user/profile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需求方个人信息和设置页面。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个人中心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[头像] 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昵称    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138****5678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[编辑资料 →]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我的需求      3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我的订单      2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我的评价      1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消息通知      [→]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常见问题      [→]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关于我们      [→]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意见反馈      [→]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[切换为服务方]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头像/昵称: 点击进入编辑资料页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统计数据: 点击跳转对应列表页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切换为服务方: 点击弹出确认弹窗，确认后切换角色并刷新页面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/api/v1/users/profile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用户信息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/api/v1/users/switch-role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角色切换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2.13 消息通知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/pages/message/list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消息通知列表，按类型分类展示。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消息通知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Tab: 全部|系统|订单|报价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🔔 您的需求收到了新报价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 2分钟前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📋 订单状态已更新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 1小时前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⭐ 团队已回复您的评价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 昨天 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Tab切换: 按消息类型筛选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消息点击: 跳转对应业务页面(订单详情/需求详情等)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左滑删除: 支持左滑删除单条消息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全部已读: 右上角"全部已读"按钮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/api/v1/messages?page={page}&amp;pageSize={pageSize}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消息列表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/api/v1/messages/{id}/read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标记已读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/api/v1/messages/read-all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全部已读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2.14 搜索页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/pages/search/index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全局搜索页面，支持搜索案例和团队。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[×] [搜索拆除服务、案例...] [搜索]│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搜索历史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[住宅拆除] [朝阳区] [老旧小区]│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[清空历史]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热门搜索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1. 住宅拆除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2. 商业拆除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3. 整体拆除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4. 局部拆除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5. 环保拆除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(搜索结果区域)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Tab: 案例 | 团队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[搜索结果列表...]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输入搜索: 点击搜索框聚焦，输入文字后点击搜索按钮或键盘搜索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搜索历史: 点击历史标签快速搜索，支持清空历史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热门搜索: 点击标签快速搜索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搜索结果: 输入搜索后展示结果，分Tab展示案例和团队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搜索结果为空: 显示空状态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/api/v1/cases?keyword={keyword}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搜索案例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/api/v1/teams?keyword={keyword}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搜索团队</w:t>
      </w:r>
    </w:p>
    <w:p>
      <w:r>
        <w:br w:type="page"/>
      </w:r>
    </w:p>
    <w:p>
      <w:pPr>
        <w:pStyle w:val="Heading1"/>
        <w:keepNext w:val="false"/>
        <w:keepLines w:val="false"/>
        <w:spacing w:after="240" w:before="360" w:line="276"/>
      </w:pPr>
      <w:r>
        <w:rPr>
          <w:rFonts w:ascii="Arial" w:eastAsia="Microsoft YaHei" w:hAnsi="Arial"/>
          <w:b/>
          <w:bCs/>
          <w:color w:val="FF6B35"/>
          <w:sz w:val="36"/>
          <w:szCs w:val="36"/>
        </w:rPr>
        <w:t xml:space="preserve">第三部分：服务方视图（12个页面）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3.1 订单大厅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/pages/provider/hall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服务方查看可抢单的需求列表，核心业务入口。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订单大厅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筛选栏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[区域 ▼] [类型 ▼] [排序 ▼]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[住宅拆除] [待报价]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北京市朝阳区xxx路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200m² | 3-5万 | 1-2周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📅 剩余5天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[查看详情] [立即报价]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[商业拆除] [报价中]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上海市浦东新区xxx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500m² | 10-20万 | 2-4周│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📅 剩余3天 | 已有2个报价│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[查看详情] [立即报价]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TabBar: 大厅|报价|订单|我的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筛选栏: 点击弹出底部筛选面板(区域/类型/排序)，支持多条件组合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剩余天数: 根据需求过期时间计算，少于3天显示红色警告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立即报价: 点击跳转报价提交页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下拉刷新 + 上拉加载更多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新需求提醒: 有新需求时顶部显示提示条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/api/v1/demands/hall?area={area}&amp;type={type}&amp;sort={sort}&amp;page={page}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需求大厅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3.2 需求详情（服务方视角）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/pages/provider/demand-detail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服务方查看需求详情，评估后决定是否报价。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需求详情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[住宅拆除] [待报价] 剩余5天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需求标题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发布时间: 2026-04-20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项目信息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项目地址: 北京市朝阳区xxx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建筑面积: 200m²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楼层/层高: 3层/3.5m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预计工期: 1-2周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预算范围: 3-5万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补充说明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需要保留承重墙...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图片资料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[img1] [img2] [img3]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发布方信息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联系人: 张先生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联系电话: 138****5678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已有报价: 2个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(不展示其他团队报价详情)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[立即报价] (底部固定)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图片查看: 点击全屏预览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联系电话: 需报价后才能查看完整号码(脱敏显示)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已报价: 如果当前团队已报价，底部按钮变为"已报价 ✓"(禁用态)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需求已过期/已选标: 显示"该需求已结束"，隐藏报价按钮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/api/v1/demands/{id}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需求详情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/api/v1/quotes/check?demandId={id}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已报价状态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3.3 提交报价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/pages/provider/submit-quote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服务方向需求方提交报价的表单页。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提交报价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需求摘要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[住宅拆除] 北京市朝阳区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200m² | 预算3-5万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报价信息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报价金额 * (元)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[请输入报价金额]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预计工期 * (天)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[请输入预计工期]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报价说明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[请输入报价说明...]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施工方案 (可选)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[请输入施工方案...]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上传附件 (可选)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┌──┐ ┌──┐ ┌──┐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│+ │ │  │ │  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└──┘ └──┘ └──┘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(最多9张)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☑ 我承诺报价真实有效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    提交报价    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报价金额: 仅支持数字输入，保留两位小数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预计工期: 仅支持正整数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提交: loading状态，成功后弹出成功提示并返回需求详情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07C160"/>
          <w:sz w:val="21"/>
          <w:szCs w:val="21"/>
        </w:rPr>
        <w:t xml:space="preserve">POST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/api/v1/quotes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提交报价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3.4 我的报价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/pages/provider/my-quotes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服务方查看已提交的所有报价及状态。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我的报价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Tab: 全部|待审核|已选中|未选中│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需求标题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[住宅拆除]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报价: ¥35,000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工期: 10天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[已选中] ✓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2026-04-20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需求标题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[商业拆除]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报价: ¥120,000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工期: 20天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[待审核]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2026-04-18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Tab切换: 按报价状态筛选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卡片点击: 跳转对应需求详情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已选中: 显示绿色标签，可点击进入创建订单流程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/api/v1/quotes/my?status={status}&amp;page={page}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报价列表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3.5 我的订单（服务方）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/pages/provider/my-orders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服务方查看所有关联订单。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我的订单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Tab: 全部|待确认|施工中|待验收|已完成│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订单号: OD20260415001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[住宅拆除] [施工中]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北京市朝阳区xxx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合同金额: ¥35,000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需求方: 张先生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[查看详情 →]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Tab切换: 按订单状态筛选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卡片点击: 跳转订单详情(服务方视角)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待确认订单: 显示"等待需求方确认"提示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/api/v1/orders/my?status={status}&amp;page={page}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订单列表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3.6 订单详情（服务方视角）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/pages/provider/order-detail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服务方查看订单详情，包含操作入口。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订单详情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订单状态: [施工中]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订单号: OD20260415001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状态进度条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●━━●━━●━━●━━○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发布 选标 签约 施工 验收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需求方信息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联系人: 张先生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电话: 138****5678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[拨打电话] [发消息]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项目信息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拆除类型: 住宅拆除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项目地址: 北京市朝阳区xxx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建筑面积: 200m²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合同金额: ¥35,000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施工日志 (3)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[查看全部日志 →]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[上传今日日志] (底部固定)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拨打电话: 直接拨打需求方电话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发消息: 跳转消息页面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上传今日日志: 施工中状态显示，点击跳转日志上传页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/api/v1/orders/{id}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订单详情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/api/v1/construction-logs?orderId={id}&amp;limit=3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施工日志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3.7 上传施工日志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/pages/provider/upload-log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服务方每日上传施工日志。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上传施工日志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日期: 2026-04-25 (今天)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施工阶段 *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[请选择施工阶段 ▼]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(准备/拆除/清理/验收)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今日工作内容 *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[请输入今日工作内容...]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上传图片 (最多9张)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┌──┐ ┌──┐ ┌──┐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│+ │ │  │ │  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└──┘ └──┘ └──┘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上传视频 (最多3个)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┌──┐ ┌──┐ ┌──┐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│+ │ │  │ │  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└──┘ └──┘ └──┘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    提交日志    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日期: 默认今天，不可修改(同一天只能提交一次)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施工阶段: 底部选择器(单选)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图片/视频上传: 支持相册和拍照，视频限制60秒以内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已提交: 如果当天已有日志，显示已提交内容，按钮变为"编辑日志"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07C160"/>
          <w:sz w:val="21"/>
          <w:szCs w:val="21"/>
        </w:rPr>
        <w:t xml:space="preserve">POST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/api/v1/construction-logs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提交日志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/api/v1/construction-logs/check?orderId={id}&amp;date={date}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查询当日日志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/api/v1/construction-logs/{id}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更新日志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3.8 公司管理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/pages/provider/company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服务方管理公司信息(仅公司管理员可见)。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公司管理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公司名称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XX拆除工程有限公司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[已认证 ✓]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基本信息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统一社会信用代码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91110105MA01XXXXX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注册地址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北京市朝阳区xxx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经营范围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建筑物拆除...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[编辑信息]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营业执照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[营业执照图片预览]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[更换执照]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管理员列表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张三 138****5678 [管理员]│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李四 139****1234 [管理员]│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[添加管理员]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我的团队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一队 | 5人 | [已验证]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负责人: 李工/王工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[管理 →]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二队 | 3人 | [待验证]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负责人: 赵工/钱工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[管理 →]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[创建新团队]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编辑信息: 跳转公司信息编辑页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更换执照: 调用相册/拍照上传新营业执照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添加管理员: 弹出输入框，输入手机号邀请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管理团队: 跳转团队管理页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创建新团队: 跳转团队创建页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/api/v1/companies/my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公司详情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/api/v1/companies/my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更新公司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/api/v1/companies/my/admins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管理员列表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/api/v1/teams/my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团队列表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3.9 团队管理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/pages/provider/team-manage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管理单个团队的详细信息。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团队管理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团队名称: 一队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验证状态: [已验证 ✓]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擅长类型: 住宅/商业拆除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[编辑团队信息]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团队负责人 (AB角)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A角: 李工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138****5678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B角: 王工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139****1234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[更换负责人]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团队成员 (5人)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[头像] 张三 工人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[头像] 李四 工人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[头像] 王五 工人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[添加成员]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团队案例 (3)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[查看全部案例 →]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编辑团队信息: 跳转团队信息编辑页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更换负责人: 弹出选择器，从团队成员中选择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添加成员: 弹出输入框，输入手机号邀请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成员管理: 长按成员卡片弹出操作菜单(移除/设为负责人)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/api/v1/teams/{id}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团队详情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/api/v1/teams/{id}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更新团队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/api/v1/teams/{id}/members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成员列表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3.10 上传案例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/pages/provider/upload-case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服务方上传施工案例。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上传案例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案例标题 *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[请输入案例标题]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拆除类型 *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[请选择拆除类型 ▼]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项目地址 *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[请输入项目地址]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建筑面积 *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[请输入] m²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施工工期 *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[请输入施工工期] 天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项目描述 *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[请输入项目描述...]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施工前照片 * (最多9张)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┌──┐ ┌──┐ ┌──┐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│+ │ │  │ │  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└──┘ └──┘ └──┘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施工后照片 * (最多9张)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┌──┐ ┌──┐ ┌──┐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│+ │ │  │ │  │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└──┘ └──┘ └──┘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    提交案例    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图片上传: 施工前后照片各至少上传1张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提交: 成功后跳转案例列表页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07C160"/>
          <w:sz w:val="21"/>
          <w:szCs w:val="21"/>
        </w:rPr>
        <w:t xml:space="preserve">POST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/api/v1/cases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提交案例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3.11 个人中心（服务方）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/pages/provider/profile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服务方个人信息和功能入口。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个人中心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[头像] 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李工    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XX拆除工程有限公司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[编辑资料 →]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我的报价      5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我的订单      3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我的团队      2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公司管理        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上传案例        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消息通知        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常见问题        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关于我们        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意见反馈            [→]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[切换为需求方]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公司管理: 仅公司管理员可见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切换为需求方: 弹出确认弹窗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/api/v1/users/profile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用户信息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/api/v1/users/switch-role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角色切换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3.12 员工信息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/pages/provider/employee-info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服务方员工填写和管理个人信息。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员工信息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基本信息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真实姓名 *  [李工]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身份证号 *  [110105...]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性别      [男 ▼]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年龄      [35]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从业年限 *  [10年]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├─────────────────────┤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资质等级 *  [高级 ▼]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证件照片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身份证正面 *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┌──────────────┐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[已上传 ✓]    │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└──────────────┘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身份证反面 *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┌──────────────┐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[已上传 ✓]    │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└──────────────┘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所属团队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[请选择所属团队 ▼]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(从公司下已验证团队中选择)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    保存信息    ]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身份证号: 输入后自动校验格式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证件照片: 支持拍照上传，建议使用身份证识别自动填充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所属团队: 仅显示已验证通过的团队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保存: 成功后提示"信息保存成功"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/api/v1/users/profile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获取员工信息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/api/v1/users/profile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更新员工信息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989FA"/>
          <w:sz w:val="21"/>
          <w:szCs w:val="21"/>
        </w:rPr>
        <w:t xml:space="preserve">GET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/api/v1/teams/my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团队列表</w:t>
      </w:r>
    </w:p>
    <w:p>
      <w:r>
        <w:br w:type="page"/>
      </w:r>
    </w:p>
    <w:p>
      <w:pPr>
        <w:pStyle w:val="Heading1"/>
        <w:keepNext w:val="false"/>
        <w:keepLines w:val="false"/>
        <w:spacing w:after="240" w:before="360" w:line="276"/>
      </w:pPr>
      <w:r>
        <w:rPr>
          <w:rFonts w:ascii="Arial" w:eastAsia="Microsoft YaHei" w:hAnsi="Arial"/>
          <w:b/>
          <w:bCs/>
          <w:color w:val="FF6B35"/>
          <w:sz w:val="36"/>
          <w:szCs w:val="36"/>
        </w:rPr>
        <w:t xml:space="preserve">第四部分：公共页面（3个页面）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4.1 登录页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/pages/login/index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微信授权登录页。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[Logo]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拆除服务平台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专业拆除 一站式服务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微信一键登录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登录即表示同意《用户协议》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和《隐私政策》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微信登录: 点击调用wx.login获取code，发送至后端换取token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登录成功: 已注册用户直接进入首页，新用户进入角色选择页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用户协议/隐私政策: 点击打开H5页面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07C160"/>
          <w:sz w:val="21"/>
          <w:szCs w:val="21"/>
        </w:rPr>
        <w:t xml:space="preserve">POST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/api/v1/auth/wx-login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微信登录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4.2 角色选择页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/pages/login/role-select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新用户首次登录选择角色。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选择您的身份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     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我是需求方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我有拆除需求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     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┌─────────────────────┐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     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我是服务方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我提供拆除服务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                     │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└─────────────────────┘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选择后可随时在个人中心切换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角色卡片: 点击选择角色，选中态显示橙色边框+勾选图标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确认: 选择后自动跳转对应首页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需求方: 跳转需求方首页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服务方: 跳转服务方入驻引导页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/api/v1/users/role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设置角色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4.3 服务方入驻引导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21"/>
          <w:szCs w:val="21"/>
        </w:rPr>
        <w:t xml:space="preserve">页面路径: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/pages/login/provider-onboarding</w:t>
      </w:r>
    </w:p>
    <w:p>
      <w:pPr>
        <w:spacing w:after="120" w:before="6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服务方首次入驻的引导流程。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页面结构</w:t>
      </w:r>
    </w:p>
    <w:p>
      <w:pPr>
        <w:spacing w:after="60"/>
      </w:pP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┌─────────────────────────────┐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← 服务方入驻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步骤: (1) -- (2) -- (3) -- (4)│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当前: (1) 公司信息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├─────────────────────────────┤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(步骤(1): 填写公司信息)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公司名称 *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[请输入公司全称]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统一社会信用代码 *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[请输入]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注册地址 *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[请输入]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经营范围 *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[请输入]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上传营业执照 *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┌──────────────┐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│ [+ 上传执照]   │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└──────────────┘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       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│  [下一步]                    │</w:t>
      </w:r>
    </w:p>
    <w:p>
      <w:pPr>
        <w:spacing w:after="0" w:before="0" w:line="240"/>
        <w:jc w:val="left"/>
      </w:pPr>
      <w:r>
        <w:rPr>
          <w:rFonts w:ascii="Consolas" w:eastAsia="Microsoft YaHei" w:hAnsi="Consolas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步骤说明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(1) 公司信息: 公司名称、信用代码、地址、经营范围、营业执照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(2) 个人信息: 真实姓名、身份证号、性别、年龄、从业年限、资质等级、证件照片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(3) 创建/加入团队: 选择创建新团队或加入已有团队，填写团队信息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(4) 完成: 显示入驻成功页面，引导进入订单大厅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交互说明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步骤条: 顶部显示当前步骤，已完成步骤显示实心圆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上一步/下一步: 底部按钮，第一步隐藏"上一步"，最后一步显示"完成"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表单验证: 每步提交前验证必填项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完成: 提交所有信息，成功后跳转订单大厅</w:t>
      </w:r>
    </w:p>
    <w:p>
      <w:pPr>
        <w:pStyle w:val="Heading4"/>
        <w:keepNext w:val="false"/>
        <w:keepLines w:val="false"/>
        <w:spacing w:after="80" w:before="180" w:line="276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数据需求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07C160"/>
          <w:sz w:val="21"/>
          <w:szCs w:val="21"/>
        </w:rPr>
        <w:t xml:space="preserve">POST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/api/v1/companies/register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注册公司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FAAD14"/>
          <w:sz w:val="21"/>
          <w:szCs w:val="21"/>
        </w:rPr>
        <w:t xml:space="preserve">PUT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/api/v1/users/profile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更新个人信息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/>
          <w:bCs/>
          <w:i w:val="false"/>
          <w:iCs w:val="false"/>
          <w:color w:val="07C160"/>
          <w:sz w:val="21"/>
          <w:szCs w:val="21"/>
        </w:rPr>
        <w:t xml:space="preserve">POST </w:t>
      </w:r>
      <w:r>
        <w:rPr>
          <w:rFonts w:ascii="Consolas" w:eastAsia="Microsoft YaHei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/api/v1/teams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— 创建团队</w:t>
      </w:r>
    </w:p>
    <w:p>
      <w:r>
        <w:br w:type="page"/>
      </w:r>
    </w:p>
    <w:p>
      <w:pPr>
        <w:pStyle w:val="Heading1"/>
        <w:keepNext w:val="false"/>
        <w:keepLines w:val="false"/>
        <w:spacing w:after="240" w:before="360" w:line="276"/>
      </w:pPr>
      <w:r>
        <w:rPr>
          <w:rFonts w:ascii="Arial" w:eastAsia="Microsoft YaHei" w:hAnsi="Arial"/>
          <w:b/>
          <w:bCs/>
          <w:color w:val="FF6B35"/>
          <w:sz w:val="36"/>
          <w:szCs w:val="36"/>
        </w:rPr>
        <w:t xml:space="preserve">第五部分：全局交互规范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5.1 页面导航规范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导航方式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TabBar导航: 底部Tab栏，最多5个Tab，当前Tab高亮(主色)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页面跳转: 使用uni.navigateTo保留当前页，uni.redirectTo替换当前页，uni.switchTab切换Tab页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返回: 左上角返回按钮，支持手势返回(iOS右滑/Android返回键)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页面标题: 导航栏居中显示，最多显示12个字符，超出省略号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页面栈管理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最多10层页面栈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TabBar页面不进入页面栈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分享/扫码进入的页面使用redirectTo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5.2 加载状态规范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加载类型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页面加载: 首次进入页面显示骨架屏(非白屏)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下拉刷新: 顶部显示loading动画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按钮提交: 按钮内显示loading图标+文字变为"提交中..."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局部加载: 列表底部显示"加载更多..."文字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全屏加载: 弹窗类操作显示居中loading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骨架屏规范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灰色占位块，圆角与实际内容一致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带闪烁动画(从左到右渐变)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列表页显示3-4个骨架卡片</w:t>
      </w:r>
    </w:p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5.3 空状态规范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空状态组件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图标: 200rpx尺寸，灰色(#CCCCCC)线框图标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标题: 28rpx #999999，描述空状态原因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操作按钮(可选): 主按钮或文字按钮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常见空状态文案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图标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标题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无需求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空列表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暂无需求，快去发布吧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发布需求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无订单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空列表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暂无订单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无报价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空列表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暂无报价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无消息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空消息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暂无消息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无案例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空图片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暂无案例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搜索无结果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搜索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未找到相关内容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重新搜索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网络异常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网络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网络连接异常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重新加载</w:t>
            </w:r>
          </w:p>
        </w:tc>
      </w:tr>
    </w:tbl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5.4 确认弹窗规范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弹窗类型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确认操作: 标题+描述+取消/确认按钮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警告提示: 标题+描述+我知道了按钮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信息展示: 标题+内容+确认按钮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弹窗样式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宽度: 580rpx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圆角: 24rpx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标题: 32rpx Bold #1A1A1A，居中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描述: 28rpx Regular #666666，居中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按钮间距: 16rpx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取消按钮: 次按钮样式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确认按钮: 主按钮样式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常见确认场景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场景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标题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提交需求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确认提交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提交后团队将可以看到您的需求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选择报价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确认选择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选定后将通知对应团队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确认验收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确认验收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请确认施工已完成且符合要求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取消订单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确认取消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取消后不可恢复，是否继续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删除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确认删除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删除后不可恢复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角色切换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切换身份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切换后将进入对应角色首页</w:t>
            </w:r>
          </w:p>
        </w:tc>
      </w:tr>
    </w:tbl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5.5 表单验证规范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验证时机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实时验证: 输入框失焦时验证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提交验证: 点击提交按钮时验证所有字段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错误提示: 输入框下方显示红色提示文字(24rpx)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验证规则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规则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color="FFF0E8" w:val="solid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错误提示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必填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不能为空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请输入{字段名}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手机号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11位数字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请输入正确的手机号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金额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正数，最多2位小数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请输入正确的金额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身份证号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18位标准格式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请输入正确的身份证号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图片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至少1张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请上传{类型}照片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字数限制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不超过N字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color="FAFAFA" w:val="solid"/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{字段名}不能超过{N}字</w:t>
            </w:r>
          </w:p>
        </w:tc>
      </w:tr>
    </w:tbl>
    <w:p>
      <w:pPr>
        <w:pStyle w:val="Heading2"/>
        <w:keepNext w:val="false"/>
        <w:keepLines w:val="false"/>
        <w:spacing w:after="180" w:before="300" w:line="276"/>
      </w:pPr>
      <w:r>
        <w:rPr>
          <w:rFonts w:ascii="Arial" w:eastAsia="Microsoft YaHei" w:hAnsi="Arial"/>
          <w:b/>
          <w:bCs/>
          <w:color w:val="1A1A1A"/>
          <w:sz w:val="30"/>
          <w:szCs w:val="30"/>
        </w:rPr>
        <w:t xml:space="preserve">5.6 安全区域适配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适配规则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底部TabBar: padding-bottom适配安全区域(env(safe-area-inset-bottom))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底部固定按钮: 距底部安全区域32rpx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底部弹窗: 内容区底部padding适配安全区域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顶部状态栏: 导航栏高度适配不同机型(status-bar-height + navigation-bar-height)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iPhone刘海屏: 额外适配顶部安全区域</w:t>
      </w:r>
    </w:p>
    <w:p>
      <w:pPr>
        <w:pStyle w:val="Heading3"/>
        <w:keepNext w:val="false"/>
        <w:keepLines w:val="false"/>
        <w:spacing w:after="120" w:before="240" w:line="276"/>
      </w:pPr>
      <w:r>
        <w:rPr>
          <w:rFonts w:ascii="Arial" w:eastAsia="Microsoft YaHei" w:hAnsi="Arial"/>
          <w:b/>
          <w:bCs/>
          <w:color w:val="1A1A1A"/>
          <w:sz w:val="26"/>
          <w:szCs w:val="26"/>
        </w:rPr>
        <w:t xml:space="preserve">适配方案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使用uni.getSystemInfo获取安全区域信息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使用CSS变量env(safe-area-inset-bottom)适配底部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使用rpx单位确保不同屏幕尺寸适配</w:t>
      </w:r>
    </w:p>
    <w:sectPr>
      <w:head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360" w:line="276"/>
    </w:pPr>
    <w:rPr>
      <w:rFonts w:ascii="Arial" w:eastAsia="Microsoft YaHei" w:hAnsi="Arial"/>
      <w:b/>
      <w:bCs/>
      <w:color w:val="FF6B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 w:line="276"/>
    </w:pPr>
    <w:rPr>
      <w:rFonts w:ascii="Arial" w:eastAsia="Microsoft YaHei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276"/>
    </w:pPr>
    <w:rPr>
      <w:rFonts w:ascii="Arial" w:eastAsia="Microsoft YaHei" w:hAnsi="Arial"/>
      <w:b/>
      <w:bCs/>
      <w:color w:val="1A1A1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 w:line="276"/>
    </w:pPr>
    <w:rPr>
      <w:rFonts w:ascii="Arial" w:eastAsia="Microsoft YaHei" w:hAnsi="Arial"/>
      <w:b/>
      <w:bCs/>
      <w:color w:val="666666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2026-04-28T03:43:39.892Z</dcterms:created>
  <dcterms:modified xsi:type="dcterms:W3CDTF">2026-04-28T03:43:39.893Z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