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1C" w:rsidRDefault="00D317FE" w:rsidP="0035101C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Practical </w:t>
      </w:r>
      <w:r w:rsidR="00B86562">
        <w:rPr>
          <w:b/>
          <w:color w:val="000000"/>
        </w:rPr>
        <w:t>3</w:t>
      </w:r>
      <w:r w:rsidR="0035101C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="0035101C">
        <w:rPr>
          <w:b/>
          <w:color w:val="000000"/>
        </w:rPr>
        <w:t xml:space="preserve">Chapter 5 Table </w:t>
      </w:r>
    </w:p>
    <w:p w:rsidR="00361D64" w:rsidRDefault="00361D64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b/>
          <w:color w:val="000000"/>
        </w:rPr>
      </w:pPr>
    </w:p>
    <w:p w:rsidR="00810D96" w:rsidRDefault="00810D96" w:rsidP="00810D96">
      <w:pPr>
        <w:jc w:val="both"/>
        <w:rPr>
          <w:b/>
          <w:u w:val="single"/>
        </w:rPr>
      </w:pPr>
      <w:r>
        <w:rPr>
          <w:b/>
          <w:u w:val="single"/>
        </w:rPr>
        <w:t>Section A:</w:t>
      </w:r>
    </w:p>
    <w:p w:rsidR="00810D96" w:rsidRDefault="00810D96" w:rsidP="00810D96">
      <w:pPr>
        <w:jc w:val="both"/>
        <w:rPr>
          <w:b/>
        </w:rPr>
      </w:pPr>
      <w:r>
        <w:rPr>
          <w:b/>
        </w:rPr>
        <w:t xml:space="preserve">Lab Exercise (Compulsory) </w:t>
      </w:r>
    </w:p>
    <w:p w:rsidR="003D59E8" w:rsidRDefault="003D59E8" w:rsidP="003D59E8">
      <w:pPr>
        <w:jc w:val="both"/>
      </w:pPr>
      <w:proofErr w:type="gramStart"/>
      <w:r>
        <w:t>Page :</w:t>
      </w:r>
      <w:proofErr w:type="gramEnd"/>
      <w:r>
        <w:t xml:space="preserve">   </w:t>
      </w:r>
      <w:r>
        <w:tab/>
      </w:r>
      <w:r w:rsidR="00557F16">
        <w:t xml:space="preserve">Practical 3PDF- </w:t>
      </w:r>
      <w:r>
        <w:t>489 to 490  (</w:t>
      </w:r>
      <w:r w:rsidRPr="008E45D5">
        <w:t>Chapter 5 Table</w:t>
      </w:r>
      <w:r>
        <w:t>)</w:t>
      </w:r>
    </w:p>
    <w:p w:rsidR="003D59E8" w:rsidRDefault="003D59E8" w:rsidP="003D59E8">
      <w:pPr>
        <w:jc w:val="both"/>
      </w:pPr>
      <w:r>
        <w:t>Exercise (s):</w:t>
      </w:r>
      <w:r>
        <w:tab/>
        <w:t>Review Assignments (Tutorial 6)</w:t>
      </w:r>
    </w:p>
    <w:p w:rsidR="003D59E8" w:rsidRDefault="003D59E8" w:rsidP="003D59E8">
      <w:pPr>
        <w:jc w:val="both"/>
      </w:pPr>
    </w:p>
    <w:p w:rsidR="003D59E8" w:rsidRPr="00474C82" w:rsidRDefault="003D59E8" w:rsidP="003D59E8">
      <w:pPr>
        <w:jc w:val="both"/>
      </w:pPr>
      <w:proofErr w:type="gramStart"/>
      <w:r w:rsidRPr="00474C82">
        <w:t>Page :</w:t>
      </w:r>
      <w:proofErr w:type="gramEnd"/>
      <w:r w:rsidRPr="00474C82">
        <w:tab/>
      </w:r>
      <w:r w:rsidRPr="00474C82">
        <w:tab/>
      </w:r>
      <w:r w:rsidR="00557F16">
        <w:t xml:space="preserve">Practical 3PDF- </w:t>
      </w:r>
      <w:r w:rsidRPr="00474C82">
        <w:t>4</w:t>
      </w:r>
      <w:r>
        <w:t>22</w:t>
      </w:r>
      <w:r w:rsidRPr="00474C82">
        <w:t xml:space="preserve"> to 4</w:t>
      </w:r>
      <w:r>
        <w:t>25</w:t>
      </w:r>
      <w:r w:rsidRPr="00474C82">
        <w:t xml:space="preserve">  (Chapter 5 Table – different design for different device)</w:t>
      </w:r>
    </w:p>
    <w:p w:rsidR="003D59E8" w:rsidRDefault="003D59E8" w:rsidP="003D59E8">
      <w:pPr>
        <w:jc w:val="both"/>
      </w:pPr>
      <w:r w:rsidRPr="00474C82">
        <w:t>Exercise (s):</w:t>
      </w:r>
      <w:r w:rsidRPr="00474C82">
        <w:tab/>
        <w:t>Review Assignments (Tutorial 5)</w:t>
      </w:r>
    </w:p>
    <w:p w:rsidR="003D59E8" w:rsidRDefault="003D59E8" w:rsidP="003D59E8">
      <w:pPr>
        <w:jc w:val="both"/>
      </w:pPr>
    </w:p>
    <w:p w:rsidR="00810D96" w:rsidRDefault="00810D96" w:rsidP="00810D96">
      <w:pPr>
        <w:jc w:val="both"/>
        <w:rPr>
          <w:b/>
        </w:rPr>
      </w:pPr>
      <w:r>
        <w:rPr>
          <w:b/>
        </w:rPr>
        <w:t>Additional Lab Exercise (Optional)</w:t>
      </w:r>
    </w:p>
    <w:p w:rsidR="00810D96" w:rsidRDefault="00810D96" w:rsidP="00810D96">
      <w:pPr>
        <w:ind w:left="709" w:hanging="709"/>
        <w:jc w:val="both"/>
      </w:pPr>
      <w:proofErr w:type="gramStart"/>
      <w:r>
        <w:t>Page :</w:t>
      </w:r>
      <w:proofErr w:type="gramEnd"/>
      <w:r>
        <w:t xml:space="preserve">   </w:t>
      </w:r>
      <w:r>
        <w:tab/>
      </w:r>
      <w:r w:rsidR="00557F16">
        <w:t xml:space="preserve">Practical 3 PDF- </w:t>
      </w:r>
      <w:r>
        <w:t>491 to 492 (</w:t>
      </w:r>
      <w:r w:rsidRPr="008E45D5">
        <w:t>Chapter 5 Table</w:t>
      </w:r>
      <w:r>
        <w:t>)</w:t>
      </w:r>
    </w:p>
    <w:p w:rsidR="003D59E8" w:rsidRDefault="003D59E8" w:rsidP="003D59E8">
      <w:pPr>
        <w:jc w:val="both"/>
      </w:pPr>
      <w:r>
        <w:t>Exercise (s):</w:t>
      </w:r>
      <w:r>
        <w:tab/>
        <w:t>Case Problem 1 (Tutorial 6)</w:t>
      </w:r>
      <w:r>
        <w:tab/>
      </w:r>
    </w:p>
    <w:p w:rsidR="003D59E8" w:rsidRDefault="003D59E8" w:rsidP="00810D96">
      <w:pPr>
        <w:ind w:left="709" w:hanging="709"/>
        <w:jc w:val="both"/>
      </w:pPr>
    </w:p>
    <w:p w:rsidR="00361D64" w:rsidRDefault="00D317FE">
      <w:pPr>
        <w:jc w:val="both"/>
      </w:pPr>
      <w:r>
        <w:tab/>
      </w:r>
    </w:p>
    <w:p w:rsidR="00361D64" w:rsidRDefault="00D317FE">
      <w:pPr>
        <w:jc w:val="both"/>
        <w:rPr>
          <w:b/>
          <w:u w:val="single"/>
        </w:rPr>
      </w:pPr>
      <w:r>
        <w:rPr>
          <w:b/>
          <w:u w:val="single"/>
        </w:rPr>
        <w:t xml:space="preserve">Section B: </w:t>
      </w:r>
    </w:p>
    <w:p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t>Question 1</w:t>
      </w:r>
    </w:p>
    <w:p w:rsidR="00361D64" w:rsidRDefault="00C95A1B">
      <w:pPr>
        <w:jc w:val="both"/>
      </w:pPr>
      <w:r>
        <w:t xml:space="preserve">Use </w:t>
      </w:r>
      <w:r w:rsidR="00D317FE">
        <w:t>HTML</w:t>
      </w:r>
      <w:r>
        <w:t xml:space="preserve"> code and</w:t>
      </w:r>
      <w:r w:rsidR="00CB1657">
        <w:t xml:space="preserve"> </w:t>
      </w:r>
      <w:r>
        <w:rPr>
          <w:noProof/>
          <w:lang w:eastAsia="ms-MY"/>
        </w:rPr>
        <w:t>embedded styles sheet</w:t>
      </w:r>
      <w:r>
        <w:t xml:space="preserve"> to</w:t>
      </w:r>
      <w:r w:rsidR="00D317FE">
        <w:t xml:space="preserve"> create the table in Figure 1 with the following specifications</w:t>
      </w:r>
      <w:r>
        <w:t>:</w:t>
      </w:r>
    </w:p>
    <w:p w:rsidR="00361D64" w:rsidRDefault="00B4315B" w:rsidP="00B4315B">
      <w:pPr>
        <w:jc w:val="both"/>
      </w:pPr>
      <w:r>
        <w:rPr>
          <w:noProof/>
          <w:lang w:val="en-MY" w:eastAsia="en-MY"/>
        </w:rPr>
        <w:drawing>
          <wp:inline distT="0" distB="0" distL="0" distR="0" wp14:anchorId="08CDB252" wp14:editId="563EA7F0">
            <wp:extent cx="5943600" cy="162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64" w:rsidRDefault="00D317FE">
      <w:pPr>
        <w:ind w:left="720"/>
        <w:jc w:val="center"/>
      </w:pPr>
      <w:r>
        <w:t>Figure 1</w:t>
      </w:r>
    </w:p>
    <w:p w:rsidR="00361D64" w:rsidRDefault="00D317FE">
      <w:pPr>
        <w:spacing w:line="266" w:lineRule="auto"/>
        <w:ind w:right="4450"/>
      </w:pPr>
      <w:r>
        <w:t>Specifications:</w:t>
      </w:r>
    </w:p>
    <w:p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The table takes up 50% of the display area</w:t>
      </w:r>
      <w:r w:rsidR="00B7173D">
        <w:rPr>
          <w:noProof/>
          <w:lang w:eastAsia="ms-MY"/>
        </w:rPr>
        <w:t>. C</w:t>
      </w:r>
      <w:r w:rsidR="00CB1657">
        <w:rPr>
          <w:noProof/>
          <w:lang w:eastAsia="ms-MY"/>
        </w:rPr>
        <w:t>reate separate borders for table border and cell border</w:t>
      </w:r>
      <w:r w:rsidRPr="00C95A1B">
        <w:rPr>
          <w:noProof/>
          <w:lang w:eastAsia="ms-MY"/>
        </w:rPr>
        <w:t>.</w:t>
      </w:r>
    </w:p>
    <w:p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 xml:space="preserve">Set the table border to </w:t>
      </w:r>
      <w:r w:rsidR="00C95A1B">
        <w:rPr>
          <w:noProof/>
          <w:lang w:eastAsia="ms-MY"/>
        </w:rPr>
        <w:t>red color , 2-</w:t>
      </w:r>
      <w:r w:rsidR="00CB1657" w:rsidRPr="001F0C04">
        <w:rPr>
          <w:noProof/>
          <w:lang w:eastAsia="ms-MY"/>
        </w:rPr>
        <w:t xml:space="preserve">pixel width and </w:t>
      </w:r>
      <w:r w:rsidR="0005372B" w:rsidRPr="00C95A1B">
        <w:rPr>
          <w:noProof/>
          <w:lang w:eastAsia="ms-MY"/>
        </w:rPr>
        <w:t xml:space="preserve">solid </w:t>
      </w:r>
      <w:r w:rsidR="00CB1657" w:rsidRPr="001F0C04">
        <w:rPr>
          <w:noProof/>
          <w:lang w:eastAsia="ms-MY"/>
        </w:rPr>
        <w:t>border style</w:t>
      </w:r>
      <w:r w:rsidRPr="00C95A1B">
        <w:rPr>
          <w:noProof/>
          <w:lang w:eastAsia="ms-MY"/>
        </w:rPr>
        <w:t>.</w:t>
      </w:r>
      <w:r w:rsidR="00CB1657" w:rsidRPr="00C95A1B">
        <w:rPr>
          <w:noProof/>
          <w:lang w:eastAsia="ms-MY"/>
        </w:rPr>
        <w:t xml:space="preserve"> </w:t>
      </w:r>
    </w:p>
    <w:p w:rsidR="00CB1657" w:rsidRPr="00C95A1B" w:rsidRDefault="00C95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 xml:space="preserve">Set </w:t>
      </w:r>
      <w:r w:rsidR="00B7173D">
        <w:rPr>
          <w:noProof/>
          <w:lang w:eastAsia="ms-MY"/>
        </w:rPr>
        <w:t xml:space="preserve">the </w:t>
      </w:r>
      <w:r w:rsidRPr="00C95A1B">
        <w:rPr>
          <w:noProof/>
          <w:lang w:eastAsia="ms-MY"/>
        </w:rPr>
        <w:t>cell border to grey colour, 1-pixel width and solid border style.</w:t>
      </w:r>
    </w:p>
    <w:p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Set the space between cell border and cell text to 5 pixels.</w:t>
      </w:r>
    </w:p>
    <w:p w:rsidR="00361D64" w:rsidRPr="00C95A1B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 xml:space="preserve">Mark the first two rows and the first column of the table as the table heading cells. </w:t>
      </w:r>
    </w:p>
    <w:p w:rsidR="00361D64" w:rsidRPr="00D25FE5" w:rsidRDefault="00D31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3" w:line="301" w:lineRule="auto"/>
        <w:jc w:val="both"/>
        <w:rPr>
          <w:noProof/>
          <w:lang w:eastAsia="ms-MY"/>
        </w:rPr>
      </w:pPr>
      <w:r w:rsidRPr="00C95A1B">
        <w:rPr>
          <w:noProof/>
          <w:lang w:eastAsia="ms-MY"/>
        </w:rPr>
        <w:t>Insert inline styles into the first row, set the background colour to black and text colour to white.</w:t>
      </w:r>
    </w:p>
    <w:p w:rsidR="00CB6355" w:rsidRDefault="00CB6355">
      <w:pPr>
        <w:rPr>
          <w:u w:val="single"/>
        </w:rPr>
      </w:pPr>
      <w:r>
        <w:rPr>
          <w:u w:val="single"/>
        </w:rPr>
        <w:br w:type="page"/>
      </w:r>
    </w:p>
    <w:p w:rsidR="00361D64" w:rsidRDefault="00D317FE">
      <w:pPr>
        <w:spacing w:after="207" w:line="259" w:lineRule="auto"/>
        <w:rPr>
          <w:u w:val="single"/>
        </w:rPr>
      </w:pPr>
      <w:r>
        <w:rPr>
          <w:u w:val="single"/>
        </w:rPr>
        <w:lastRenderedPageBreak/>
        <w:t>Question 2</w:t>
      </w:r>
    </w:p>
    <w:p w:rsidR="00361D64" w:rsidRDefault="00D25FE5">
      <w:pPr>
        <w:jc w:val="both"/>
      </w:pPr>
      <w:r>
        <w:t>Use</w:t>
      </w:r>
      <w:r w:rsidR="00D317FE">
        <w:t xml:space="preserve"> HTML </w:t>
      </w:r>
      <w:r>
        <w:t>and CSS</w:t>
      </w:r>
      <w:r w:rsidR="00CB1657">
        <w:t xml:space="preserve"> code</w:t>
      </w:r>
      <w:r w:rsidR="00D317FE">
        <w:t xml:space="preserve"> to create the table in Figure 2 with the following specifications</w:t>
      </w:r>
    </w:p>
    <w:p w:rsidR="00361D64" w:rsidRDefault="00D317FE">
      <w:pPr>
        <w:ind w:left="360"/>
        <w:jc w:val="both"/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904875</wp:posOffset>
            </wp:positionH>
            <wp:positionV relativeFrom="paragraph">
              <wp:posOffset>5080</wp:posOffset>
            </wp:positionV>
            <wp:extent cx="4237990" cy="1722120"/>
            <wp:effectExtent l="0" t="0" r="0" b="0"/>
            <wp:wrapSquare wrapText="bothSides" distT="0" distB="0" distL="114300" distR="11430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0497" t="23729" r="11003" b="16363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361D64">
      <w:pPr>
        <w:ind w:left="360"/>
        <w:jc w:val="both"/>
      </w:pPr>
    </w:p>
    <w:p w:rsidR="00361D64" w:rsidRDefault="00D317FE">
      <w:pPr>
        <w:ind w:left="360"/>
        <w:jc w:val="center"/>
      </w:pPr>
      <w:r>
        <w:t>Figure 2</w:t>
      </w:r>
    </w:p>
    <w:p w:rsidR="00361D64" w:rsidRDefault="00361D64">
      <w:pPr>
        <w:ind w:left="360"/>
        <w:jc w:val="both"/>
      </w:pPr>
    </w:p>
    <w:p w:rsidR="00361D64" w:rsidRDefault="00D317FE">
      <w:pPr>
        <w:rPr>
          <w:b/>
          <w:sz w:val="22"/>
          <w:szCs w:val="22"/>
        </w:rPr>
      </w:pPr>
      <w:r>
        <w:rPr>
          <w:b/>
          <w:sz w:val="22"/>
          <w:szCs w:val="22"/>
        </w:rPr>
        <w:t>Specifications:</w:t>
      </w:r>
    </w:p>
    <w:p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 the &lt;</w:t>
      </w:r>
      <w:proofErr w:type="spellStart"/>
      <w:r>
        <w:rPr>
          <w:color w:val="000000"/>
          <w:sz w:val="22"/>
          <w:szCs w:val="22"/>
        </w:rPr>
        <w:t>thead</w:t>
      </w:r>
      <w:proofErr w:type="spellEnd"/>
      <w:r>
        <w:rPr>
          <w:color w:val="000000"/>
          <w:sz w:val="22"/>
          <w:szCs w:val="22"/>
        </w:rPr>
        <w:t>&gt;&lt;</w:t>
      </w:r>
      <w:proofErr w:type="spellStart"/>
      <w:r>
        <w:rPr>
          <w:color w:val="000000"/>
          <w:sz w:val="22"/>
          <w:szCs w:val="22"/>
        </w:rPr>
        <w:t>tbody</w:t>
      </w:r>
      <w:proofErr w:type="spellEnd"/>
      <w:r>
        <w:rPr>
          <w:color w:val="000000"/>
          <w:sz w:val="22"/>
          <w:szCs w:val="22"/>
        </w:rPr>
        <w:t>&gt; and &lt;/</w:t>
      </w:r>
      <w:proofErr w:type="spellStart"/>
      <w:r>
        <w:rPr>
          <w:color w:val="000000"/>
          <w:sz w:val="22"/>
          <w:szCs w:val="22"/>
        </w:rPr>
        <w:t>tfoot</w:t>
      </w:r>
      <w:proofErr w:type="spellEnd"/>
      <w:r>
        <w:rPr>
          <w:color w:val="000000"/>
          <w:sz w:val="22"/>
          <w:szCs w:val="22"/>
        </w:rPr>
        <w:t>&gt; element.</w:t>
      </w:r>
    </w:p>
    <w:p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Centralized the text within the table.</w:t>
      </w:r>
    </w:p>
    <w:p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the table width to 80% of the window.</w:t>
      </w:r>
    </w:p>
    <w:p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 the table border to 2 pixels.</w:t>
      </w:r>
    </w:p>
    <w:p w:rsidR="00361D64" w:rsidRDefault="00D31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the first row and last row as table headings.</w:t>
      </w:r>
    </w:p>
    <w:p w:rsidR="004D420E" w:rsidRDefault="00D317FE" w:rsidP="008F6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u w:val="single"/>
        </w:rPr>
      </w:pPr>
      <w:r>
        <w:rPr>
          <w:color w:val="000000"/>
          <w:sz w:val="22"/>
          <w:szCs w:val="22"/>
        </w:rPr>
        <w:t>Set the background colour of the first row and last row to pink colour.</w:t>
      </w:r>
    </w:p>
    <w:sectPr w:rsidR="004D42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55" w:rsidRDefault="00021055">
      <w:r>
        <w:separator/>
      </w:r>
    </w:p>
  </w:endnote>
  <w:endnote w:type="continuationSeparator" w:id="0">
    <w:p w:rsidR="00021055" w:rsidRDefault="0002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9E8" w:rsidRDefault="003D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64" w:rsidRDefault="00D317F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6562">
      <w:rPr>
        <w:noProof/>
        <w:color w:val="000000"/>
      </w:rPr>
      <w:t>1</w:t>
    </w:r>
    <w:r>
      <w:rPr>
        <w:color w:val="000000"/>
      </w:rPr>
      <w:fldChar w:fldCharType="end"/>
    </w:r>
  </w:p>
  <w:p w:rsidR="00361D64" w:rsidRDefault="00361D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9E8" w:rsidRDefault="003D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55" w:rsidRDefault="00021055">
      <w:r>
        <w:separator/>
      </w:r>
    </w:p>
  </w:footnote>
  <w:footnote w:type="continuationSeparator" w:id="0">
    <w:p w:rsidR="00021055" w:rsidRDefault="00021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9E8" w:rsidRDefault="003D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64" w:rsidRPr="00B86562" w:rsidRDefault="00361D64" w:rsidP="00B86562">
    <w:pPr>
      <w:pStyle w:val="Header"/>
      <w:rPr>
        <w:rFonts w:eastAsia="Cambria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9E8" w:rsidRDefault="003D5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12pt;height:12pt" coordsize="" o:spt="100" o:bullet="t" adj="0,,0" path="" stroked="f">
        <v:stroke joinstyle="miter"/>
        <v:imagedata r:id="rId1" o:title="image48"/>
        <v:formulas/>
        <v:path o:connecttype="segments"/>
      </v:shape>
    </w:pict>
  </w:numPicBullet>
  <w:abstractNum w:abstractNumId="0" w15:restartNumberingAfterBreak="0">
    <w:nsid w:val="0B9B5B48"/>
    <w:multiLevelType w:val="multilevel"/>
    <w:tmpl w:val="378662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F14CA"/>
    <w:multiLevelType w:val="hybridMultilevel"/>
    <w:tmpl w:val="69601900"/>
    <w:lvl w:ilvl="0" w:tplc="9D786F82">
      <w:start w:val="1"/>
      <w:numFmt w:val="bullet"/>
      <w:lvlText w:val="•"/>
      <w:lvlPicBulletId w:val="0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82FE0">
      <w:start w:val="1"/>
      <w:numFmt w:val="bullet"/>
      <w:lvlText w:val="o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2B274">
      <w:start w:val="1"/>
      <w:numFmt w:val="bullet"/>
      <w:lvlText w:val="▪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66846">
      <w:start w:val="1"/>
      <w:numFmt w:val="bullet"/>
      <w:lvlText w:val="•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8415A">
      <w:start w:val="1"/>
      <w:numFmt w:val="bullet"/>
      <w:lvlText w:val="o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20F90">
      <w:start w:val="1"/>
      <w:numFmt w:val="bullet"/>
      <w:lvlText w:val="▪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2038A">
      <w:start w:val="1"/>
      <w:numFmt w:val="bullet"/>
      <w:lvlText w:val="•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66DDE">
      <w:start w:val="1"/>
      <w:numFmt w:val="bullet"/>
      <w:lvlText w:val="o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A7DEA">
      <w:start w:val="1"/>
      <w:numFmt w:val="bullet"/>
      <w:lvlText w:val="▪"/>
      <w:lvlJc w:val="left"/>
      <w:pPr>
        <w:ind w:left="7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B5711"/>
    <w:multiLevelType w:val="hybridMultilevel"/>
    <w:tmpl w:val="A62ED080"/>
    <w:lvl w:ilvl="0" w:tplc="C22EE6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34264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768D"/>
    <w:multiLevelType w:val="hybridMultilevel"/>
    <w:tmpl w:val="91887640"/>
    <w:lvl w:ilvl="0" w:tplc="C22EE6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22CB"/>
    <w:multiLevelType w:val="hybridMultilevel"/>
    <w:tmpl w:val="EB8E28C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CD5C5F"/>
    <w:multiLevelType w:val="multilevel"/>
    <w:tmpl w:val="073E34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64"/>
    <w:rsid w:val="00021055"/>
    <w:rsid w:val="00045493"/>
    <w:rsid w:val="0005372B"/>
    <w:rsid w:val="0005664A"/>
    <w:rsid w:val="00077589"/>
    <w:rsid w:val="000F1F67"/>
    <w:rsid w:val="000F6460"/>
    <w:rsid w:val="00116260"/>
    <w:rsid w:val="0014792C"/>
    <w:rsid w:val="00182DBF"/>
    <w:rsid w:val="001F128F"/>
    <w:rsid w:val="001F39D2"/>
    <w:rsid w:val="00203E2F"/>
    <w:rsid w:val="002249C4"/>
    <w:rsid w:val="0022782F"/>
    <w:rsid w:val="002441E7"/>
    <w:rsid w:val="002616A7"/>
    <w:rsid w:val="002D0885"/>
    <w:rsid w:val="003070A9"/>
    <w:rsid w:val="00341E35"/>
    <w:rsid w:val="0035101C"/>
    <w:rsid w:val="00361D64"/>
    <w:rsid w:val="00372207"/>
    <w:rsid w:val="003D59E8"/>
    <w:rsid w:val="00423192"/>
    <w:rsid w:val="0042471F"/>
    <w:rsid w:val="004A1B3F"/>
    <w:rsid w:val="004B429B"/>
    <w:rsid w:val="004D3D9F"/>
    <w:rsid w:val="004D420E"/>
    <w:rsid w:val="0055134E"/>
    <w:rsid w:val="00557F16"/>
    <w:rsid w:val="005A314A"/>
    <w:rsid w:val="005C4EA4"/>
    <w:rsid w:val="00645413"/>
    <w:rsid w:val="006B29BA"/>
    <w:rsid w:val="007050EA"/>
    <w:rsid w:val="007D45B2"/>
    <w:rsid w:val="008061C3"/>
    <w:rsid w:val="00810D96"/>
    <w:rsid w:val="008F64C5"/>
    <w:rsid w:val="00903CAC"/>
    <w:rsid w:val="009B3024"/>
    <w:rsid w:val="009C0827"/>
    <w:rsid w:val="009E075E"/>
    <w:rsid w:val="00A04810"/>
    <w:rsid w:val="00A13F15"/>
    <w:rsid w:val="00A224D5"/>
    <w:rsid w:val="00A363B7"/>
    <w:rsid w:val="00A972E6"/>
    <w:rsid w:val="00AB0C03"/>
    <w:rsid w:val="00AC4B9E"/>
    <w:rsid w:val="00AE3E76"/>
    <w:rsid w:val="00B16113"/>
    <w:rsid w:val="00B4315B"/>
    <w:rsid w:val="00B5757A"/>
    <w:rsid w:val="00B7173D"/>
    <w:rsid w:val="00B86562"/>
    <w:rsid w:val="00B9423D"/>
    <w:rsid w:val="00BC76E1"/>
    <w:rsid w:val="00BE321F"/>
    <w:rsid w:val="00BF3C17"/>
    <w:rsid w:val="00C07B81"/>
    <w:rsid w:val="00C20539"/>
    <w:rsid w:val="00C26F5A"/>
    <w:rsid w:val="00C544AC"/>
    <w:rsid w:val="00C75F61"/>
    <w:rsid w:val="00C95A1B"/>
    <w:rsid w:val="00CA078B"/>
    <w:rsid w:val="00CB12D4"/>
    <w:rsid w:val="00CB1657"/>
    <w:rsid w:val="00CB6355"/>
    <w:rsid w:val="00D126E7"/>
    <w:rsid w:val="00D12E2A"/>
    <w:rsid w:val="00D25FE5"/>
    <w:rsid w:val="00D317FE"/>
    <w:rsid w:val="00DA5CDF"/>
    <w:rsid w:val="00DB2CB2"/>
    <w:rsid w:val="00E964F8"/>
    <w:rsid w:val="00F01AEC"/>
    <w:rsid w:val="00F04436"/>
    <w:rsid w:val="00F152FB"/>
    <w:rsid w:val="00F57E3C"/>
    <w:rsid w:val="00F95C73"/>
    <w:rsid w:val="00FC16DD"/>
    <w:rsid w:val="00FD0896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4354"/>
  <w15:docId w15:val="{C3DD51C4-B50B-4F4C-A3BA-9A6A0C7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lang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5399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3070A9"/>
    <w:rPr>
      <w:rFonts w:asciiTheme="minorHAnsi" w:eastAsiaTheme="minorEastAsia" w:hAnsiTheme="minorHAnsi" w:cstheme="minorBidi"/>
      <w:sz w:val="22"/>
      <w:szCs w:val="22"/>
      <w:lang w:val="en-M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C7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KM4CqZl/qeuRK2tlYa/q3MuGA==">AMUW2mVPxLciA1QJqFfZOIRfnGEZDJdO5Up0IO85WAdYBOg5Vv6Aw2KFX8XJYyXw3zk/5Ime5M5gHxiVsLRa9QHLMU4OuS46QVanpORZE9gn3d+jwnuq/y2atet1uItW7S9RruU+//fg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SRSSC</dc:creator>
  <cp:lastModifiedBy>TARUC</cp:lastModifiedBy>
  <cp:revision>103</cp:revision>
  <dcterms:created xsi:type="dcterms:W3CDTF">2020-03-13T05:14:00Z</dcterms:created>
  <dcterms:modified xsi:type="dcterms:W3CDTF">2021-02-03T15:11:00Z</dcterms:modified>
</cp:coreProperties>
</file>