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02"/>
        <w:gridCol w:w="3903"/>
        <w:gridCol w:w="2650"/>
      </w:tblGrid>
      <w:tr w:rsidR="006E349E" w:rsidTr="006E349E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6E349E" w:rsidRDefault="006E349E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6E349E" w:rsidRDefault="006E349E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6E349E" w:rsidRDefault="006E349E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6E349E" w:rsidTr="006E349E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6E349E" w:rsidRDefault="006E349E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6E349E" w:rsidTr="006E349E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Тема лабораторной работы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6E349E" w:rsidTr="00A4745F">
        <w:trPr>
          <w:trHeight w:val="107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Pr="00AB7A15" w:rsidRDefault="006E349E" w:rsidP="00AB7A15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</w:t>
            </w:r>
            <w:r w:rsidR="00A4745F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06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-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val="en-US" w:eastAsia="ru-RU" w:bidi="ar-SA"/>
              </w:rPr>
              <w:t>1</w:t>
            </w:r>
            <w:r w:rsidR="00A4745F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7  </w:t>
            </w:r>
            <w:proofErr w:type="spellStart"/>
            <w:r w:rsidR="00A4745F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Асирдинов</w:t>
            </w:r>
            <w:proofErr w:type="spellEnd"/>
            <w:r w:rsidR="00A4745F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 Г.М.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6E349E" w:rsidTr="00A4745F">
        <w:trPr>
          <w:trHeight w:val="3428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9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rPr>
                <w:lang w:eastAsia="ru-RU" w:bidi="ar-SA"/>
              </w:rPr>
            </w:pPr>
            <w:proofErr w:type="spellStart"/>
            <w:r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6E349E" w:rsidRDefault="006E349E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6E349E" w:rsidRDefault="006E349E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6E349E" w:rsidTr="006E349E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6E349E" w:rsidRDefault="006E349E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E734F7" w:rsidRDefault="00E734F7"/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</w:pPr>
      <w:r>
        <w:br w:type="page"/>
      </w:r>
    </w:p>
    <w:p w:rsidR="00E734F7" w:rsidRDefault="00E734F7" w:rsidP="00E734F7">
      <w:pPr>
        <w:pStyle w:val="1"/>
        <w:spacing w:line="360" w:lineRule="auto"/>
        <w:jc w:val="center"/>
      </w:pPr>
      <w:r>
        <w:lastRenderedPageBreak/>
        <w:t>Содержание</w:t>
      </w:r>
    </w:p>
    <w:p w:rsidR="00E734F7" w:rsidRP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E734F7">
        <w:rPr>
          <w:sz w:val="28"/>
          <w:lang w:eastAsia="en-US" w:bidi="ar-SA"/>
        </w:rPr>
        <w:t>parent</w:t>
      </w:r>
      <w:proofErr w:type="spellEnd"/>
      <w:r w:rsidRPr="00E734F7">
        <w:rPr>
          <w:sz w:val="28"/>
          <w:lang w:eastAsia="en-US" w:bidi="ar-SA"/>
        </w:rPr>
        <w:t xml:space="preserve"> (родитель) и </w:t>
      </w:r>
      <w:proofErr w:type="spellStart"/>
      <w:r w:rsidRPr="00E734F7">
        <w:rPr>
          <w:sz w:val="28"/>
          <w:lang w:eastAsia="en-US" w:bidi="ar-SA"/>
        </w:rPr>
        <w:t>ancestor</w:t>
      </w:r>
      <w:proofErr w:type="spellEnd"/>
      <w:r w:rsidRPr="00E734F7">
        <w:rPr>
          <w:sz w:val="28"/>
          <w:lang w:eastAsia="en-US" w:bidi="ar-SA"/>
        </w:rPr>
        <w:t xml:space="preserve"> (предок) программа должна содержать одно или несколько из следующих отношений: </w:t>
      </w:r>
      <w:r w:rsidRPr="00E734F7">
        <w:rPr>
          <w:sz w:val="28"/>
          <w:lang w:val="en-US" w:eastAsia="en-US" w:bidi="ar-SA"/>
        </w:rPr>
        <w:t>brother</w:t>
      </w:r>
      <w:r w:rsidRPr="00E734F7">
        <w:rPr>
          <w:sz w:val="28"/>
          <w:lang w:eastAsia="en-US" w:bidi="ar-SA"/>
        </w:rPr>
        <w:t xml:space="preserve"> (брат); </w:t>
      </w:r>
      <w:r w:rsidRPr="00E734F7">
        <w:rPr>
          <w:sz w:val="28"/>
          <w:lang w:val="en-US" w:eastAsia="en-US" w:bidi="ar-SA"/>
        </w:rPr>
        <w:t>sister</w:t>
      </w:r>
      <w:r w:rsidRPr="00E734F7">
        <w:rPr>
          <w:sz w:val="28"/>
          <w:lang w:eastAsia="en-US" w:bidi="ar-SA"/>
        </w:rPr>
        <w:t xml:space="preserve"> (сестра);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father</w:t>
      </w:r>
      <w:r w:rsidRPr="00E734F7">
        <w:rPr>
          <w:sz w:val="28"/>
          <w:lang w:eastAsia="en-US" w:bidi="ar-SA"/>
        </w:rPr>
        <w:t xml:space="preserve"> (дедушка); </w:t>
      </w:r>
      <w:r w:rsidRPr="00E734F7">
        <w:rPr>
          <w:sz w:val="28"/>
          <w:lang w:val="en-US" w:eastAsia="en-US" w:bidi="ar-SA"/>
        </w:rPr>
        <w:t>grand</w:t>
      </w:r>
      <w:r w:rsidRPr="00E734F7">
        <w:rPr>
          <w:sz w:val="28"/>
          <w:lang w:eastAsia="en-US" w:bidi="ar-SA"/>
        </w:rPr>
        <w:t>-</w:t>
      </w:r>
      <w:r w:rsidRPr="00E734F7">
        <w:rPr>
          <w:sz w:val="28"/>
          <w:lang w:val="en-US" w:eastAsia="en-US" w:bidi="ar-SA"/>
        </w:rPr>
        <w:t>mother</w:t>
      </w:r>
      <w:r w:rsidRPr="00E734F7">
        <w:rPr>
          <w:sz w:val="28"/>
          <w:lang w:eastAsia="en-US" w:bidi="ar-SA"/>
        </w:rPr>
        <w:t xml:space="preserve"> (бабушка); </w:t>
      </w:r>
      <w:r w:rsidRPr="00E734F7">
        <w:rPr>
          <w:sz w:val="28"/>
          <w:lang w:val="en-US" w:eastAsia="en-US" w:bidi="ar-SA"/>
        </w:rPr>
        <w:t>uncle</w:t>
      </w:r>
      <w:r w:rsidRPr="00E734F7">
        <w:rPr>
          <w:sz w:val="28"/>
          <w:lang w:eastAsia="en-US" w:bidi="ar-SA"/>
        </w:rPr>
        <w:t xml:space="preserve"> (дядя).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 xml:space="preserve">Составьте программу, используя отношения </w:t>
      </w:r>
      <w:proofErr w:type="spellStart"/>
      <w:r w:rsidRPr="00E734F7">
        <w:rPr>
          <w:sz w:val="28"/>
          <w:lang w:eastAsia="en-US" w:bidi="ar-SA"/>
        </w:rPr>
        <w:t>likes</w:t>
      </w:r>
      <w:proofErr w:type="spellEnd"/>
      <w:r w:rsidRPr="00E734F7">
        <w:rPr>
          <w:sz w:val="28"/>
          <w:lang w:eastAsia="en-US" w:bidi="ar-SA"/>
        </w:rPr>
        <w:t xml:space="preserve"> ("нравится") и </w:t>
      </w:r>
      <w:proofErr w:type="spellStart"/>
      <w:r w:rsidRPr="00E734F7">
        <w:rPr>
          <w:sz w:val="28"/>
          <w:lang w:eastAsia="en-US" w:bidi="ar-SA"/>
        </w:rPr>
        <w:t>can_buy</w:t>
      </w:r>
      <w:proofErr w:type="spellEnd"/>
      <w:r w:rsidRPr="00E734F7">
        <w:rPr>
          <w:sz w:val="28"/>
          <w:lang w:eastAsia="en-US" w:bidi="ar-SA"/>
        </w:rPr>
        <w:t xml:space="preserve"> ("может купить").</w:t>
      </w:r>
    </w:p>
    <w:p w:rsidR="00E734F7" w:rsidRDefault="00E734F7" w:rsidP="00E734F7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lang w:eastAsia="en-US" w:bidi="ar-SA"/>
        </w:rPr>
      </w:pPr>
      <w:r w:rsidRPr="00E734F7">
        <w:rPr>
          <w:sz w:val="28"/>
          <w:lang w:eastAsia="en-US" w:bidi="ar-SA"/>
        </w:rPr>
        <w:t>Составьте собственную программу, состоящую из фактов и правил. Проверьте ее работу.</w:t>
      </w:r>
    </w:p>
    <w:p w:rsidR="00E734F7" w:rsidRDefault="00E734F7">
      <w:pPr>
        <w:widowControl/>
        <w:suppressAutoHyphens w:val="0"/>
        <w:autoSpaceDN/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br w:type="page"/>
      </w:r>
    </w:p>
    <w:p w:rsidR="00E734F7" w:rsidRDefault="00E734F7" w:rsidP="00E734F7">
      <w:pPr>
        <w:pStyle w:val="1"/>
        <w:spacing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Ход работы</w:t>
      </w:r>
    </w:p>
    <w:p w:rsidR="003A2803" w:rsidRPr="00D71998" w:rsidRDefault="003A2803" w:rsidP="00D71998">
      <w:pPr>
        <w:pStyle w:val="a8"/>
        <w:numPr>
          <w:ilvl w:val="0"/>
          <w:numId w:val="2"/>
        </w:numPr>
        <w:spacing w:after="120" w:line="360" w:lineRule="auto"/>
        <w:ind w:left="0" w:firstLine="709"/>
        <w:rPr>
          <w:lang w:eastAsia="en-US" w:bidi="ar-SA"/>
        </w:rPr>
      </w:pPr>
      <w:r>
        <w:rPr>
          <w:lang w:eastAsia="en-US" w:bidi="ar-SA"/>
        </w:rPr>
        <w:t xml:space="preserve"> Программа «Родственные отношения»</w:t>
      </w: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4745F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s = symbol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male(s)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female(s)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mother(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father(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brother(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sister(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child(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grandmother(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grandfather(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uncle(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gadji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murad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ivan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sasha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female(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nina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female(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sveta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gadji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nina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gadji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murad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gadji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vanya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sveta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nina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sveta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murad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sveta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vanya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ivan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sasha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parent(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nina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sasha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child(A,B):-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parent(B,A),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mother(A,B):-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parent(A,B), female(A),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father(A,B):-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parent(A,B), male(A),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brother(A,B):-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parent(Z,A), parent(Z,B), male(A),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sister(A,B):-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 xml:space="preserve">parent(Z,A), parent(Z,B), female(A), A&lt;&gt;B.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grandmother(A,B):-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child(Y,A), child(B,Y), female(A),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grandfather(A,B):-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child(Y,A), child(B,Y), male(A), A&lt;&gt;B.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uncle(A,B):-</w:t>
            </w:r>
          </w:p>
          <w:p w:rsidR="00E734F7" w:rsidRPr="00D70E53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child(B, Y), brother(A,Y), A&lt;&gt;B.</w:t>
            </w:r>
          </w:p>
        </w:tc>
      </w:tr>
    </w:tbl>
    <w:p w:rsidR="003A2803" w:rsidRDefault="00D71998" w:rsidP="003A2803">
      <w:pPr>
        <w:spacing w:after="240" w:line="360" w:lineRule="auto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>Листинг</w:t>
      </w:r>
      <w:r w:rsidR="003A2803">
        <w:rPr>
          <w:sz w:val="24"/>
          <w:lang w:eastAsia="en-US" w:bidi="ar-SA"/>
        </w:rPr>
        <w:t xml:space="preserve"> 1. Код программы «Родственные отношения»</w:t>
      </w:r>
    </w:p>
    <w:p w:rsidR="003A2803" w:rsidRDefault="003A2803" w:rsidP="003A2803">
      <w:pPr>
        <w:ind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lastRenderedPageBreak/>
        <w:t>Тестирование:</w:t>
      </w:r>
    </w:p>
    <w:p w:rsidR="007C3922" w:rsidRDefault="007C392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</w:t>
      </w:r>
      <w:r w:rsidRPr="005E0432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>«</w:t>
      </w:r>
      <w:r w:rsidR="00AC537A">
        <w:rPr>
          <w:sz w:val="28"/>
          <w:lang w:eastAsia="en-US" w:bidi="ar-SA"/>
        </w:rPr>
        <w:t xml:space="preserve">Является Нина сестрой </w:t>
      </w:r>
      <w:proofErr w:type="spellStart"/>
      <w:r w:rsidR="00AC537A">
        <w:rPr>
          <w:sz w:val="28"/>
          <w:lang w:eastAsia="en-US" w:bidi="ar-SA"/>
        </w:rPr>
        <w:t>Мурада</w:t>
      </w:r>
      <w:proofErr w:type="spellEnd"/>
      <w:r w:rsidR="00AC537A">
        <w:rPr>
          <w:sz w:val="28"/>
          <w:lang w:eastAsia="en-US" w:bidi="ar-SA"/>
        </w:rPr>
        <w:t>?</w:t>
      </w:r>
      <w:r>
        <w:rPr>
          <w:sz w:val="28"/>
          <w:lang w:eastAsia="en-US" w:bidi="ar-SA"/>
        </w:rPr>
        <w:t>»</w:t>
      </w:r>
      <w:r w:rsidR="005E0432">
        <w:rPr>
          <w:sz w:val="28"/>
          <w:lang w:eastAsia="en-US" w:bidi="ar-SA"/>
        </w:rPr>
        <w:t xml:space="preserve">. </w:t>
      </w:r>
      <w:r w:rsidR="00AC537A">
        <w:rPr>
          <w:sz w:val="28"/>
          <w:lang w:eastAsia="en-US" w:bidi="ar-SA"/>
        </w:rPr>
        <w:t>Ответ «</w:t>
      </w:r>
      <w:r w:rsidR="00AC537A">
        <w:rPr>
          <w:sz w:val="28"/>
          <w:lang w:val="en-US" w:eastAsia="en-US" w:bidi="ar-SA"/>
        </w:rPr>
        <w:t>yes</w:t>
      </w:r>
      <w:r w:rsidR="00AC537A">
        <w:rPr>
          <w:sz w:val="28"/>
          <w:lang w:eastAsia="en-US" w:bidi="ar-SA"/>
        </w:rPr>
        <w:t>»</w:t>
      </w:r>
      <w:r w:rsidR="00AC537A" w:rsidRPr="00AC537A">
        <w:rPr>
          <w:sz w:val="28"/>
          <w:lang w:eastAsia="en-US" w:bidi="ar-SA"/>
        </w:rPr>
        <w:t>.</w:t>
      </w:r>
    </w:p>
    <w:p w:rsid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</w:t>
      </w:r>
      <w:r w:rsidR="00AC537A">
        <w:rPr>
          <w:sz w:val="28"/>
          <w:lang w:eastAsia="en-US" w:bidi="ar-SA"/>
        </w:rPr>
        <w:t xml:space="preserve">Является ли </w:t>
      </w:r>
      <w:proofErr w:type="spellStart"/>
      <w:r w:rsidR="00AC537A">
        <w:rPr>
          <w:sz w:val="28"/>
          <w:lang w:eastAsia="en-US" w:bidi="ar-SA"/>
        </w:rPr>
        <w:t>Мурад</w:t>
      </w:r>
      <w:proofErr w:type="spellEnd"/>
      <w:r w:rsidR="00AC537A">
        <w:rPr>
          <w:sz w:val="28"/>
          <w:lang w:eastAsia="en-US" w:bidi="ar-SA"/>
        </w:rPr>
        <w:t xml:space="preserve"> дядей Вани?</w:t>
      </w:r>
      <w:r>
        <w:rPr>
          <w:sz w:val="28"/>
          <w:lang w:eastAsia="en-US" w:bidi="ar-SA"/>
        </w:rPr>
        <w:t xml:space="preserve">». </w:t>
      </w:r>
      <w:r w:rsidR="00AC537A">
        <w:rPr>
          <w:sz w:val="28"/>
          <w:lang w:eastAsia="en-US" w:bidi="ar-SA"/>
        </w:rPr>
        <w:t>Ответ «</w:t>
      </w:r>
      <w:r w:rsidR="00AC537A">
        <w:rPr>
          <w:sz w:val="28"/>
          <w:lang w:val="en-US" w:eastAsia="en-US" w:bidi="ar-SA"/>
        </w:rPr>
        <w:t>yes</w:t>
      </w:r>
      <w:r w:rsidR="00AC537A">
        <w:rPr>
          <w:sz w:val="28"/>
          <w:lang w:eastAsia="en-US" w:bidi="ar-SA"/>
        </w:rPr>
        <w:t>»</w:t>
      </w:r>
      <w:r w:rsidR="00AC537A" w:rsidRPr="00AC537A">
        <w:rPr>
          <w:sz w:val="28"/>
          <w:lang w:eastAsia="en-US" w:bidi="ar-SA"/>
        </w:rPr>
        <w:t>.</w:t>
      </w:r>
    </w:p>
    <w:p w:rsidR="005E0432" w:rsidRPr="005E0432" w:rsidRDefault="005E0432" w:rsidP="007C392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«Является </w:t>
      </w:r>
      <w:r w:rsidR="00A4745F">
        <w:rPr>
          <w:sz w:val="28"/>
          <w:lang w:eastAsia="en-US" w:bidi="ar-SA"/>
        </w:rPr>
        <w:t>Света</w:t>
      </w:r>
      <w:r>
        <w:rPr>
          <w:sz w:val="28"/>
          <w:lang w:eastAsia="en-US" w:bidi="ar-SA"/>
        </w:rPr>
        <w:t xml:space="preserve"> бабушкой </w:t>
      </w:r>
      <w:r w:rsidR="00AC537A">
        <w:rPr>
          <w:sz w:val="28"/>
          <w:lang w:eastAsia="en-US" w:bidi="ar-SA"/>
        </w:rPr>
        <w:t>Саши</w:t>
      </w:r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</w:t>
      </w:r>
      <w:r w:rsidRPr="00AC537A">
        <w:rPr>
          <w:sz w:val="28"/>
          <w:lang w:eastAsia="en-US" w:bidi="ar-SA"/>
        </w:rPr>
        <w:t>.</w:t>
      </w:r>
    </w:p>
    <w:p w:rsidR="005E0432" w:rsidRPr="005E0432" w:rsidRDefault="005E0432" w:rsidP="005E0432">
      <w:pPr>
        <w:pStyle w:val="a8"/>
        <w:numPr>
          <w:ilvl w:val="0"/>
          <w:numId w:val="3"/>
        </w:numPr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«Является </w:t>
      </w:r>
      <w:r w:rsidR="00AC537A">
        <w:rPr>
          <w:sz w:val="28"/>
          <w:lang w:eastAsia="en-US" w:bidi="ar-SA"/>
        </w:rPr>
        <w:t>Нина</w:t>
      </w:r>
      <w:r>
        <w:rPr>
          <w:sz w:val="28"/>
          <w:lang w:eastAsia="en-US" w:bidi="ar-SA"/>
        </w:rPr>
        <w:t xml:space="preserve"> бабушкой </w:t>
      </w:r>
      <w:r w:rsidR="00AC537A">
        <w:rPr>
          <w:sz w:val="28"/>
          <w:lang w:eastAsia="en-US" w:bidi="ar-SA"/>
        </w:rPr>
        <w:t>Саши</w:t>
      </w:r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</w:t>
      </w:r>
      <w:r w:rsidRPr="005E0432">
        <w:rPr>
          <w:sz w:val="28"/>
          <w:lang w:eastAsia="en-US" w:bidi="ar-SA"/>
        </w:rPr>
        <w:t>.</w:t>
      </w:r>
    </w:p>
    <w:p w:rsidR="003A2803" w:rsidRPr="00AC537A" w:rsidRDefault="003A2803" w:rsidP="003A2803">
      <w:pPr>
        <w:ind w:firstLine="709"/>
        <w:rPr>
          <w:sz w:val="28"/>
          <w:lang w:val="en-US" w:eastAsia="en-US" w:bidi="ar-SA"/>
        </w:rPr>
      </w:pPr>
    </w:p>
    <w:p w:rsidR="003A2803" w:rsidRPr="003A2803" w:rsidRDefault="003A2803" w:rsidP="003A2803">
      <w:pPr>
        <w:pStyle w:val="a8"/>
        <w:numPr>
          <w:ilvl w:val="0"/>
          <w:numId w:val="2"/>
        </w:numPr>
        <w:ind w:left="0" w:firstLine="709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Программа, состоящая из отношений </w:t>
      </w:r>
      <w:r>
        <w:rPr>
          <w:sz w:val="28"/>
          <w:lang w:val="en-US" w:eastAsia="en-US" w:bidi="ar-SA"/>
        </w:rPr>
        <w:t>likes</w:t>
      </w:r>
      <w:r w:rsidRPr="003A2803"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 xml:space="preserve">и </w:t>
      </w:r>
      <w:proofErr w:type="spellStart"/>
      <w:r>
        <w:rPr>
          <w:sz w:val="28"/>
          <w:lang w:eastAsia="en-US" w:bidi="ar-SA"/>
        </w:rPr>
        <w:t>can</w:t>
      </w:r>
      <w:proofErr w:type="spellEnd"/>
      <w:r w:rsidRPr="003A2803">
        <w:rPr>
          <w:sz w:val="28"/>
          <w:lang w:eastAsia="en-US" w:bidi="ar-SA"/>
        </w:rPr>
        <w:t>_</w:t>
      </w:r>
      <w:r>
        <w:rPr>
          <w:sz w:val="28"/>
          <w:lang w:val="en-US" w:eastAsia="en-US" w:bidi="ar-SA"/>
        </w:rPr>
        <w:t>buy</w:t>
      </w:r>
    </w:p>
    <w:p w:rsidR="003A2803" w:rsidRPr="003A2803" w:rsidRDefault="003A2803" w:rsidP="003A2803">
      <w:pPr>
        <w:jc w:val="center"/>
        <w:rPr>
          <w:sz w:val="24"/>
          <w:lang w:eastAsia="en-US" w:bidi="ar-SA"/>
        </w:rPr>
      </w:pP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4745F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symbol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=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integer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likes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r w:rsidRPr="00AB7A15">
              <w:rPr>
                <w:rFonts w:ascii="Consolas" w:hAnsi="Consolas" w:cs="Consolas"/>
                <w:sz w:val="20"/>
                <w:lang w:val="en-US"/>
              </w:rPr>
              <w:t>,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>s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AB7A15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can_buy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s,s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cost(s,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have(s,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nondeterm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car(s)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car(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likes(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likes(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likes(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likes(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, 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have(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dima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76000).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cost(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ford_mustang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75000).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cost(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chevrolet_camaro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69000).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cost(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dodge_challenger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88000).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cost(</w:t>
            </w:r>
            <w:proofErr w:type="spellStart"/>
            <w:r w:rsidRPr="003A2803">
              <w:rPr>
                <w:rFonts w:ascii="Consolas" w:hAnsi="Consolas" w:cs="Consolas"/>
                <w:sz w:val="20"/>
                <w:lang w:val="en-US"/>
              </w:rPr>
              <w:t>nissan_skyline</w:t>
            </w:r>
            <w:proofErr w:type="spellEnd"/>
            <w:r w:rsidRPr="003A2803">
              <w:rPr>
                <w:rFonts w:ascii="Consolas" w:hAnsi="Consolas" w:cs="Consolas"/>
                <w:sz w:val="20"/>
                <w:lang w:val="en-US"/>
              </w:rPr>
              <w:t>, 91000).</w:t>
            </w:r>
          </w:p>
          <w:p w:rsidR="003A2803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</w:p>
          <w:p w:rsidR="003A2803" w:rsidRPr="00AB7A15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AB7A15">
              <w:rPr>
                <w:rFonts w:ascii="Consolas" w:hAnsi="Consolas" w:cs="Consolas"/>
                <w:sz w:val="20"/>
                <w:lang w:val="en-US"/>
              </w:rPr>
              <w:t>can_buy</w:t>
            </w:r>
            <w:proofErr w:type="spellEnd"/>
            <w:r w:rsidRPr="00AB7A15">
              <w:rPr>
                <w:rFonts w:ascii="Consolas" w:hAnsi="Consolas" w:cs="Consolas"/>
                <w:sz w:val="20"/>
                <w:lang w:val="en-US"/>
              </w:rPr>
              <w:t>(A,B):-</w:t>
            </w:r>
          </w:p>
          <w:p w:rsidR="00E734F7" w:rsidRPr="003A2803" w:rsidRDefault="003A2803" w:rsidP="003A28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3A2803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3A2803">
              <w:rPr>
                <w:rFonts w:ascii="Consolas" w:hAnsi="Consolas" w:cs="Consolas"/>
                <w:sz w:val="20"/>
                <w:lang w:val="en-US"/>
              </w:rPr>
              <w:tab/>
              <w:t>likes(A,B), car(B), have(A, Money), cost(B, Price), Money&gt;=Price.</w:t>
            </w:r>
          </w:p>
        </w:tc>
      </w:tr>
    </w:tbl>
    <w:p w:rsidR="003A2803" w:rsidRDefault="00D71998" w:rsidP="003A2803">
      <w:pPr>
        <w:pStyle w:val="a8"/>
        <w:spacing w:after="240" w:line="360" w:lineRule="auto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 xml:space="preserve">Листинг </w:t>
      </w:r>
      <w:r w:rsidR="003A2803">
        <w:rPr>
          <w:sz w:val="24"/>
          <w:lang w:eastAsia="en-US" w:bidi="ar-SA"/>
        </w:rPr>
        <w:t xml:space="preserve">2. Код программы, состоящей из отношений </w:t>
      </w:r>
      <w:r w:rsidR="003A2803">
        <w:rPr>
          <w:sz w:val="24"/>
          <w:lang w:val="en-US" w:eastAsia="en-US" w:bidi="ar-SA"/>
        </w:rPr>
        <w:t>likes</w:t>
      </w:r>
      <w:r w:rsidR="003A2803" w:rsidRPr="003A2803">
        <w:rPr>
          <w:sz w:val="24"/>
          <w:lang w:eastAsia="en-US" w:bidi="ar-SA"/>
        </w:rPr>
        <w:t xml:space="preserve"> </w:t>
      </w:r>
      <w:r w:rsidR="003A2803">
        <w:rPr>
          <w:sz w:val="24"/>
          <w:lang w:eastAsia="en-US" w:bidi="ar-SA"/>
        </w:rPr>
        <w:t xml:space="preserve">и </w:t>
      </w:r>
      <w:r w:rsidR="003A2803">
        <w:rPr>
          <w:sz w:val="24"/>
          <w:lang w:val="en-US" w:eastAsia="en-US" w:bidi="ar-SA"/>
        </w:rPr>
        <w:t>can</w:t>
      </w:r>
      <w:r w:rsidR="003A2803" w:rsidRPr="003A2803">
        <w:rPr>
          <w:sz w:val="24"/>
          <w:lang w:eastAsia="en-US" w:bidi="ar-SA"/>
        </w:rPr>
        <w:t>_</w:t>
      </w:r>
      <w:r w:rsidR="003A2803">
        <w:rPr>
          <w:sz w:val="24"/>
          <w:lang w:val="en-US" w:eastAsia="en-US" w:bidi="ar-SA"/>
        </w:rPr>
        <w:t>buy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val="en-US" w:eastAsia="en-US" w:bidi="ar-SA"/>
        </w:rPr>
      </w:pPr>
      <w:r w:rsidRPr="003A2803">
        <w:rPr>
          <w:sz w:val="28"/>
          <w:lang w:eastAsia="en-US" w:bidi="ar-SA"/>
        </w:rPr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Запрос «Сможет ли Дима купить Форд Мустанг?».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Шевроле </w:t>
      </w:r>
      <w:proofErr w:type="spellStart"/>
      <w:r>
        <w:rPr>
          <w:sz w:val="28"/>
          <w:lang w:eastAsia="en-US" w:bidi="ar-SA"/>
        </w:rPr>
        <w:t>Камаро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Додж </w:t>
      </w:r>
      <w:proofErr w:type="spellStart"/>
      <w:r>
        <w:rPr>
          <w:sz w:val="28"/>
          <w:lang w:eastAsia="en-US" w:bidi="ar-SA"/>
        </w:rPr>
        <w:t>Челенджер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63B82" w:rsidRP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Запрос «Сможет ли Дима купить Ниссан </w:t>
      </w:r>
      <w:proofErr w:type="spellStart"/>
      <w:r>
        <w:rPr>
          <w:sz w:val="28"/>
          <w:lang w:eastAsia="en-US" w:bidi="ar-SA"/>
        </w:rPr>
        <w:t>Скайлайн</w:t>
      </w:r>
      <w:proofErr w:type="spellEnd"/>
      <w:r>
        <w:rPr>
          <w:sz w:val="28"/>
          <w:lang w:eastAsia="en-US" w:bidi="ar-SA"/>
        </w:rPr>
        <w:t>?». Ответ «</w:t>
      </w:r>
      <w:r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A2803" w:rsidRDefault="003A2803" w:rsidP="003A2803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</w:p>
    <w:p w:rsidR="00AC537A" w:rsidRPr="007C3922" w:rsidRDefault="00AC537A" w:rsidP="00AC537A">
      <w:pPr>
        <w:pStyle w:val="a8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Собственная программа «</w:t>
      </w:r>
      <w:r>
        <w:rPr>
          <w:sz w:val="28"/>
          <w:lang w:eastAsia="en-US" w:bidi="ar-SA"/>
        </w:rPr>
        <w:t>Хороший сериал</w:t>
      </w:r>
      <w:r>
        <w:rPr>
          <w:sz w:val="28"/>
          <w:lang w:eastAsia="en-US" w:bidi="ar-SA"/>
        </w:rPr>
        <w:t xml:space="preserve">». </w:t>
      </w:r>
      <w:r>
        <w:rPr>
          <w:sz w:val="28"/>
          <w:lang w:eastAsia="en-US" w:bidi="ar-SA"/>
        </w:rPr>
        <w:t>Хорошим будем считывать сериал который подходит под следующие критерии</w:t>
      </w:r>
      <w:r>
        <w:rPr>
          <w:sz w:val="28"/>
          <w:lang w:eastAsia="en-US" w:bidi="ar-SA"/>
        </w:rPr>
        <w:t xml:space="preserve">: </w:t>
      </w:r>
      <w:r>
        <w:rPr>
          <w:sz w:val="28"/>
          <w:lang w:eastAsia="en-US" w:bidi="ar-SA"/>
        </w:rPr>
        <w:t xml:space="preserve">Затраты на фильм не превышают 100млн и </w:t>
      </w:r>
      <w:r>
        <w:rPr>
          <w:sz w:val="28"/>
          <w:lang w:eastAsia="en-US" w:bidi="ar-SA"/>
        </w:rPr>
        <w:t xml:space="preserve"> </w:t>
      </w:r>
      <w:r>
        <w:rPr>
          <w:sz w:val="28"/>
          <w:lang w:eastAsia="en-US" w:bidi="ar-SA"/>
        </w:rPr>
        <w:t xml:space="preserve">оценка </w:t>
      </w:r>
      <w:r w:rsidR="00FE6446">
        <w:rPr>
          <w:sz w:val="28"/>
          <w:lang w:eastAsia="en-US" w:bidi="ar-SA"/>
        </w:rPr>
        <w:t>зрителей составляет</w:t>
      </w:r>
      <w:r>
        <w:rPr>
          <w:sz w:val="28"/>
          <w:lang w:eastAsia="en-US" w:bidi="ar-SA"/>
        </w:rPr>
        <w:t xml:space="preserve"> не менее 7 баллов.</w:t>
      </w:r>
      <w:r w:rsidRPr="007C3922">
        <w:rPr>
          <w:sz w:val="28"/>
          <w:lang w:eastAsia="en-US" w:bidi="ar-SA"/>
        </w:rPr>
        <w:t xml:space="preserve"> </w:t>
      </w:r>
    </w:p>
    <w:p w:rsidR="00AC537A" w:rsidRPr="00AC537A" w:rsidRDefault="00AC537A" w:rsidP="00AC537A">
      <w:pPr>
        <w:spacing w:line="360" w:lineRule="auto"/>
        <w:jc w:val="both"/>
        <w:rPr>
          <w:sz w:val="28"/>
          <w:lang w:eastAsia="en-US" w:bidi="ar-SA"/>
        </w:rPr>
      </w:pPr>
    </w:p>
    <w:tbl>
      <w:tblPr>
        <w:tblStyle w:val="a5"/>
        <w:tblW w:w="0" w:type="auto"/>
        <w:tblInd w:w="0" w:type="dxa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E734F7" w:rsidRPr="00A4745F" w:rsidTr="00FA7AD4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domains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s = symbol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= integer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r = real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predicates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movie(s)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point(s, r)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price(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s,i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nice_movie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(s)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>clauses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movie(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vedmak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movie(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gameofthethrones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point(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vedmak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, 5).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point(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gameofthethrones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, 9).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price(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vedmak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, 80). 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price(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gameofthethrones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, 50).</w:t>
            </w:r>
          </w:p>
          <w:p w:rsidR="00FE6446" w:rsidRPr="00FE6446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proofErr w:type="spellStart"/>
            <w:r w:rsidRPr="00FE6446">
              <w:rPr>
                <w:rFonts w:ascii="Consolas" w:hAnsi="Consolas" w:cs="Consolas"/>
                <w:sz w:val="20"/>
                <w:lang w:val="en-US"/>
              </w:rPr>
              <w:t>nice_movie</w:t>
            </w:r>
            <w:proofErr w:type="spellEnd"/>
            <w:r w:rsidRPr="00FE6446">
              <w:rPr>
                <w:rFonts w:ascii="Consolas" w:hAnsi="Consolas" w:cs="Consolas"/>
                <w:sz w:val="20"/>
                <w:lang w:val="en-US"/>
              </w:rPr>
              <w:t>(X):-</w:t>
            </w:r>
          </w:p>
          <w:p w:rsidR="00E734F7" w:rsidRPr="007C3922" w:rsidRDefault="00FE6446" w:rsidP="00FE64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lang w:val="en-US"/>
              </w:rPr>
            </w:pPr>
            <w:r w:rsidRPr="00FE6446">
              <w:rPr>
                <w:rFonts w:ascii="Consolas" w:hAnsi="Consolas" w:cs="Consolas"/>
                <w:sz w:val="20"/>
                <w:lang w:val="en-US"/>
              </w:rPr>
              <w:t xml:space="preserve">  </w:t>
            </w:r>
            <w:r w:rsidRPr="00FE6446">
              <w:rPr>
                <w:rFonts w:ascii="Consolas" w:hAnsi="Consolas" w:cs="Consolas"/>
                <w:sz w:val="20"/>
                <w:lang w:val="en-US"/>
              </w:rPr>
              <w:tab/>
              <w:t>movie(X), point(X, money), price(X, mark), money&lt;=100, mark&gt;7.</w:t>
            </w:r>
          </w:p>
        </w:tc>
      </w:tr>
    </w:tbl>
    <w:p w:rsidR="00E734F7" w:rsidRDefault="00D71998" w:rsidP="00363B82">
      <w:pPr>
        <w:pStyle w:val="a8"/>
        <w:spacing w:after="240" w:line="360" w:lineRule="auto"/>
        <w:ind w:left="0"/>
        <w:contextualSpacing w:val="0"/>
        <w:jc w:val="center"/>
        <w:rPr>
          <w:sz w:val="24"/>
          <w:lang w:eastAsia="en-US" w:bidi="ar-SA"/>
        </w:rPr>
      </w:pPr>
      <w:r>
        <w:rPr>
          <w:sz w:val="24"/>
          <w:lang w:eastAsia="en-US" w:bidi="ar-SA"/>
        </w:rPr>
        <w:t xml:space="preserve">Листинг </w:t>
      </w:r>
      <w:bookmarkStart w:id="0" w:name="_GoBack"/>
      <w:bookmarkEnd w:id="0"/>
      <w:r w:rsidR="007C3922">
        <w:rPr>
          <w:sz w:val="24"/>
          <w:lang w:eastAsia="en-US" w:bidi="ar-SA"/>
        </w:rPr>
        <w:t>3. Реализация собственной программы</w:t>
      </w:r>
    </w:p>
    <w:p w:rsidR="00363B82" w:rsidRPr="00AB7A15" w:rsidRDefault="00363B82" w:rsidP="00363B82">
      <w:pPr>
        <w:pStyle w:val="a8"/>
        <w:spacing w:line="360" w:lineRule="auto"/>
        <w:ind w:left="0" w:firstLine="709"/>
        <w:contextualSpacing w:val="0"/>
        <w:jc w:val="both"/>
        <w:rPr>
          <w:sz w:val="28"/>
          <w:lang w:eastAsia="en-US" w:bidi="ar-SA"/>
        </w:rPr>
      </w:pPr>
      <w:r w:rsidRPr="003A2803">
        <w:rPr>
          <w:sz w:val="28"/>
          <w:lang w:eastAsia="en-US" w:bidi="ar-SA"/>
        </w:rPr>
        <w:t>Тестирование</w:t>
      </w:r>
      <w:r>
        <w:rPr>
          <w:sz w:val="28"/>
          <w:lang w:eastAsia="en-US" w:bidi="ar-SA"/>
        </w:rPr>
        <w:t>: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«</w:t>
      </w:r>
      <w:r w:rsidR="00FE6446">
        <w:rPr>
          <w:sz w:val="28"/>
          <w:lang w:eastAsia="en-US" w:bidi="ar-SA"/>
        </w:rPr>
        <w:t>Является ли Ведьмак хорошим сериалом</w:t>
      </w:r>
      <w:r>
        <w:rPr>
          <w:sz w:val="28"/>
          <w:lang w:eastAsia="en-US" w:bidi="ar-SA"/>
        </w:rPr>
        <w:t>?». Ответ «</w:t>
      </w:r>
      <w:r w:rsidR="00FE6446">
        <w:rPr>
          <w:sz w:val="28"/>
          <w:lang w:val="en-US" w:eastAsia="en-US" w:bidi="ar-SA"/>
        </w:rPr>
        <w:t>no</w:t>
      </w:r>
      <w:r>
        <w:rPr>
          <w:sz w:val="28"/>
          <w:lang w:eastAsia="en-US" w:bidi="ar-SA"/>
        </w:rPr>
        <w:t>».</w:t>
      </w:r>
    </w:p>
    <w:p w:rsidR="00363B82" w:rsidRDefault="00363B82" w:rsidP="00363B82">
      <w:pPr>
        <w:pStyle w:val="a8"/>
        <w:numPr>
          <w:ilvl w:val="0"/>
          <w:numId w:val="4"/>
        </w:numPr>
        <w:spacing w:line="360" w:lineRule="auto"/>
        <w:contextualSpacing w:val="0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 «</w:t>
      </w:r>
      <w:r w:rsidR="00FE6446">
        <w:rPr>
          <w:sz w:val="28"/>
          <w:lang w:eastAsia="en-US" w:bidi="ar-SA"/>
        </w:rPr>
        <w:t>Является ли Игра престолов хорошим сериалом</w:t>
      </w:r>
      <w:r>
        <w:rPr>
          <w:sz w:val="28"/>
          <w:lang w:eastAsia="en-US" w:bidi="ar-SA"/>
        </w:rPr>
        <w:t>?». Ответ «</w:t>
      </w:r>
      <w:r w:rsidR="00FE6446">
        <w:rPr>
          <w:sz w:val="28"/>
          <w:lang w:val="en-US" w:eastAsia="en-US" w:bidi="ar-SA"/>
        </w:rPr>
        <w:t>yes</w:t>
      </w:r>
      <w:r>
        <w:rPr>
          <w:sz w:val="28"/>
          <w:lang w:eastAsia="en-US" w:bidi="ar-SA"/>
        </w:rPr>
        <w:t>».</w:t>
      </w:r>
    </w:p>
    <w:p w:rsidR="002064FC" w:rsidRDefault="002064FC">
      <w:pPr>
        <w:widowControl/>
        <w:suppressAutoHyphens w:val="0"/>
        <w:autoSpaceDN/>
        <w:spacing w:line="360" w:lineRule="auto"/>
        <w:ind w:firstLine="709"/>
        <w:jc w:val="both"/>
        <w:rPr>
          <w:rFonts w:eastAsiaTheme="majorEastAsia" w:cstheme="majorBidi"/>
          <w:b/>
          <w:bCs/>
          <w:sz w:val="32"/>
          <w:szCs w:val="28"/>
          <w:lang w:eastAsia="en-US" w:bidi="ar-SA"/>
        </w:rPr>
      </w:pPr>
      <w:r>
        <w:rPr>
          <w:lang w:eastAsia="en-US" w:bidi="ar-SA"/>
        </w:rPr>
        <w:br w:type="page"/>
      </w:r>
    </w:p>
    <w:p w:rsidR="00363B82" w:rsidRDefault="002064FC" w:rsidP="002064FC">
      <w:pPr>
        <w:pStyle w:val="1"/>
        <w:spacing w:before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lastRenderedPageBreak/>
        <w:t>Вывод</w:t>
      </w:r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  <w:r w:rsidRPr="002064FC">
        <w:rPr>
          <w:sz w:val="28"/>
          <w:lang w:eastAsia="en-US" w:bidi="ar-SA"/>
        </w:rPr>
        <w:t xml:space="preserve">В </w:t>
      </w:r>
      <w:r w:rsidR="0091710C">
        <w:rPr>
          <w:sz w:val="28"/>
          <w:lang w:eastAsia="en-US" w:bidi="ar-SA"/>
        </w:rPr>
        <w:t>ходе</w:t>
      </w:r>
      <w:r w:rsidRPr="002064FC">
        <w:rPr>
          <w:sz w:val="28"/>
          <w:lang w:eastAsia="en-US" w:bidi="ar-SA"/>
        </w:rPr>
        <w:t xml:space="preserve"> выполнения лабораторной работы были освоены основы языка </w:t>
      </w:r>
      <w:r w:rsidRPr="002064FC">
        <w:rPr>
          <w:sz w:val="28"/>
          <w:lang w:val="en-US" w:eastAsia="en-US" w:bidi="ar-SA"/>
        </w:rPr>
        <w:t>Prolog</w:t>
      </w:r>
      <w:r w:rsidR="0091710C">
        <w:rPr>
          <w:sz w:val="28"/>
          <w:lang w:eastAsia="en-US" w:bidi="ar-SA"/>
        </w:rPr>
        <w:t xml:space="preserve"> и созданы три простые программы.</w:t>
      </w:r>
    </w:p>
    <w:p w:rsidR="002064FC" w:rsidRPr="002064FC" w:rsidRDefault="002064FC" w:rsidP="002064FC">
      <w:pPr>
        <w:spacing w:line="360" w:lineRule="auto"/>
        <w:ind w:firstLine="709"/>
        <w:jc w:val="both"/>
        <w:rPr>
          <w:sz w:val="28"/>
          <w:lang w:eastAsia="en-US" w:bidi="ar-SA"/>
        </w:rPr>
      </w:pPr>
    </w:p>
    <w:sectPr w:rsidR="002064FC" w:rsidRPr="002064FC" w:rsidSect="00C71EA5">
      <w:type w:val="continuous"/>
      <w:pgSz w:w="11906" w:h="16838" w:code="9"/>
      <w:pgMar w:top="1134" w:right="567" w:bottom="1134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B29B2"/>
    <w:multiLevelType w:val="hybridMultilevel"/>
    <w:tmpl w:val="AD8AFB5E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180879"/>
    <w:multiLevelType w:val="hybridMultilevel"/>
    <w:tmpl w:val="08E8165A"/>
    <w:lvl w:ilvl="0" w:tplc="1D48D83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1D13FD"/>
    <w:multiLevelType w:val="hybridMultilevel"/>
    <w:tmpl w:val="82904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F3E93"/>
    <w:multiLevelType w:val="hybridMultilevel"/>
    <w:tmpl w:val="3B22D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349E"/>
    <w:rsid w:val="000C0CF0"/>
    <w:rsid w:val="00120CD7"/>
    <w:rsid w:val="00154951"/>
    <w:rsid w:val="002056F1"/>
    <w:rsid w:val="002064FC"/>
    <w:rsid w:val="002170DD"/>
    <w:rsid w:val="0025471D"/>
    <w:rsid w:val="002B0FB9"/>
    <w:rsid w:val="00363B82"/>
    <w:rsid w:val="003A2803"/>
    <w:rsid w:val="003D7904"/>
    <w:rsid w:val="005E0432"/>
    <w:rsid w:val="0067412F"/>
    <w:rsid w:val="006D4ACF"/>
    <w:rsid w:val="006E349E"/>
    <w:rsid w:val="0070719C"/>
    <w:rsid w:val="007C3922"/>
    <w:rsid w:val="007C73B8"/>
    <w:rsid w:val="0091710C"/>
    <w:rsid w:val="009670F1"/>
    <w:rsid w:val="0099303A"/>
    <w:rsid w:val="00A4745F"/>
    <w:rsid w:val="00AB7A15"/>
    <w:rsid w:val="00AC537A"/>
    <w:rsid w:val="00C71EA5"/>
    <w:rsid w:val="00D71998"/>
    <w:rsid w:val="00E734F7"/>
    <w:rsid w:val="00EC0644"/>
    <w:rsid w:val="00F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8923"/>
  <w15:docId w15:val="{8059C717-2D79-46AE-AE8C-E2E9B875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49E"/>
    <w:pPr>
      <w:widowControl w:val="0"/>
      <w:suppressAutoHyphens/>
      <w:autoSpaceDN w:val="0"/>
      <w:spacing w:line="240" w:lineRule="auto"/>
      <w:ind w:firstLine="0"/>
      <w:jc w:val="left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C0644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0644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06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C06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EC0644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EC06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39"/>
    <w:rsid w:val="006E349E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E349E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6E349E"/>
    <w:rPr>
      <w:rFonts w:ascii="Tahoma" w:eastAsia="SimSun" w:hAnsi="Tahoma" w:cs="Mangal"/>
      <w:kern w:val="3"/>
      <w:sz w:val="16"/>
      <w:szCs w:val="14"/>
      <w:lang w:eastAsia="zh-CN" w:bidi="hi-IN"/>
    </w:rPr>
  </w:style>
  <w:style w:type="paragraph" w:styleId="a8">
    <w:name w:val="List Paragraph"/>
    <w:basedOn w:val="a"/>
    <w:uiPriority w:val="34"/>
    <w:qFormat/>
    <w:rsid w:val="00E73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Бачинин</dc:creator>
  <cp:lastModifiedBy>gadjimurad.asirdinov@gmail.com</cp:lastModifiedBy>
  <cp:revision>2</cp:revision>
  <dcterms:created xsi:type="dcterms:W3CDTF">2020-01-27T03:15:00Z</dcterms:created>
  <dcterms:modified xsi:type="dcterms:W3CDTF">2020-01-27T03:15:00Z</dcterms:modified>
</cp:coreProperties>
</file>