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999D" w14:textId="77777777" w:rsidR="001E388E" w:rsidRDefault="00CB26B1">
      <w:pPr>
        <w:jc w:val="center"/>
        <w:rPr>
          <w:sz w:val="44"/>
          <w:szCs w:val="44"/>
        </w:rPr>
      </w:pPr>
      <w:r>
        <w:rPr>
          <w:sz w:val="44"/>
          <w:szCs w:val="44"/>
        </w:rPr>
        <w:t>“Київський фаховий коледж зв’язку”</w:t>
      </w:r>
    </w:p>
    <w:p w14:paraId="4FCAF50D" w14:textId="77777777" w:rsidR="001E388E" w:rsidRDefault="00CB26B1">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3827C578" w14:textId="77777777" w:rsidR="001E388E" w:rsidRDefault="001E388E">
      <w:pPr>
        <w:rPr>
          <w:sz w:val="28"/>
          <w:szCs w:val="28"/>
        </w:rPr>
      </w:pPr>
    </w:p>
    <w:p w14:paraId="68CF6CF3" w14:textId="77777777" w:rsidR="001E388E" w:rsidRDefault="001E388E">
      <w:pPr>
        <w:rPr>
          <w:sz w:val="28"/>
          <w:szCs w:val="28"/>
        </w:rPr>
      </w:pPr>
    </w:p>
    <w:p w14:paraId="789396BE" w14:textId="77777777" w:rsidR="001E388E" w:rsidRDefault="001E388E">
      <w:pPr>
        <w:rPr>
          <w:sz w:val="28"/>
          <w:szCs w:val="28"/>
        </w:rPr>
      </w:pPr>
    </w:p>
    <w:p w14:paraId="510AE983" w14:textId="77777777" w:rsidR="001E388E" w:rsidRDefault="001E388E">
      <w:pPr>
        <w:rPr>
          <w:sz w:val="28"/>
          <w:szCs w:val="28"/>
        </w:rPr>
      </w:pPr>
    </w:p>
    <w:p w14:paraId="2AAD3569" w14:textId="77777777" w:rsidR="001E388E" w:rsidRDefault="001E388E">
      <w:pPr>
        <w:rPr>
          <w:sz w:val="28"/>
          <w:szCs w:val="28"/>
        </w:rPr>
      </w:pPr>
    </w:p>
    <w:p w14:paraId="51E6C96C" w14:textId="77777777" w:rsidR="001E388E" w:rsidRDefault="001E388E">
      <w:pPr>
        <w:rPr>
          <w:sz w:val="28"/>
          <w:szCs w:val="28"/>
        </w:rPr>
      </w:pPr>
    </w:p>
    <w:p w14:paraId="1DCA0AA1" w14:textId="77777777" w:rsidR="001E388E" w:rsidRDefault="001E388E">
      <w:pPr>
        <w:rPr>
          <w:sz w:val="28"/>
          <w:szCs w:val="28"/>
        </w:rPr>
      </w:pPr>
    </w:p>
    <w:p w14:paraId="6B068685" w14:textId="77777777" w:rsidR="001E388E" w:rsidRDefault="001E388E">
      <w:pPr>
        <w:rPr>
          <w:sz w:val="28"/>
          <w:szCs w:val="28"/>
        </w:rPr>
      </w:pPr>
    </w:p>
    <w:p w14:paraId="746399D2" w14:textId="77777777" w:rsidR="001E388E" w:rsidRDefault="001E388E">
      <w:pPr>
        <w:rPr>
          <w:sz w:val="28"/>
          <w:szCs w:val="28"/>
        </w:rPr>
      </w:pPr>
    </w:p>
    <w:p w14:paraId="2C10F0B8" w14:textId="77777777" w:rsidR="001E388E" w:rsidRDefault="001E388E">
      <w:pPr>
        <w:rPr>
          <w:sz w:val="28"/>
          <w:szCs w:val="28"/>
        </w:rPr>
      </w:pPr>
    </w:p>
    <w:p w14:paraId="20EF9E2F" w14:textId="77777777" w:rsidR="001E388E" w:rsidRDefault="001E388E">
      <w:pPr>
        <w:rPr>
          <w:sz w:val="28"/>
          <w:szCs w:val="28"/>
        </w:rPr>
      </w:pPr>
    </w:p>
    <w:p w14:paraId="239434A9" w14:textId="77777777" w:rsidR="001E388E" w:rsidRDefault="001E388E">
      <w:pPr>
        <w:rPr>
          <w:sz w:val="28"/>
          <w:szCs w:val="28"/>
        </w:rPr>
      </w:pPr>
    </w:p>
    <w:p w14:paraId="07B50B18" w14:textId="77777777" w:rsidR="001E388E" w:rsidRDefault="001E388E">
      <w:pPr>
        <w:rPr>
          <w:sz w:val="28"/>
          <w:szCs w:val="28"/>
        </w:rPr>
      </w:pPr>
    </w:p>
    <w:p w14:paraId="47774713" w14:textId="77777777" w:rsidR="001E388E" w:rsidRDefault="001E388E">
      <w:pPr>
        <w:rPr>
          <w:sz w:val="28"/>
          <w:szCs w:val="28"/>
        </w:rPr>
      </w:pPr>
    </w:p>
    <w:p w14:paraId="45EE75F3" w14:textId="77777777" w:rsidR="001E388E" w:rsidRDefault="00CB26B1">
      <w:pPr>
        <w:jc w:val="center"/>
        <w:rPr>
          <w:b/>
          <w:sz w:val="44"/>
          <w:szCs w:val="44"/>
        </w:rPr>
      </w:pPr>
      <w:r>
        <w:rPr>
          <w:b/>
          <w:sz w:val="44"/>
          <w:szCs w:val="44"/>
        </w:rPr>
        <w:t xml:space="preserve">ЗВІТ ПО ВИКОНАННЮ </w:t>
      </w:r>
    </w:p>
    <w:p w14:paraId="682FC125" w14:textId="77777777" w:rsidR="001E388E" w:rsidRDefault="00CB26B1">
      <w:pPr>
        <w:jc w:val="center"/>
        <w:rPr>
          <w:b/>
          <w:sz w:val="44"/>
          <w:szCs w:val="44"/>
        </w:rPr>
      </w:pPr>
      <w:r>
        <w:rPr>
          <w:b/>
          <w:sz w:val="44"/>
          <w:szCs w:val="44"/>
        </w:rPr>
        <w:t>ЛАБОРАТОРНОЇ РОБОТИ №7</w:t>
      </w:r>
    </w:p>
    <w:p w14:paraId="0B11886E" w14:textId="77777777" w:rsidR="001E388E" w:rsidRDefault="001E388E">
      <w:pPr>
        <w:jc w:val="center"/>
        <w:rPr>
          <w:b/>
          <w:sz w:val="28"/>
          <w:szCs w:val="28"/>
        </w:rPr>
      </w:pPr>
    </w:p>
    <w:p w14:paraId="3AAB8B39" w14:textId="77777777" w:rsidR="001E388E" w:rsidRDefault="00CB26B1">
      <w:pPr>
        <w:jc w:val="center"/>
        <w:rPr>
          <w:sz w:val="28"/>
          <w:szCs w:val="28"/>
        </w:rPr>
      </w:pPr>
      <w:r>
        <w:rPr>
          <w:sz w:val="36"/>
          <w:szCs w:val="36"/>
        </w:rPr>
        <w:t>з дисципліни: «Операційні системи»</w:t>
      </w:r>
    </w:p>
    <w:p w14:paraId="6208EA70" w14:textId="77777777" w:rsidR="001E388E" w:rsidRDefault="001E388E">
      <w:pPr>
        <w:jc w:val="center"/>
        <w:rPr>
          <w:sz w:val="28"/>
          <w:szCs w:val="28"/>
        </w:rPr>
      </w:pPr>
    </w:p>
    <w:p w14:paraId="0B16B7A3" w14:textId="77777777" w:rsidR="001E388E" w:rsidRDefault="00CB26B1">
      <w:pPr>
        <w:rPr>
          <w:b/>
          <w:sz w:val="44"/>
          <w:szCs w:val="44"/>
        </w:rPr>
      </w:pPr>
      <w:r>
        <w:rPr>
          <w:b/>
          <w:sz w:val="44"/>
          <w:szCs w:val="44"/>
        </w:rPr>
        <w:t>Тема: “Створення скриптових сценаріїв та визначення апаратної конфігурації системи”</w:t>
      </w:r>
    </w:p>
    <w:p w14:paraId="018F9FBE" w14:textId="77777777" w:rsidR="001E388E" w:rsidRDefault="001E388E">
      <w:pPr>
        <w:rPr>
          <w:b/>
          <w:sz w:val="44"/>
          <w:szCs w:val="44"/>
        </w:rPr>
      </w:pPr>
    </w:p>
    <w:p w14:paraId="7DEFDFFC" w14:textId="77777777" w:rsidR="001E388E" w:rsidRDefault="00CB26B1">
      <w:pPr>
        <w:ind w:left="6661" w:hanging="707"/>
        <w:rPr>
          <w:sz w:val="36"/>
          <w:szCs w:val="36"/>
        </w:rPr>
      </w:pPr>
      <w:r>
        <w:rPr>
          <w:sz w:val="36"/>
          <w:szCs w:val="36"/>
        </w:rPr>
        <w:t>Виконали студенти</w:t>
      </w:r>
    </w:p>
    <w:p w14:paraId="7670CDF1" w14:textId="77777777" w:rsidR="001E388E" w:rsidRDefault="00CB26B1">
      <w:pPr>
        <w:ind w:left="6661" w:hanging="707"/>
        <w:rPr>
          <w:sz w:val="36"/>
          <w:szCs w:val="36"/>
        </w:rPr>
      </w:pPr>
      <w:r>
        <w:rPr>
          <w:sz w:val="36"/>
          <w:szCs w:val="36"/>
        </w:rPr>
        <w:t>Групи КСМ – 13а</w:t>
      </w:r>
    </w:p>
    <w:p w14:paraId="6099849E" w14:textId="77777777" w:rsidR="001E388E" w:rsidRDefault="00CB26B1">
      <w:pPr>
        <w:ind w:left="5954" w:hanging="1"/>
        <w:rPr>
          <w:sz w:val="36"/>
          <w:szCs w:val="36"/>
        </w:rPr>
      </w:pPr>
      <w:r>
        <w:rPr>
          <w:sz w:val="36"/>
          <w:szCs w:val="36"/>
        </w:rPr>
        <w:t>Команда Better Call Chekh:</w:t>
      </w:r>
    </w:p>
    <w:p w14:paraId="7C819B27" w14:textId="77777777" w:rsidR="001E388E" w:rsidRDefault="00CB26B1">
      <w:pPr>
        <w:ind w:left="6661" w:hanging="707"/>
        <w:rPr>
          <w:sz w:val="36"/>
          <w:szCs w:val="36"/>
        </w:rPr>
      </w:pPr>
      <w:r>
        <w:rPr>
          <w:sz w:val="36"/>
          <w:szCs w:val="36"/>
        </w:rPr>
        <w:t>Бродзінський Є.В.</w:t>
      </w:r>
    </w:p>
    <w:p w14:paraId="132A2DBE" w14:textId="77777777" w:rsidR="001E388E" w:rsidRDefault="00CB26B1">
      <w:pPr>
        <w:ind w:left="6661" w:hanging="707"/>
        <w:rPr>
          <w:sz w:val="36"/>
          <w:szCs w:val="36"/>
        </w:rPr>
      </w:pPr>
      <w:r>
        <w:rPr>
          <w:sz w:val="36"/>
          <w:szCs w:val="36"/>
        </w:rPr>
        <w:t>Кравченко Т.І.</w:t>
      </w:r>
    </w:p>
    <w:p w14:paraId="54298E31" w14:textId="77777777" w:rsidR="001E388E" w:rsidRDefault="00CB26B1">
      <w:pPr>
        <w:ind w:left="6661" w:hanging="707"/>
        <w:rPr>
          <w:sz w:val="36"/>
          <w:szCs w:val="36"/>
        </w:rPr>
      </w:pPr>
      <w:r>
        <w:rPr>
          <w:sz w:val="36"/>
          <w:szCs w:val="36"/>
        </w:rPr>
        <w:t>Тунда Р.О.</w:t>
      </w:r>
    </w:p>
    <w:p w14:paraId="5940C22B" w14:textId="77777777" w:rsidR="001E388E" w:rsidRDefault="001E388E">
      <w:pPr>
        <w:ind w:left="6661" w:hanging="707"/>
        <w:rPr>
          <w:sz w:val="36"/>
          <w:szCs w:val="36"/>
        </w:rPr>
      </w:pPr>
    </w:p>
    <w:p w14:paraId="2465D9B1" w14:textId="77777777" w:rsidR="001E388E" w:rsidRDefault="001E388E">
      <w:pPr>
        <w:ind w:left="6661" w:hanging="707"/>
        <w:rPr>
          <w:sz w:val="36"/>
          <w:szCs w:val="36"/>
        </w:rPr>
      </w:pPr>
    </w:p>
    <w:p w14:paraId="725D2E9E" w14:textId="77777777" w:rsidR="001E388E" w:rsidRDefault="00CB26B1">
      <w:pPr>
        <w:ind w:left="6661" w:hanging="707"/>
        <w:rPr>
          <w:sz w:val="36"/>
          <w:szCs w:val="36"/>
        </w:rPr>
      </w:pPr>
      <w:r>
        <w:rPr>
          <w:sz w:val="36"/>
          <w:szCs w:val="36"/>
        </w:rPr>
        <w:t>Перевірив викладач</w:t>
      </w:r>
    </w:p>
    <w:p w14:paraId="7BD262FF" w14:textId="77777777" w:rsidR="001E388E" w:rsidRDefault="00CB26B1">
      <w:pPr>
        <w:ind w:left="6661" w:hanging="707"/>
        <w:rPr>
          <w:sz w:val="36"/>
          <w:szCs w:val="36"/>
        </w:rPr>
      </w:pPr>
      <w:r>
        <w:rPr>
          <w:sz w:val="36"/>
          <w:szCs w:val="36"/>
        </w:rPr>
        <w:t xml:space="preserve">Сушанова В.С. </w:t>
      </w:r>
    </w:p>
    <w:p w14:paraId="512CDDBA" w14:textId="77777777" w:rsidR="001E388E" w:rsidRDefault="001E388E">
      <w:pPr>
        <w:rPr>
          <w:sz w:val="28"/>
          <w:szCs w:val="28"/>
        </w:rPr>
      </w:pPr>
    </w:p>
    <w:p w14:paraId="4143039C" w14:textId="77777777" w:rsidR="001E388E" w:rsidRDefault="001E388E">
      <w:pPr>
        <w:rPr>
          <w:sz w:val="28"/>
          <w:szCs w:val="28"/>
        </w:rPr>
      </w:pPr>
    </w:p>
    <w:p w14:paraId="42EE45BF" w14:textId="77777777" w:rsidR="001E388E" w:rsidRDefault="001E388E">
      <w:pPr>
        <w:rPr>
          <w:sz w:val="28"/>
          <w:szCs w:val="28"/>
        </w:rPr>
      </w:pPr>
    </w:p>
    <w:p w14:paraId="49F69491" w14:textId="77777777" w:rsidR="001E388E" w:rsidRDefault="001E388E">
      <w:pPr>
        <w:rPr>
          <w:sz w:val="28"/>
          <w:szCs w:val="28"/>
        </w:rPr>
      </w:pPr>
    </w:p>
    <w:p w14:paraId="13AE52E6" w14:textId="77777777" w:rsidR="001E388E" w:rsidRDefault="001E388E">
      <w:pPr>
        <w:rPr>
          <w:sz w:val="28"/>
          <w:szCs w:val="28"/>
        </w:rPr>
      </w:pPr>
    </w:p>
    <w:p w14:paraId="21AEFB54" w14:textId="77777777" w:rsidR="001E388E" w:rsidRDefault="00CB26B1">
      <w:pPr>
        <w:jc w:val="center"/>
        <w:rPr>
          <w:sz w:val="40"/>
          <w:szCs w:val="40"/>
        </w:rPr>
      </w:pPr>
      <w:r>
        <w:rPr>
          <w:sz w:val="40"/>
          <w:szCs w:val="40"/>
        </w:rPr>
        <w:lastRenderedPageBreak/>
        <w:t>Київ 2023</w:t>
      </w:r>
    </w:p>
    <w:p w14:paraId="50EC7AB7" w14:textId="77777777" w:rsidR="001E388E" w:rsidRDefault="001E388E">
      <w:pPr>
        <w:jc w:val="both"/>
        <w:rPr>
          <w:b/>
          <w:sz w:val="28"/>
          <w:szCs w:val="28"/>
        </w:rPr>
      </w:pPr>
    </w:p>
    <w:p w14:paraId="1B2C96F9" w14:textId="77777777" w:rsidR="001E388E" w:rsidRDefault="00CB26B1">
      <w:pPr>
        <w:jc w:val="both"/>
        <w:rPr>
          <w:b/>
          <w:sz w:val="28"/>
          <w:szCs w:val="28"/>
        </w:rPr>
      </w:pPr>
      <w:r>
        <w:rPr>
          <w:b/>
          <w:sz w:val="28"/>
          <w:szCs w:val="28"/>
        </w:rPr>
        <w:t>Мета роботи:</w:t>
      </w:r>
    </w:p>
    <w:p w14:paraId="18A895CB" w14:textId="77777777" w:rsidR="001E388E" w:rsidRDefault="00CB26B1">
      <w:pPr>
        <w:jc w:val="both"/>
        <w:rPr>
          <w:b/>
          <w:sz w:val="28"/>
          <w:szCs w:val="28"/>
        </w:rPr>
      </w:pPr>
      <w:r>
        <w:rPr>
          <w:b/>
          <w:sz w:val="28"/>
          <w:szCs w:val="28"/>
        </w:rPr>
        <w:t>1. Отримання практичних навиків роботи з командною оболонкою Bash.</w:t>
      </w:r>
    </w:p>
    <w:p w14:paraId="16873D3A" w14:textId="77777777" w:rsidR="001E388E" w:rsidRDefault="00CB26B1">
      <w:pPr>
        <w:jc w:val="both"/>
        <w:rPr>
          <w:b/>
          <w:sz w:val="28"/>
          <w:szCs w:val="28"/>
        </w:rPr>
      </w:pPr>
      <w:r>
        <w:rPr>
          <w:b/>
          <w:sz w:val="28"/>
          <w:szCs w:val="28"/>
        </w:rPr>
        <w:t>2. Знайомство знайомство з базовими діями при роботі зі скриптовими сценаріями.</w:t>
      </w:r>
    </w:p>
    <w:p w14:paraId="5D44A18D" w14:textId="77777777" w:rsidR="001E388E" w:rsidRDefault="001E388E">
      <w:pPr>
        <w:jc w:val="both"/>
        <w:rPr>
          <w:sz w:val="28"/>
          <w:szCs w:val="28"/>
        </w:rPr>
      </w:pPr>
    </w:p>
    <w:p w14:paraId="2CF68301" w14:textId="77777777" w:rsidR="001E388E" w:rsidRDefault="00CB26B1">
      <w:pPr>
        <w:jc w:val="both"/>
        <w:rPr>
          <w:b/>
          <w:sz w:val="28"/>
          <w:szCs w:val="28"/>
        </w:rPr>
      </w:pPr>
      <w:r>
        <w:rPr>
          <w:b/>
          <w:sz w:val="28"/>
          <w:szCs w:val="28"/>
        </w:rPr>
        <w:t>Матеріальне забезпечення занять</w:t>
      </w:r>
    </w:p>
    <w:p w14:paraId="080C7C9B" w14:textId="77777777" w:rsidR="001E388E" w:rsidRDefault="00CB26B1">
      <w:pPr>
        <w:jc w:val="both"/>
        <w:rPr>
          <w:b/>
          <w:sz w:val="28"/>
          <w:szCs w:val="28"/>
        </w:rPr>
      </w:pPr>
      <w:r>
        <w:rPr>
          <w:b/>
          <w:sz w:val="28"/>
          <w:szCs w:val="28"/>
        </w:rPr>
        <w:t>1. ЕОМ типу IBM PC.</w:t>
      </w:r>
    </w:p>
    <w:p w14:paraId="62150579" w14:textId="77777777" w:rsidR="001E388E" w:rsidRDefault="00CB26B1">
      <w:pPr>
        <w:jc w:val="both"/>
        <w:rPr>
          <w:b/>
          <w:sz w:val="28"/>
          <w:szCs w:val="28"/>
        </w:rPr>
      </w:pPr>
      <w:r>
        <w:rPr>
          <w:b/>
          <w:sz w:val="28"/>
          <w:szCs w:val="28"/>
        </w:rPr>
        <w:t>2. ОС сімейства Windows (Windows 7).</w:t>
      </w:r>
    </w:p>
    <w:p w14:paraId="5B7FD184" w14:textId="77777777" w:rsidR="001E388E" w:rsidRDefault="00CB26B1">
      <w:pPr>
        <w:jc w:val="both"/>
        <w:rPr>
          <w:b/>
          <w:sz w:val="28"/>
          <w:szCs w:val="28"/>
        </w:rPr>
      </w:pPr>
      <w:r>
        <w:rPr>
          <w:b/>
          <w:sz w:val="28"/>
          <w:szCs w:val="28"/>
        </w:rPr>
        <w:t>3. Вір</w:t>
      </w:r>
      <w:r>
        <w:rPr>
          <w:b/>
          <w:sz w:val="28"/>
          <w:szCs w:val="28"/>
        </w:rPr>
        <w:t>туальна машина – Virtual Box (Oracle).</w:t>
      </w:r>
    </w:p>
    <w:p w14:paraId="519597A2" w14:textId="77777777" w:rsidR="001E388E" w:rsidRDefault="00CB26B1">
      <w:pPr>
        <w:jc w:val="both"/>
        <w:rPr>
          <w:b/>
          <w:sz w:val="28"/>
          <w:szCs w:val="28"/>
        </w:rPr>
      </w:pPr>
      <w:r>
        <w:rPr>
          <w:b/>
          <w:sz w:val="28"/>
          <w:szCs w:val="28"/>
        </w:rPr>
        <w:t>4. Операційна система GNU/Linux – CentOS.</w:t>
      </w:r>
    </w:p>
    <w:p w14:paraId="72E70428" w14:textId="77777777" w:rsidR="001E388E" w:rsidRDefault="00CB26B1">
      <w:pPr>
        <w:jc w:val="both"/>
        <w:rPr>
          <w:b/>
          <w:sz w:val="28"/>
          <w:szCs w:val="28"/>
        </w:rPr>
      </w:pPr>
      <w:r>
        <w:rPr>
          <w:b/>
          <w:sz w:val="28"/>
          <w:szCs w:val="28"/>
        </w:rPr>
        <w:t>5. Сайт мережевої академії Cisco netacad.com та його онлайн курси по Linux</w:t>
      </w:r>
    </w:p>
    <w:p w14:paraId="2397585C" w14:textId="77777777" w:rsidR="001E388E" w:rsidRDefault="001E388E">
      <w:pPr>
        <w:jc w:val="both"/>
        <w:rPr>
          <w:b/>
          <w:sz w:val="28"/>
          <w:szCs w:val="28"/>
        </w:rPr>
      </w:pPr>
    </w:p>
    <w:p w14:paraId="00259592" w14:textId="77777777" w:rsidR="001E388E" w:rsidRDefault="00CB26B1">
      <w:pPr>
        <w:jc w:val="both"/>
        <w:rPr>
          <w:b/>
          <w:sz w:val="28"/>
          <w:szCs w:val="28"/>
        </w:rPr>
      </w:pPr>
      <w:r>
        <w:rPr>
          <w:b/>
          <w:sz w:val="28"/>
          <w:szCs w:val="28"/>
        </w:rPr>
        <w:t>Завдання для попередньої підготовки</w:t>
      </w:r>
    </w:p>
    <w:p w14:paraId="3CE7B4D7" w14:textId="77777777" w:rsidR="001E388E" w:rsidRDefault="001E388E">
      <w:pPr>
        <w:jc w:val="both"/>
        <w:rPr>
          <w:b/>
          <w:sz w:val="28"/>
          <w:szCs w:val="28"/>
        </w:rPr>
      </w:pPr>
    </w:p>
    <w:p w14:paraId="20117BCB" w14:textId="77777777" w:rsidR="001E388E" w:rsidRDefault="00CB26B1">
      <w:pPr>
        <w:jc w:val="both"/>
        <w:rPr>
          <w:b/>
          <w:i/>
          <w:sz w:val="28"/>
          <w:szCs w:val="28"/>
        </w:rPr>
      </w:pPr>
      <w:r>
        <w:rPr>
          <w:b/>
          <w:i/>
          <w:sz w:val="28"/>
          <w:szCs w:val="28"/>
        </w:rPr>
        <w:t>Готував матеріал студент Бродзінський Є.В.</w:t>
      </w:r>
    </w:p>
    <w:p w14:paraId="59C6DAE2" w14:textId="77777777" w:rsidR="001E388E" w:rsidRDefault="00CB26B1">
      <w:pPr>
        <w:rPr>
          <w:color w:val="000000"/>
          <w:sz w:val="28"/>
          <w:szCs w:val="28"/>
        </w:rPr>
      </w:pPr>
      <w:r>
        <w:rPr>
          <w:color w:val="000000"/>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3CC7FC86" w14:textId="77777777" w:rsidR="001E388E" w:rsidRDefault="001E388E">
      <w:pPr>
        <w:rPr>
          <w:color w:val="000000"/>
          <w:sz w:val="28"/>
          <w:szCs w:val="28"/>
        </w:rPr>
      </w:pPr>
    </w:p>
    <w:tbl>
      <w:tblPr>
        <w:tblStyle w:val="afb"/>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1E388E" w14:paraId="0469C799" w14:textId="77777777">
        <w:trPr>
          <w:jc w:val="center"/>
        </w:trPr>
        <w:tc>
          <w:tcPr>
            <w:tcW w:w="2631" w:type="dxa"/>
          </w:tcPr>
          <w:p w14:paraId="5F2F7426" w14:textId="77777777" w:rsidR="001E388E" w:rsidRDefault="00CB26B1">
            <w:pPr>
              <w:rPr>
                <w:b/>
                <w:sz w:val="28"/>
                <w:szCs w:val="28"/>
              </w:rPr>
            </w:pPr>
            <w:r>
              <w:rPr>
                <w:b/>
                <w:sz w:val="28"/>
                <w:szCs w:val="28"/>
              </w:rPr>
              <w:t>Термін англійською</w:t>
            </w:r>
          </w:p>
        </w:tc>
        <w:tc>
          <w:tcPr>
            <w:tcW w:w="5415" w:type="dxa"/>
          </w:tcPr>
          <w:p w14:paraId="3A87BCFB" w14:textId="77777777" w:rsidR="001E388E" w:rsidRDefault="00CB26B1">
            <w:pPr>
              <w:rPr>
                <w:b/>
                <w:sz w:val="28"/>
                <w:szCs w:val="28"/>
              </w:rPr>
            </w:pPr>
            <w:r>
              <w:rPr>
                <w:b/>
                <w:sz w:val="28"/>
                <w:szCs w:val="28"/>
              </w:rPr>
              <w:t>Термін українською</w:t>
            </w:r>
          </w:p>
        </w:tc>
      </w:tr>
      <w:tr w:rsidR="001E388E" w14:paraId="5BBBD716" w14:textId="77777777">
        <w:trPr>
          <w:jc w:val="center"/>
        </w:trPr>
        <w:tc>
          <w:tcPr>
            <w:tcW w:w="2631" w:type="dxa"/>
          </w:tcPr>
          <w:p w14:paraId="691AE6F6" w14:textId="77777777" w:rsidR="001E388E" w:rsidRDefault="00CB26B1">
            <w:r>
              <w:t>Shebang</w:t>
            </w:r>
          </w:p>
        </w:tc>
        <w:tc>
          <w:tcPr>
            <w:tcW w:w="5415" w:type="dxa"/>
          </w:tcPr>
          <w:p w14:paraId="481B55EA" w14:textId="77777777" w:rsidR="001E388E" w:rsidRDefault="00CB26B1">
            <w:r>
              <w:t>Шебан</w:t>
            </w:r>
          </w:p>
        </w:tc>
      </w:tr>
      <w:tr w:rsidR="001E388E" w14:paraId="76ABBD40" w14:textId="77777777">
        <w:trPr>
          <w:jc w:val="center"/>
        </w:trPr>
        <w:tc>
          <w:tcPr>
            <w:tcW w:w="2631" w:type="dxa"/>
          </w:tcPr>
          <w:p w14:paraId="5037421B" w14:textId="77777777" w:rsidR="001E388E" w:rsidRDefault="00CB26B1">
            <w:r>
              <w:t>Hashbang line</w:t>
            </w:r>
          </w:p>
        </w:tc>
        <w:tc>
          <w:tcPr>
            <w:tcW w:w="5415" w:type="dxa"/>
          </w:tcPr>
          <w:p w14:paraId="72EFDAD9" w14:textId="77777777" w:rsidR="001E388E" w:rsidRDefault="00CB26B1">
            <w:r>
              <w:t>Рядок shebang</w:t>
            </w:r>
          </w:p>
        </w:tc>
      </w:tr>
      <w:tr w:rsidR="001E388E" w14:paraId="053F8B43" w14:textId="77777777">
        <w:trPr>
          <w:jc w:val="center"/>
        </w:trPr>
        <w:tc>
          <w:tcPr>
            <w:tcW w:w="2631" w:type="dxa"/>
          </w:tcPr>
          <w:p w14:paraId="35883B5C" w14:textId="77777777" w:rsidR="001E388E" w:rsidRDefault="00CB26B1">
            <w:r>
              <w:t>Ed</w:t>
            </w:r>
            <w:r>
              <w:t>itor</w:t>
            </w:r>
          </w:p>
        </w:tc>
        <w:tc>
          <w:tcPr>
            <w:tcW w:w="5415" w:type="dxa"/>
          </w:tcPr>
          <w:p w14:paraId="4659FCAE" w14:textId="77777777" w:rsidR="001E388E" w:rsidRDefault="00CB26B1">
            <w:pPr>
              <w:tabs>
                <w:tab w:val="left" w:pos="964"/>
              </w:tabs>
            </w:pPr>
            <w:r>
              <w:t>Редактор</w:t>
            </w:r>
          </w:p>
        </w:tc>
      </w:tr>
      <w:tr w:rsidR="001E388E" w14:paraId="0A23E221" w14:textId="77777777">
        <w:trPr>
          <w:jc w:val="center"/>
        </w:trPr>
        <w:tc>
          <w:tcPr>
            <w:tcW w:w="2631" w:type="dxa"/>
          </w:tcPr>
          <w:p w14:paraId="71CE39F7" w14:textId="77777777" w:rsidR="001E388E" w:rsidRDefault="00CB26B1">
            <w:r>
              <w:t>Nano</w:t>
            </w:r>
          </w:p>
        </w:tc>
        <w:tc>
          <w:tcPr>
            <w:tcW w:w="5415" w:type="dxa"/>
          </w:tcPr>
          <w:p w14:paraId="0F92B484" w14:textId="77777777" w:rsidR="001E388E" w:rsidRDefault="00CB26B1">
            <w:r>
              <w:t>Нано</w:t>
            </w:r>
          </w:p>
        </w:tc>
      </w:tr>
      <w:tr w:rsidR="001E388E" w14:paraId="55D3D00C" w14:textId="77777777">
        <w:trPr>
          <w:jc w:val="center"/>
        </w:trPr>
        <w:tc>
          <w:tcPr>
            <w:tcW w:w="2631" w:type="dxa"/>
          </w:tcPr>
          <w:p w14:paraId="1DA6CBFB" w14:textId="77777777" w:rsidR="001E388E" w:rsidRDefault="00CB26B1">
            <w:r>
              <w:t>Variables</w:t>
            </w:r>
          </w:p>
        </w:tc>
        <w:tc>
          <w:tcPr>
            <w:tcW w:w="5415" w:type="dxa"/>
          </w:tcPr>
          <w:p w14:paraId="22EC144F" w14:textId="77777777" w:rsidR="001E388E" w:rsidRDefault="00CB26B1">
            <w:r>
              <w:t>Змінні</w:t>
            </w:r>
          </w:p>
        </w:tc>
      </w:tr>
      <w:tr w:rsidR="001E388E" w14:paraId="59EE3F8C" w14:textId="77777777">
        <w:trPr>
          <w:jc w:val="center"/>
        </w:trPr>
        <w:tc>
          <w:tcPr>
            <w:tcW w:w="2631" w:type="dxa"/>
          </w:tcPr>
          <w:p w14:paraId="39E142C9" w14:textId="77777777" w:rsidR="001E388E" w:rsidRDefault="00CB26B1">
            <w:r>
              <w:t>Loops</w:t>
            </w:r>
          </w:p>
        </w:tc>
        <w:tc>
          <w:tcPr>
            <w:tcW w:w="5415" w:type="dxa"/>
          </w:tcPr>
          <w:p w14:paraId="11CBFE7A" w14:textId="77777777" w:rsidR="001E388E" w:rsidRDefault="00CB26B1">
            <w:r>
              <w:t>Цикли</w:t>
            </w:r>
          </w:p>
        </w:tc>
      </w:tr>
      <w:tr w:rsidR="001E388E" w14:paraId="236E7E81" w14:textId="77777777">
        <w:trPr>
          <w:jc w:val="center"/>
        </w:trPr>
        <w:tc>
          <w:tcPr>
            <w:tcW w:w="2631" w:type="dxa"/>
          </w:tcPr>
          <w:p w14:paraId="2408C4AA" w14:textId="77777777" w:rsidR="001E388E" w:rsidRDefault="00CB26B1">
            <w:r>
              <w:t>Positional parameter</w:t>
            </w:r>
          </w:p>
        </w:tc>
        <w:tc>
          <w:tcPr>
            <w:tcW w:w="5415" w:type="dxa"/>
          </w:tcPr>
          <w:p w14:paraId="7F6D6952" w14:textId="77777777" w:rsidR="001E388E" w:rsidRDefault="00CB26B1">
            <w:r>
              <w:t>Позиційний параметр</w:t>
            </w:r>
          </w:p>
        </w:tc>
      </w:tr>
      <w:tr w:rsidR="001E388E" w14:paraId="38A78451" w14:textId="77777777">
        <w:trPr>
          <w:jc w:val="center"/>
        </w:trPr>
        <w:tc>
          <w:tcPr>
            <w:tcW w:w="2631" w:type="dxa"/>
          </w:tcPr>
          <w:p w14:paraId="60F7DD53" w14:textId="77777777" w:rsidR="001E388E" w:rsidRDefault="00CB26B1">
            <w:r>
              <w:t>Named parameter</w:t>
            </w:r>
          </w:p>
        </w:tc>
        <w:tc>
          <w:tcPr>
            <w:tcW w:w="5415" w:type="dxa"/>
          </w:tcPr>
          <w:p w14:paraId="1FF2976A" w14:textId="77777777" w:rsidR="001E388E" w:rsidRDefault="00CB26B1">
            <w:r>
              <w:t>Іменований параметр</w:t>
            </w:r>
          </w:p>
        </w:tc>
      </w:tr>
      <w:tr w:rsidR="001E388E" w14:paraId="045424D7" w14:textId="77777777">
        <w:trPr>
          <w:jc w:val="center"/>
        </w:trPr>
        <w:tc>
          <w:tcPr>
            <w:tcW w:w="2631" w:type="dxa"/>
          </w:tcPr>
          <w:p w14:paraId="0D8BE3DB" w14:textId="77777777" w:rsidR="001E388E" w:rsidRDefault="00CB26B1">
            <w:r>
              <w:t>Conditionals</w:t>
            </w:r>
          </w:p>
        </w:tc>
        <w:tc>
          <w:tcPr>
            <w:tcW w:w="5415" w:type="dxa"/>
          </w:tcPr>
          <w:p w14:paraId="4AB10686" w14:textId="77777777" w:rsidR="001E388E" w:rsidRDefault="00CB26B1">
            <w:r>
              <w:t>Умови</w:t>
            </w:r>
          </w:p>
        </w:tc>
      </w:tr>
      <w:tr w:rsidR="001E388E" w14:paraId="4DCF78B4" w14:textId="77777777">
        <w:trPr>
          <w:jc w:val="center"/>
        </w:trPr>
        <w:tc>
          <w:tcPr>
            <w:tcW w:w="2631" w:type="dxa"/>
          </w:tcPr>
          <w:p w14:paraId="2B15FDA2" w14:textId="77777777" w:rsidR="001E388E" w:rsidRDefault="00CB26B1">
            <w:r>
              <w:t>Option</w:t>
            </w:r>
          </w:p>
        </w:tc>
        <w:tc>
          <w:tcPr>
            <w:tcW w:w="5415" w:type="dxa"/>
          </w:tcPr>
          <w:p w14:paraId="05B00C2B" w14:textId="77777777" w:rsidR="001E388E" w:rsidRDefault="00CB26B1">
            <w:r>
              <w:t>Опція</w:t>
            </w:r>
          </w:p>
        </w:tc>
      </w:tr>
    </w:tbl>
    <w:p w14:paraId="2B567C3D" w14:textId="77777777" w:rsidR="001E388E" w:rsidRDefault="001E388E">
      <w:pPr>
        <w:jc w:val="both"/>
        <w:rPr>
          <w:sz w:val="28"/>
          <w:szCs w:val="28"/>
        </w:rPr>
      </w:pPr>
    </w:p>
    <w:p w14:paraId="2FE90AC0" w14:textId="77777777" w:rsidR="001E388E" w:rsidRDefault="00CB26B1">
      <w:pPr>
        <w:jc w:val="both"/>
        <w:rPr>
          <w:sz w:val="28"/>
          <w:szCs w:val="28"/>
        </w:rPr>
      </w:pPr>
      <w:r>
        <w:rPr>
          <w:sz w:val="28"/>
          <w:szCs w:val="28"/>
        </w:rPr>
        <w:t>2. Вивчіть матеріали онлайн-курсу академії Cisco “NDG Linux Essentials”:</w:t>
      </w:r>
    </w:p>
    <w:p w14:paraId="1A4E3262" w14:textId="77777777" w:rsidR="001E388E" w:rsidRDefault="00CB26B1">
      <w:pPr>
        <w:jc w:val="both"/>
        <w:rPr>
          <w:sz w:val="28"/>
          <w:szCs w:val="28"/>
        </w:rPr>
      </w:pPr>
      <w:r>
        <w:rPr>
          <w:sz w:val="28"/>
          <w:szCs w:val="28"/>
        </w:rPr>
        <w:t>- Chapter 11 - Basic Scripting</w:t>
      </w:r>
    </w:p>
    <w:p w14:paraId="44EF89C8" w14:textId="77777777" w:rsidR="001E388E" w:rsidRDefault="00CB26B1">
      <w:pPr>
        <w:jc w:val="both"/>
        <w:rPr>
          <w:sz w:val="28"/>
          <w:szCs w:val="28"/>
        </w:rPr>
      </w:pPr>
      <w:r>
        <w:rPr>
          <w:sz w:val="28"/>
          <w:szCs w:val="28"/>
        </w:rPr>
        <w:t>- Chapter 12 - Understanding Computer Hardware</w:t>
      </w:r>
    </w:p>
    <w:p w14:paraId="34858FA1" w14:textId="77777777" w:rsidR="001E388E" w:rsidRDefault="00CB26B1">
      <w:pPr>
        <w:jc w:val="both"/>
        <w:rPr>
          <w:sz w:val="28"/>
          <w:szCs w:val="28"/>
        </w:rPr>
      </w:pPr>
      <w:r>
        <w:rPr>
          <w:sz w:val="28"/>
          <w:szCs w:val="28"/>
        </w:rPr>
        <w:t>3. Пройдіть тестування у курсі NDG Linux Essentials за такими темами:</w:t>
      </w:r>
    </w:p>
    <w:p w14:paraId="02E3E264" w14:textId="77777777" w:rsidR="001E388E" w:rsidRDefault="00CB26B1">
      <w:pPr>
        <w:jc w:val="both"/>
        <w:rPr>
          <w:sz w:val="28"/>
          <w:szCs w:val="28"/>
        </w:rPr>
      </w:pPr>
      <w:r>
        <w:rPr>
          <w:sz w:val="28"/>
          <w:szCs w:val="28"/>
        </w:rPr>
        <w:t>- Chapter 11 Exam</w:t>
      </w:r>
    </w:p>
    <w:p w14:paraId="7B70D411" w14:textId="77777777" w:rsidR="001E388E" w:rsidRDefault="00CB26B1">
      <w:pPr>
        <w:jc w:val="both"/>
        <w:rPr>
          <w:sz w:val="28"/>
          <w:szCs w:val="28"/>
        </w:rPr>
      </w:pPr>
      <w:r>
        <w:rPr>
          <w:sz w:val="28"/>
          <w:szCs w:val="28"/>
        </w:rPr>
        <w:t>- Chapter 12 Exam</w:t>
      </w:r>
    </w:p>
    <w:p w14:paraId="328483CB" w14:textId="77777777" w:rsidR="001E388E" w:rsidRDefault="001E388E">
      <w:pPr>
        <w:jc w:val="both"/>
        <w:rPr>
          <w:sz w:val="28"/>
          <w:szCs w:val="28"/>
        </w:rPr>
      </w:pPr>
    </w:p>
    <w:p w14:paraId="20C0D7A4" w14:textId="77777777" w:rsidR="001E388E" w:rsidRDefault="00CB26B1">
      <w:pPr>
        <w:jc w:val="both"/>
        <w:rPr>
          <w:sz w:val="28"/>
          <w:szCs w:val="28"/>
        </w:rPr>
      </w:pPr>
      <w:r>
        <w:rPr>
          <w:sz w:val="28"/>
          <w:szCs w:val="28"/>
        </w:rPr>
        <w:t>4. На базі розглянутого матеріалу дайте відповіді на наступні питання:</w:t>
      </w:r>
    </w:p>
    <w:p w14:paraId="211D80B4" w14:textId="77777777" w:rsidR="001E388E" w:rsidRDefault="00CB26B1">
      <w:pPr>
        <w:rPr>
          <w:sz w:val="28"/>
          <w:szCs w:val="28"/>
        </w:rPr>
      </w:pPr>
      <w:r>
        <w:rPr>
          <w:sz w:val="28"/>
          <w:szCs w:val="28"/>
        </w:rPr>
        <w:t>4.1. Охарактеризуйте поняття скриптового сценарію у командній оболонці.</w:t>
      </w:r>
    </w:p>
    <w:p w14:paraId="03DF2FDE" w14:textId="77777777" w:rsidR="001E388E" w:rsidRDefault="00CB26B1">
      <w:pPr>
        <w:rPr>
          <w:sz w:val="28"/>
          <w:szCs w:val="28"/>
        </w:rPr>
      </w:pPr>
      <w:r>
        <w:rPr>
          <w:sz w:val="28"/>
          <w:szCs w:val="28"/>
        </w:rPr>
        <w:t xml:space="preserve">A script script in a command shell (shell script) is a sequence of commands and instructions written in a text </w:t>
      </w:r>
      <w:r>
        <w:rPr>
          <w:sz w:val="28"/>
          <w:szCs w:val="28"/>
        </w:rPr>
        <w:t xml:space="preserve">file, which are executed sequentially when this file is started. These scripts </w:t>
      </w:r>
      <w:r>
        <w:rPr>
          <w:sz w:val="28"/>
          <w:szCs w:val="28"/>
        </w:rPr>
        <w:lastRenderedPageBreak/>
        <w:t>allow you to automate various tasks and actions in the command environment of the operating system.</w:t>
      </w:r>
    </w:p>
    <w:p w14:paraId="243C0D26" w14:textId="77777777" w:rsidR="001E388E" w:rsidRDefault="001E388E">
      <w:pPr>
        <w:rPr>
          <w:sz w:val="28"/>
          <w:szCs w:val="28"/>
        </w:rPr>
      </w:pPr>
    </w:p>
    <w:p w14:paraId="2ED138CE" w14:textId="77777777" w:rsidR="001E388E" w:rsidRDefault="00CB26B1">
      <w:pPr>
        <w:rPr>
          <w:sz w:val="28"/>
          <w:szCs w:val="28"/>
        </w:rPr>
      </w:pPr>
      <w:r>
        <w:rPr>
          <w:sz w:val="28"/>
          <w:szCs w:val="28"/>
        </w:rPr>
        <w:t>Сharacteristics of script scripts:</w:t>
      </w:r>
    </w:p>
    <w:p w14:paraId="2B7D140C" w14:textId="77777777" w:rsidR="001E388E" w:rsidRDefault="00CB26B1">
      <w:pPr>
        <w:rPr>
          <w:sz w:val="28"/>
          <w:szCs w:val="28"/>
        </w:rPr>
      </w:pPr>
      <w:r>
        <w:rPr>
          <w:sz w:val="28"/>
          <w:szCs w:val="28"/>
        </w:rPr>
        <w:t>1)</w:t>
      </w:r>
      <w:r>
        <w:t xml:space="preserve"> </w:t>
      </w:r>
      <w:r>
        <w:rPr>
          <w:sz w:val="28"/>
          <w:szCs w:val="28"/>
        </w:rPr>
        <w:t>They are written in text format, so th</w:t>
      </w:r>
      <w:r>
        <w:rPr>
          <w:sz w:val="28"/>
          <w:szCs w:val="28"/>
        </w:rPr>
        <w:t>ey can be easily created and edited.</w:t>
      </w:r>
    </w:p>
    <w:p w14:paraId="7876E8B2" w14:textId="77777777" w:rsidR="001E388E" w:rsidRDefault="00CB26B1">
      <w:pPr>
        <w:rPr>
          <w:sz w:val="28"/>
          <w:szCs w:val="28"/>
        </w:rPr>
      </w:pPr>
      <w:r>
        <w:rPr>
          <w:sz w:val="28"/>
          <w:szCs w:val="28"/>
        </w:rPr>
        <w:t>2)They can be executed at any time without the need for the user to directly enter commands.</w:t>
      </w:r>
    </w:p>
    <w:p w14:paraId="04C9FACA" w14:textId="77777777" w:rsidR="001E388E" w:rsidRDefault="00CB26B1">
      <w:pPr>
        <w:rPr>
          <w:sz w:val="28"/>
          <w:szCs w:val="28"/>
        </w:rPr>
      </w:pPr>
      <w:r>
        <w:rPr>
          <w:sz w:val="28"/>
          <w:szCs w:val="28"/>
        </w:rPr>
        <w:t>3)They can be used to perform complex tasks that are difficult or impossible to perform manually.</w:t>
      </w:r>
    </w:p>
    <w:p w14:paraId="53A6D041" w14:textId="77777777" w:rsidR="001E388E" w:rsidRDefault="001E388E">
      <w:pPr>
        <w:rPr>
          <w:sz w:val="28"/>
          <w:szCs w:val="28"/>
        </w:rPr>
      </w:pPr>
    </w:p>
    <w:p w14:paraId="41902248" w14:textId="77777777" w:rsidR="001E388E" w:rsidRDefault="00CB26B1">
      <w:pPr>
        <w:rPr>
          <w:sz w:val="28"/>
          <w:szCs w:val="28"/>
        </w:rPr>
      </w:pPr>
      <w:r>
        <w:rPr>
          <w:sz w:val="28"/>
          <w:szCs w:val="28"/>
        </w:rPr>
        <w:t>4.2. Яким чином створюються та редагуються скрипти, що треба зробити щоб запустити скрипт?</w:t>
      </w:r>
    </w:p>
    <w:p w14:paraId="518007BC" w14:textId="77777777" w:rsidR="001E388E" w:rsidRDefault="00CB26B1">
      <w:pPr>
        <w:rPr>
          <w:sz w:val="28"/>
          <w:szCs w:val="28"/>
        </w:rPr>
      </w:pPr>
      <w:r>
        <w:rPr>
          <w:sz w:val="28"/>
          <w:szCs w:val="28"/>
        </w:rPr>
        <w:t>Scripts are created and edited using a text editor. For this we ca</w:t>
      </w:r>
      <w:r>
        <w:rPr>
          <w:sz w:val="28"/>
          <w:szCs w:val="28"/>
        </w:rPr>
        <w:t>n use</w:t>
      </w:r>
    </w:p>
    <w:p w14:paraId="37B5A07F" w14:textId="77777777" w:rsidR="001E388E" w:rsidRDefault="00CB26B1">
      <w:pPr>
        <w:rPr>
          <w:sz w:val="28"/>
          <w:szCs w:val="28"/>
        </w:rPr>
      </w:pPr>
      <w:r>
        <w:rPr>
          <w:sz w:val="28"/>
          <w:szCs w:val="28"/>
        </w:rPr>
        <w:t xml:space="preserve"> 3 text editors of our choice, for example: Nano, Vim or Emacs.</w:t>
      </w:r>
    </w:p>
    <w:p w14:paraId="4DDB02E0" w14:textId="77777777" w:rsidR="001E388E" w:rsidRDefault="00CB26B1">
      <w:pPr>
        <w:rPr>
          <w:sz w:val="28"/>
          <w:szCs w:val="28"/>
        </w:rPr>
      </w:pPr>
      <w:r>
        <w:rPr>
          <w:sz w:val="28"/>
          <w:szCs w:val="28"/>
        </w:rPr>
        <w:t>In order for us to create a new script, we need to open a text editor and enter the sequence of commands to be executed (#! /bin/bash)</w:t>
      </w:r>
    </w:p>
    <w:p w14:paraId="660A23F0" w14:textId="77777777" w:rsidR="001E388E" w:rsidRDefault="001E388E">
      <w:pPr>
        <w:rPr>
          <w:sz w:val="28"/>
          <w:szCs w:val="28"/>
        </w:rPr>
      </w:pPr>
    </w:p>
    <w:p w14:paraId="2E11A2DA" w14:textId="77777777" w:rsidR="001E388E" w:rsidRDefault="00CB26B1">
      <w:pPr>
        <w:rPr>
          <w:sz w:val="28"/>
          <w:szCs w:val="28"/>
        </w:rPr>
      </w:pPr>
      <w:r>
        <w:rPr>
          <w:sz w:val="28"/>
          <w:szCs w:val="28"/>
        </w:rPr>
        <w:t>To run the script, you need to enter its name in t</w:t>
      </w:r>
      <w:r>
        <w:rPr>
          <w:sz w:val="28"/>
          <w:szCs w:val="28"/>
        </w:rPr>
        <w:t>he command line. For example, to run a script with a name, in our case it has the name: "hello_world.sh", then we enter the following command:./hello_world.sh and thanks to this our script works.</w:t>
      </w:r>
    </w:p>
    <w:p w14:paraId="75A157EA" w14:textId="77777777" w:rsidR="001E388E" w:rsidRDefault="001E388E">
      <w:pPr>
        <w:rPr>
          <w:sz w:val="28"/>
          <w:szCs w:val="28"/>
        </w:rPr>
      </w:pPr>
    </w:p>
    <w:p w14:paraId="49B69A3A" w14:textId="77777777" w:rsidR="001E388E" w:rsidRDefault="00CB26B1">
      <w:pPr>
        <w:rPr>
          <w:sz w:val="28"/>
          <w:szCs w:val="28"/>
        </w:rPr>
      </w:pPr>
      <w:r>
        <w:rPr>
          <w:sz w:val="28"/>
          <w:szCs w:val="28"/>
        </w:rPr>
        <w:t>4.3. Які основні компоненти материнської плати ви знаєте?</w:t>
      </w:r>
    </w:p>
    <w:p w14:paraId="7D478466" w14:textId="77777777" w:rsidR="001E388E" w:rsidRDefault="00CB26B1">
      <w:pPr>
        <w:rPr>
          <w:sz w:val="28"/>
          <w:szCs w:val="28"/>
        </w:rPr>
      </w:pPr>
      <w:r>
        <w:rPr>
          <w:sz w:val="28"/>
          <w:szCs w:val="28"/>
        </w:rPr>
        <w:t>I</w:t>
      </w:r>
      <w:r>
        <w:rPr>
          <w:sz w:val="28"/>
          <w:szCs w:val="28"/>
        </w:rPr>
        <w:t xml:space="preserve"> know the following main components:</w:t>
      </w:r>
    </w:p>
    <w:p w14:paraId="3BAF3B62" w14:textId="77777777" w:rsidR="001E388E" w:rsidRDefault="001E388E">
      <w:pPr>
        <w:rPr>
          <w:sz w:val="28"/>
          <w:szCs w:val="28"/>
        </w:rPr>
      </w:pPr>
    </w:p>
    <w:p w14:paraId="4C860208" w14:textId="77777777" w:rsidR="001E388E" w:rsidRDefault="00CB26B1">
      <w:pPr>
        <w:rPr>
          <w:sz w:val="28"/>
          <w:szCs w:val="28"/>
        </w:rPr>
      </w:pPr>
      <w:r>
        <w:rPr>
          <w:sz w:val="28"/>
          <w:szCs w:val="28"/>
        </w:rPr>
        <w:t>1)Ports: These allow you to connect peripherals such as a monitor, keyboard, and mouse;</w:t>
      </w:r>
    </w:p>
    <w:p w14:paraId="4C08C82B" w14:textId="77777777" w:rsidR="001E388E" w:rsidRDefault="00CB26B1">
      <w:pPr>
        <w:rPr>
          <w:sz w:val="28"/>
          <w:szCs w:val="28"/>
        </w:rPr>
      </w:pPr>
      <w:r>
        <w:rPr>
          <w:sz w:val="28"/>
          <w:szCs w:val="28"/>
        </w:rPr>
        <w:t>2)Connectors: Connectors allow you to connect components such as the processor, memory, and drives.</w:t>
      </w:r>
    </w:p>
    <w:p w14:paraId="07F3FC9B" w14:textId="77777777" w:rsidR="001E388E" w:rsidRDefault="00CB26B1">
      <w:pPr>
        <w:rPr>
          <w:sz w:val="28"/>
          <w:szCs w:val="28"/>
        </w:rPr>
      </w:pPr>
      <w:r>
        <w:rPr>
          <w:sz w:val="28"/>
          <w:szCs w:val="28"/>
        </w:rPr>
        <w:t>3)</w:t>
      </w:r>
      <w:r>
        <w:t xml:space="preserve"> </w:t>
      </w:r>
      <w:r>
        <w:rPr>
          <w:sz w:val="28"/>
          <w:szCs w:val="28"/>
        </w:rPr>
        <w:t>Chipset: A chipset is a set of microcircuits that controls the interaction between the components of the motherboard</w:t>
      </w:r>
    </w:p>
    <w:p w14:paraId="362E77C3" w14:textId="77777777" w:rsidR="001E388E" w:rsidRDefault="00CB26B1">
      <w:pPr>
        <w:rPr>
          <w:sz w:val="28"/>
          <w:szCs w:val="28"/>
        </w:rPr>
      </w:pPr>
      <w:r>
        <w:rPr>
          <w:sz w:val="28"/>
          <w:szCs w:val="28"/>
        </w:rPr>
        <w:t>4)</w:t>
      </w:r>
      <w:r>
        <w:t xml:space="preserve"> </w:t>
      </w:r>
      <w:r>
        <w:rPr>
          <w:sz w:val="28"/>
          <w:szCs w:val="28"/>
        </w:rPr>
        <w:t>BIOS or UEFI: BIOS or UEFI is the</w:t>
      </w:r>
      <w:r>
        <w:rPr>
          <w:sz w:val="28"/>
          <w:szCs w:val="28"/>
        </w:rPr>
        <w:t xml:space="preserve"> software that is stored on the motherboard and is responsible for the initial boot of the computer.</w:t>
      </w:r>
    </w:p>
    <w:p w14:paraId="2FB5492F" w14:textId="77777777" w:rsidR="001E388E" w:rsidRDefault="00CB26B1">
      <w:pPr>
        <w:rPr>
          <w:sz w:val="28"/>
          <w:szCs w:val="28"/>
        </w:rPr>
      </w:pPr>
      <w:r>
        <w:rPr>
          <w:sz w:val="28"/>
          <w:szCs w:val="28"/>
        </w:rPr>
        <w:t>5)</w:t>
      </w:r>
      <w:r>
        <w:t xml:space="preserve"> </w:t>
      </w:r>
      <w:r>
        <w:rPr>
          <w:sz w:val="28"/>
          <w:szCs w:val="28"/>
        </w:rPr>
        <w:t>Memory slots: The motherboard has memory slots where you can insert RAM modules. RAM is used to store data that the computer uses to run programs.</w:t>
      </w:r>
    </w:p>
    <w:p w14:paraId="58C565A4" w14:textId="77777777" w:rsidR="001E388E" w:rsidRDefault="001E388E">
      <w:pPr>
        <w:rPr>
          <w:sz w:val="28"/>
          <w:szCs w:val="28"/>
        </w:rPr>
      </w:pPr>
    </w:p>
    <w:p w14:paraId="27D92F0E" w14:textId="77777777" w:rsidR="001E388E" w:rsidRDefault="00CB26B1">
      <w:pPr>
        <w:rPr>
          <w:sz w:val="28"/>
          <w:szCs w:val="28"/>
        </w:rPr>
      </w:pPr>
      <w:r>
        <w:rPr>
          <w:sz w:val="28"/>
          <w:szCs w:val="28"/>
        </w:rPr>
        <w:t>4.4.</w:t>
      </w:r>
      <w:r>
        <w:rPr>
          <w:sz w:val="28"/>
          <w:szCs w:val="28"/>
        </w:rPr>
        <w:t xml:space="preserve"> Коротко охарактеризуйте для яких пристроїв оперують поняттями MBR та GPT?</w:t>
      </w:r>
    </w:p>
    <w:p w14:paraId="51EEE3D5" w14:textId="77777777" w:rsidR="001E388E" w:rsidRDefault="001E388E">
      <w:pPr>
        <w:rPr>
          <w:sz w:val="28"/>
          <w:szCs w:val="28"/>
        </w:rPr>
      </w:pPr>
    </w:p>
    <w:p w14:paraId="54A7419D" w14:textId="77777777" w:rsidR="001E388E" w:rsidRDefault="00CB26B1">
      <w:pPr>
        <w:rPr>
          <w:sz w:val="28"/>
          <w:szCs w:val="28"/>
        </w:rPr>
      </w:pPr>
      <w:r>
        <w:rPr>
          <w:sz w:val="28"/>
          <w:szCs w:val="28"/>
        </w:rPr>
        <w:t>MBR is an older type of partition table supported by most operating systems. It can contain up to four main sections or up to three main sections and one extended section. An exten</w:t>
      </w:r>
      <w:r>
        <w:rPr>
          <w:sz w:val="28"/>
          <w:szCs w:val="28"/>
        </w:rPr>
        <w:t>ded partition can be divided into logical partitions</w:t>
      </w:r>
    </w:p>
    <w:p w14:paraId="2F8CF8B5" w14:textId="77777777" w:rsidR="001E388E" w:rsidRDefault="001E388E">
      <w:pPr>
        <w:rPr>
          <w:sz w:val="28"/>
          <w:szCs w:val="28"/>
        </w:rPr>
      </w:pPr>
    </w:p>
    <w:p w14:paraId="4E2DF4F8" w14:textId="77777777" w:rsidR="001E388E" w:rsidRDefault="00CB26B1">
      <w:pPr>
        <w:rPr>
          <w:sz w:val="28"/>
          <w:szCs w:val="28"/>
        </w:rPr>
      </w:pPr>
      <w:r>
        <w:rPr>
          <w:sz w:val="28"/>
          <w:szCs w:val="28"/>
        </w:rPr>
        <w:t>GPT is a newer type of partition table supported by most modern operating systems. It has no limit on the number of partitions you can create.</w:t>
      </w:r>
    </w:p>
    <w:p w14:paraId="541BB74B" w14:textId="77777777" w:rsidR="001E388E" w:rsidRDefault="00CB26B1">
      <w:pPr>
        <w:rPr>
          <w:sz w:val="28"/>
          <w:szCs w:val="28"/>
        </w:rPr>
      </w:pPr>
      <w:r>
        <w:rPr>
          <w:sz w:val="28"/>
          <w:szCs w:val="28"/>
        </w:rPr>
        <w:t>4.5. В чому суть операції монтування, для чого вона потрібн</w:t>
      </w:r>
      <w:r>
        <w:rPr>
          <w:sz w:val="28"/>
          <w:szCs w:val="28"/>
        </w:rPr>
        <w:t>а?</w:t>
      </w:r>
    </w:p>
    <w:p w14:paraId="465392FC" w14:textId="77777777" w:rsidR="001E388E" w:rsidRDefault="00CB26B1">
      <w:pPr>
        <w:numPr>
          <w:ilvl w:val="0"/>
          <w:numId w:val="4"/>
        </w:numPr>
        <w:pBdr>
          <w:top w:val="nil"/>
          <w:left w:val="nil"/>
          <w:bottom w:val="nil"/>
          <w:right w:val="nil"/>
          <w:between w:val="nil"/>
        </w:pBdr>
        <w:rPr>
          <w:color w:val="000000"/>
          <w:sz w:val="28"/>
          <w:szCs w:val="28"/>
        </w:rPr>
      </w:pPr>
      <w:r>
        <w:rPr>
          <w:color w:val="000000"/>
          <w:sz w:val="28"/>
          <w:szCs w:val="28"/>
        </w:rPr>
        <w:t>The essence of the mounting operation and why it is needed:</w:t>
      </w:r>
    </w:p>
    <w:p w14:paraId="0F3AA61E" w14:textId="77777777" w:rsidR="001E388E" w:rsidRDefault="00CB26B1">
      <w:pPr>
        <w:rPr>
          <w:sz w:val="28"/>
          <w:szCs w:val="28"/>
        </w:rPr>
      </w:pPr>
      <w:r>
        <w:rPr>
          <w:sz w:val="28"/>
          <w:szCs w:val="28"/>
        </w:rPr>
        <w:lastRenderedPageBreak/>
        <w:t>Access to other devices or data sources: One of the main purposes of mounting is the ability to interact with other devices or data sources. For example, you can mount external hard drives, USB</w:t>
      </w:r>
      <w:r>
        <w:rPr>
          <w:sz w:val="28"/>
          <w:szCs w:val="28"/>
        </w:rPr>
        <w:t xml:space="preserve"> drives, network resources, or CD/DVD drives to access their contents through the file system.</w:t>
      </w:r>
    </w:p>
    <w:p w14:paraId="580374D6" w14:textId="77777777" w:rsidR="001E388E" w:rsidRDefault="00CB26B1">
      <w:pPr>
        <w:numPr>
          <w:ilvl w:val="0"/>
          <w:numId w:val="4"/>
        </w:numPr>
        <w:pBdr>
          <w:top w:val="nil"/>
          <w:left w:val="nil"/>
          <w:bottom w:val="nil"/>
          <w:right w:val="nil"/>
          <w:between w:val="nil"/>
        </w:pBdr>
        <w:rPr>
          <w:color w:val="000000"/>
          <w:sz w:val="28"/>
          <w:szCs w:val="28"/>
        </w:rPr>
      </w:pPr>
      <w:r>
        <w:rPr>
          <w:color w:val="000000"/>
          <w:sz w:val="28"/>
          <w:szCs w:val="28"/>
        </w:rPr>
        <w:t>Logical organization of data: Mounting allows you to logically organize data in a hierarchical structure. This means that you can display data from other sources</w:t>
      </w:r>
      <w:r>
        <w:rPr>
          <w:color w:val="000000"/>
          <w:sz w:val="28"/>
          <w:szCs w:val="28"/>
        </w:rPr>
        <w:t xml:space="preserve"> as if they were in specific directories on your system.</w:t>
      </w:r>
    </w:p>
    <w:p w14:paraId="17A60877" w14:textId="77777777" w:rsidR="001E388E" w:rsidRDefault="001E388E">
      <w:pPr>
        <w:rPr>
          <w:sz w:val="28"/>
          <w:szCs w:val="28"/>
        </w:rPr>
      </w:pPr>
    </w:p>
    <w:p w14:paraId="579F8516" w14:textId="77777777" w:rsidR="001E388E" w:rsidRDefault="00CB26B1">
      <w:pPr>
        <w:numPr>
          <w:ilvl w:val="0"/>
          <w:numId w:val="4"/>
        </w:numPr>
        <w:pBdr>
          <w:top w:val="nil"/>
          <w:left w:val="nil"/>
          <w:bottom w:val="nil"/>
          <w:right w:val="nil"/>
          <w:between w:val="nil"/>
        </w:pBdr>
        <w:rPr>
          <w:color w:val="000000"/>
          <w:sz w:val="28"/>
          <w:szCs w:val="28"/>
        </w:rPr>
      </w:pPr>
      <w:r>
        <w:rPr>
          <w:color w:val="000000"/>
          <w:sz w:val="28"/>
          <w:szCs w:val="28"/>
        </w:rPr>
        <w:t>Data sharing: Mounting enables data sharing. For example, if you mount a network share, other users can also access that share through your system.</w:t>
      </w:r>
    </w:p>
    <w:p w14:paraId="1DC17E40" w14:textId="77777777" w:rsidR="001E388E" w:rsidRDefault="001E388E">
      <w:pPr>
        <w:rPr>
          <w:sz w:val="28"/>
          <w:szCs w:val="28"/>
        </w:rPr>
      </w:pPr>
    </w:p>
    <w:p w14:paraId="23152E40" w14:textId="77777777" w:rsidR="001E388E" w:rsidRDefault="00CB26B1">
      <w:pPr>
        <w:rPr>
          <w:sz w:val="28"/>
          <w:szCs w:val="28"/>
        </w:rPr>
      </w:pPr>
      <w:r>
        <w:rPr>
          <w:sz w:val="28"/>
          <w:szCs w:val="28"/>
        </w:rPr>
        <w:t xml:space="preserve">5. Підготувати в електронному вигляді початковий </w:t>
      </w:r>
      <w:r>
        <w:rPr>
          <w:sz w:val="28"/>
          <w:szCs w:val="28"/>
        </w:rPr>
        <w:t>варіант звіту:</w:t>
      </w:r>
    </w:p>
    <w:p w14:paraId="7E9C0E49" w14:textId="77777777" w:rsidR="001E388E" w:rsidRDefault="00CB26B1">
      <w:pPr>
        <w:rPr>
          <w:sz w:val="28"/>
          <w:szCs w:val="28"/>
        </w:rPr>
      </w:pPr>
      <w:r>
        <w:rPr>
          <w:sz w:val="28"/>
          <w:szCs w:val="28"/>
        </w:rPr>
        <w:t>- Титульний аркуш, тема та мета роботи</w:t>
      </w:r>
    </w:p>
    <w:p w14:paraId="43DCF9D6" w14:textId="77777777" w:rsidR="001E388E" w:rsidRDefault="00CB26B1">
      <w:pPr>
        <w:rPr>
          <w:sz w:val="28"/>
          <w:szCs w:val="28"/>
        </w:rPr>
      </w:pPr>
      <w:r>
        <w:rPr>
          <w:sz w:val="28"/>
          <w:szCs w:val="28"/>
        </w:rPr>
        <w:t>- Словник термінів</w:t>
      </w:r>
    </w:p>
    <w:p w14:paraId="0F694F33" w14:textId="77777777" w:rsidR="001E388E" w:rsidRDefault="00CB26B1">
      <w:pPr>
        <w:rPr>
          <w:sz w:val="28"/>
          <w:szCs w:val="28"/>
        </w:rPr>
      </w:pPr>
      <w:r>
        <w:rPr>
          <w:sz w:val="28"/>
          <w:szCs w:val="28"/>
        </w:rPr>
        <w:t>- Відповіді на п.4.1 та п.4.5 з завдань для попередньої підготовки</w:t>
      </w:r>
    </w:p>
    <w:p w14:paraId="561023CE" w14:textId="77777777" w:rsidR="001E388E" w:rsidRDefault="001E388E">
      <w:pPr>
        <w:rPr>
          <w:sz w:val="28"/>
          <w:szCs w:val="28"/>
        </w:rPr>
      </w:pPr>
    </w:p>
    <w:p w14:paraId="443A6C3A" w14:textId="77777777" w:rsidR="001E388E" w:rsidRDefault="001E388E">
      <w:pPr>
        <w:rPr>
          <w:b/>
          <w:sz w:val="28"/>
          <w:szCs w:val="28"/>
        </w:rPr>
      </w:pPr>
    </w:p>
    <w:p w14:paraId="1056D779" w14:textId="77777777" w:rsidR="001E388E" w:rsidRDefault="00CB26B1">
      <w:pPr>
        <w:rPr>
          <w:b/>
          <w:sz w:val="28"/>
          <w:szCs w:val="28"/>
        </w:rPr>
      </w:pPr>
      <w:r>
        <w:rPr>
          <w:b/>
          <w:sz w:val="28"/>
          <w:szCs w:val="28"/>
        </w:rPr>
        <w:t>Хід роботи</w:t>
      </w:r>
    </w:p>
    <w:p w14:paraId="6E94EDBC" w14:textId="77777777" w:rsidR="001E388E" w:rsidRDefault="001E388E">
      <w:pPr>
        <w:jc w:val="both"/>
        <w:rPr>
          <w:b/>
          <w:i/>
          <w:sz w:val="28"/>
          <w:szCs w:val="28"/>
        </w:rPr>
      </w:pPr>
    </w:p>
    <w:p w14:paraId="627128A6" w14:textId="77777777" w:rsidR="001E388E" w:rsidRDefault="00CB26B1">
      <w:pPr>
        <w:jc w:val="both"/>
        <w:rPr>
          <w:color w:val="000000"/>
          <w:sz w:val="28"/>
          <w:szCs w:val="28"/>
        </w:rPr>
      </w:pPr>
      <w:r>
        <w:rPr>
          <w:color w:val="000000"/>
          <w:sz w:val="28"/>
          <w:szCs w:val="28"/>
        </w:rPr>
        <w:t>1. Початкова робота в CLI-режимі в Linux ОС сімейства Linux:</w:t>
      </w:r>
    </w:p>
    <w:p w14:paraId="2A31631D" w14:textId="77777777" w:rsidR="001E388E" w:rsidRDefault="00CB26B1">
      <w:pPr>
        <w:jc w:val="both"/>
        <w:rPr>
          <w:color w:val="000000"/>
          <w:sz w:val="28"/>
          <w:szCs w:val="28"/>
        </w:rPr>
      </w:pPr>
      <w:r>
        <w:rPr>
          <w:color w:val="000000"/>
          <w:sz w:val="28"/>
          <w:szCs w:val="28"/>
        </w:rPr>
        <w:t>1.1. Запустіть віртуальну машину VirtualBox, оберіть CentOS та запустіть її. Виконайте вхід в систему</w:t>
      </w:r>
    </w:p>
    <w:p w14:paraId="43B41E36" w14:textId="77777777" w:rsidR="001E388E" w:rsidRDefault="00CB26B1">
      <w:pPr>
        <w:jc w:val="both"/>
        <w:rPr>
          <w:color w:val="000000"/>
          <w:sz w:val="28"/>
          <w:szCs w:val="28"/>
        </w:rPr>
      </w:pPr>
      <w:r>
        <w:rPr>
          <w:color w:val="000000"/>
          <w:sz w:val="28"/>
          <w:szCs w:val="28"/>
        </w:rPr>
        <w:t>під користувачем: CentOS, пароль для входу: reverse (якщо виконуєте ЛР у 401 ауд.) та запустіть</w:t>
      </w:r>
    </w:p>
    <w:p w14:paraId="6FF7CCD0" w14:textId="77777777" w:rsidR="001E388E" w:rsidRDefault="00CB26B1">
      <w:pPr>
        <w:jc w:val="both"/>
        <w:rPr>
          <w:color w:val="000000"/>
          <w:sz w:val="28"/>
          <w:szCs w:val="28"/>
        </w:rPr>
      </w:pPr>
      <w:r>
        <w:rPr>
          <w:color w:val="000000"/>
          <w:sz w:val="28"/>
          <w:szCs w:val="28"/>
        </w:rPr>
        <w:t>термінал.</w:t>
      </w:r>
    </w:p>
    <w:p w14:paraId="1079478B" w14:textId="77777777" w:rsidR="001E388E" w:rsidRDefault="00CB26B1">
      <w:pPr>
        <w:jc w:val="both"/>
        <w:rPr>
          <w:color w:val="000000"/>
          <w:sz w:val="28"/>
          <w:szCs w:val="28"/>
        </w:rPr>
      </w:pPr>
      <w:r>
        <w:rPr>
          <w:color w:val="000000"/>
          <w:sz w:val="28"/>
          <w:szCs w:val="28"/>
        </w:rPr>
        <w:t>1.2. Запустіть віртуальну машину Ubuntu_PC (якщо</w:t>
      </w:r>
      <w:r>
        <w:rPr>
          <w:color w:val="000000"/>
          <w:sz w:val="28"/>
          <w:szCs w:val="28"/>
        </w:rPr>
        <w:t xml:space="preserve"> виконуєте завдання ЛР через академію netacad)</w:t>
      </w:r>
    </w:p>
    <w:p w14:paraId="17BA5C44" w14:textId="77777777" w:rsidR="001E388E" w:rsidRDefault="00CB26B1">
      <w:pPr>
        <w:jc w:val="both"/>
        <w:rPr>
          <w:color w:val="000000"/>
          <w:sz w:val="28"/>
          <w:szCs w:val="28"/>
        </w:rPr>
      </w:pPr>
      <w:r>
        <w:rPr>
          <w:color w:val="000000"/>
          <w:sz w:val="28"/>
          <w:szCs w:val="28"/>
        </w:rPr>
        <w:t>1.3. Запустіть свою операційну систему сімейства Linux (якщо працюєте на власному ПК та її встановили) та запустіть термінал.</w:t>
      </w:r>
    </w:p>
    <w:p w14:paraId="63725C17" w14:textId="77777777" w:rsidR="001E388E" w:rsidRDefault="001E388E">
      <w:pPr>
        <w:jc w:val="both"/>
        <w:rPr>
          <w:color w:val="000000"/>
          <w:sz w:val="28"/>
          <w:szCs w:val="28"/>
        </w:rPr>
      </w:pPr>
    </w:p>
    <w:p w14:paraId="3543D1D2" w14:textId="77777777" w:rsidR="001E388E" w:rsidRDefault="00CB26B1">
      <w:pPr>
        <w:jc w:val="both"/>
        <w:rPr>
          <w:color w:val="000000"/>
          <w:sz w:val="28"/>
          <w:szCs w:val="28"/>
        </w:rPr>
      </w:pPr>
      <w:r>
        <w:rPr>
          <w:b/>
          <w:i/>
          <w:sz w:val="28"/>
          <w:szCs w:val="28"/>
        </w:rPr>
        <w:t>Готував матеріал студент Бродзінський Є.В.</w:t>
      </w:r>
    </w:p>
    <w:p w14:paraId="05D53B9C" w14:textId="77777777" w:rsidR="001E388E" w:rsidRDefault="00CB26B1">
      <w:pPr>
        <w:jc w:val="both"/>
        <w:rPr>
          <w:color w:val="000000"/>
          <w:sz w:val="28"/>
          <w:szCs w:val="28"/>
        </w:rPr>
      </w:pPr>
      <w:r>
        <w:rPr>
          <w:color w:val="000000"/>
          <w:sz w:val="28"/>
          <w:szCs w:val="28"/>
        </w:rPr>
        <w:t>2. Опрацюйте всі приклади команд, що пр</w:t>
      </w:r>
      <w:r>
        <w:rPr>
          <w:color w:val="000000"/>
          <w:sz w:val="28"/>
          <w:szCs w:val="28"/>
        </w:rPr>
        <w:t>едставлені у лабораторних роботах курсу NDG Linux Essentials - Lab 11: Basic Scripting та Lab 12: Understanding Computer Hardware. Створіть таблицю для опису цих</w:t>
      </w:r>
    </w:p>
    <w:p w14:paraId="605C8CBD" w14:textId="77777777" w:rsidR="001E388E" w:rsidRDefault="00CB26B1">
      <w:pPr>
        <w:jc w:val="both"/>
        <w:rPr>
          <w:color w:val="000000"/>
          <w:sz w:val="28"/>
          <w:szCs w:val="28"/>
        </w:rPr>
      </w:pPr>
      <w:r>
        <w:rPr>
          <w:color w:val="000000"/>
          <w:sz w:val="28"/>
          <w:szCs w:val="28"/>
        </w:rPr>
        <w:t>команд***</w:t>
      </w:r>
    </w:p>
    <w:p w14:paraId="599009EC" w14:textId="77777777" w:rsidR="001E388E" w:rsidRDefault="001E388E">
      <w:pPr>
        <w:jc w:val="both"/>
        <w:rPr>
          <w:color w:val="000000"/>
          <w:sz w:val="28"/>
          <w:szCs w:val="28"/>
        </w:rPr>
      </w:pPr>
    </w:p>
    <w:p w14:paraId="05D985B8" w14:textId="77777777" w:rsidR="001E388E" w:rsidRDefault="00CB26B1">
      <w:pPr>
        <w:rPr>
          <w:sz w:val="28"/>
          <w:szCs w:val="28"/>
        </w:rPr>
      </w:pPr>
      <w:r>
        <w:rPr>
          <w:sz w:val="28"/>
          <w:szCs w:val="28"/>
        </w:rPr>
        <w:t>NDG Linux Essentials - Lab 11: Basic Scripting</w:t>
      </w:r>
    </w:p>
    <w:tbl>
      <w:tblPr>
        <w:tblStyle w:val="afc"/>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1E388E" w14:paraId="0046BB3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4EB954D" w14:textId="77777777" w:rsidR="001E388E" w:rsidRDefault="00CB26B1">
            <w:pPr>
              <w:jc w:val="cente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5CCB59F4" w14:textId="77777777" w:rsidR="001E388E" w:rsidRDefault="00CB26B1">
            <w:pPr>
              <w:jc w:val="center"/>
              <w:rPr>
                <w:color w:val="000000"/>
                <w:sz w:val="22"/>
                <w:szCs w:val="22"/>
              </w:rPr>
            </w:pPr>
            <w:r>
              <w:rPr>
                <w:color w:val="000000"/>
                <w:sz w:val="22"/>
                <w:szCs w:val="22"/>
              </w:rPr>
              <w:t>Its purpose and functio</w:t>
            </w:r>
            <w:r>
              <w:rPr>
                <w:color w:val="000000"/>
                <w:sz w:val="22"/>
                <w:szCs w:val="22"/>
              </w:rPr>
              <w:t>nality</w:t>
            </w:r>
          </w:p>
        </w:tc>
      </w:tr>
      <w:tr w:rsidR="001E388E" w14:paraId="778A43D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488CABA" w14:textId="77777777" w:rsidR="001E388E" w:rsidRDefault="00CB26B1">
            <w:pPr>
              <w:jc w:val="both"/>
              <w:rPr>
                <w:color w:val="000000"/>
                <w:sz w:val="22"/>
                <w:szCs w:val="22"/>
              </w:rPr>
            </w:pPr>
            <w:r>
              <w:rPr>
                <w:color w:val="000000"/>
                <w:sz w:val="22"/>
                <w:szCs w:val="22"/>
              </w:rPr>
              <w:t>vi</w:t>
            </w:r>
          </w:p>
        </w:tc>
        <w:tc>
          <w:tcPr>
            <w:tcW w:w="6376" w:type="dxa"/>
            <w:tcBorders>
              <w:top w:val="single" w:sz="4" w:space="0" w:color="000000"/>
              <w:left w:val="single" w:sz="4" w:space="0" w:color="000000"/>
              <w:bottom w:val="single" w:sz="4" w:space="0" w:color="000000"/>
              <w:right w:val="single" w:sz="4" w:space="0" w:color="000000"/>
            </w:tcBorders>
          </w:tcPr>
          <w:p w14:paraId="7ED61FAE" w14:textId="77777777" w:rsidR="001E388E" w:rsidRDefault="00CB26B1">
            <w:pPr>
              <w:jc w:val="both"/>
              <w:rPr>
                <w:color w:val="000000"/>
                <w:sz w:val="22"/>
                <w:szCs w:val="22"/>
              </w:rPr>
            </w:pPr>
            <w:r>
              <w:rPr>
                <w:color w:val="000000"/>
                <w:sz w:val="22"/>
                <w:szCs w:val="22"/>
              </w:rPr>
              <w:t>Text editor Vi, used for editing text files from the command line.</w:t>
            </w:r>
          </w:p>
        </w:tc>
      </w:tr>
      <w:tr w:rsidR="001E388E" w14:paraId="2D1D532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E591255" w14:textId="77777777" w:rsidR="001E388E" w:rsidRDefault="00CB26B1">
            <w:pPr>
              <w:rPr>
                <w:color w:val="000000"/>
                <w:sz w:val="22"/>
                <w:szCs w:val="22"/>
              </w:rPr>
            </w:pPr>
            <w:r>
              <w:rPr>
                <w:color w:val="000000"/>
                <w:sz w:val="22"/>
                <w:szCs w:val="22"/>
              </w:rPr>
              <w:t>o</w:t>
            </w:r>
          </w:p>
        </w:tc>
        <w:tc>
          <w:tcPr>
            <w:tcW w:w="6376" w:type="dxa"/>
            <w:tcBorders>
              <w:top w:val="single" w:sz="4" w:space="0" w:color="000000"/>
              <w:left w:val="single" w:sz="4" w:space="0" w:color="000000"/>
              <w:bottom w:val="single" w:sz="4" w:space="0" w:color="000000"/>
              <w:right w:val="single" w:sz="4" w:space="0" w:color="000000"/>
            </w:tcBorders>
          </w:tcPr>
          <w:p w14:paraId="0A20F32A" w14:textId="77777777" w:rsidR="001E388E" w:rsidRDefault="00CB26B1">
            <w:pPr>
              <w:jc w:val="both"/>
              <w:rPr>
                <w:color w:val="000000"/>
                <w:sz w:val="22"/>
                <w:szCs w:val="22"/>
              </w:rPr>
            </w:pPr>
            <w:r>
              <w:rPr>
                <w:color w:val="000000"/>
                <w:sz w:val="22"/>
                <w:szCs w:val="22"/>
              </w:rPr>
              <w:t>In the Vi editor, the o command adds a new line after the current line in insert mode.</w:t>
            </w:r>
          </w:p>
        </w:tc>
      </w:tr>
      <w:tr w:rsidR="001E388E" w14:paraId="2E8A8C9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90B97D1" w14:textId="77777777" w:rsidR="001E388E" w:rsidRDefault="00CB26B1">
            <w:pPr>
              <w:jc w:val="both"/>
              <w:rPr>
                <w:color w:val="000000"/>
                <w:sz w:val="22"/>
                <w:szCs w:val="22"/>
              </w:rPr>
            </w:pPr>
            <w:r>
              <w:rPr>
                <w:color w:val="000000"/>
                <w:sz w:val="22"/>
                <w:szCs w:val="22"/>
              </w:rPr>
              <w:t>O</w:t>
            </w:r>
          </w:p>
        </w:tc>
        <w:tc>
          <w:tcPr>
            <w:tcW w:w="6376" w:type="dxa"/>
            <w:tcBorders>
              <w:top w:val="single" w:sz="4" w:space="0" w:color="000000"/>
              <w:left w:val="single" w:sz="4" w:space="0" w:color="000000"/>
              <w:bottom w:val="single" w:sz="4" w:space="0" w:color="000000"/>
              <w:right w:val="single" w:sz="4" w:space="0" w:color="000000"/>
            </w:tcBorders>
          </w:tcPr>
          <w:p w14:paraId="2CCC23EA" w14:textId="77777777" w:rsidR="001E388E" w:rsidRDefault="00CB26B1">
            <w:pPr>
              <w:jc w:val="both"/>
              <w:rPr>
                <w:color w:val="000000"/>
                <w:sz w:val="22"/>
                <w:szCs w:val="22"/>
              </w:rPr>
            </w:pPr>
            <w:r>
              <w:rPr>
                <w:color w:val="000000"/>
                <w:sz w:val="22"/>
                <w:szCs w:val="22"/>
              </w:rPr>
              <w:t>In the Vi editor, the O command adds a new line before the current line in insert mode.</w:t>
            </w:r>
          </w:p>
        </w:tc>
      </w:tr>
      <w:tr w:rsidR="001E388E" w14:paraId="7685F34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43F783C" w14:textId="77777777" w:rsidR="001E388E" w:rsidRDefault="00CB26B1">
            <w:pPr>
              <w:jc w:val="both"/>
              <w:rPr>
                <w:color w:val="000000"/>
                <w:sz w:val="22"/>
                <w:szCs w:val="22"/>
              </w:rPr>
            </w:pPr>
            <w:r>
              <w:rPr>
                <w:color w:val="000000"/>
                <w:sz w:val="22"/>
                <w:szCs w:val="22"/>
              </w:rPr>
              <w:t>Esc</w:t>
            </w:r>
          </w:p>
        </w:tc>
        <w:tc>
          <w:tcPr>
            <w:tcW w:w="6376" w:type="dxa"/>
            <w:tcBorders>
              <w:top w:val="single" w:sz="4" w:space="0" w:color="000000"/>
              <w:left w:val="single" w:sz="4" w:space="0" w:color="000000"/>
              <w:bottom w:val="single" w:sz="4" w:space="0" w:color="000000"/>
              <w:right w:val="single" w:sz="4" w:space="0" w:color="000000"/>
            </w:tcBorders>
          </w:tcPr>
          <w:p w14:paraId="61F45C4D" w14:textId="77777777" w:rsidR="001E388E" w:rsidRDefault="00CB26B1">
            <w:pPr>
              <w:jc w:val="both"/>
              <w:rPr>
                <w:color w:val="000000"/>
                <w:sz w:val="22"/>
                <w:szCs w:val="22"/>
              </w:rPr>
            </w:pPr>
            <w:r>
              <w:rPr>
                <w:color w:val="000000"/>
                <w:sz w:val="22"/>
                <w:szCs w:val="22"/>
              </w:rPr>
              <w:t>The Esc key exits insert mode and returns to command mode in the Vi editor.</w:t>
            </w:r>
          </w:p>
        </w:tc>
      </w:tr>
      <w:tr w:rsidR="001E388E" w14:paraId="5197DA7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BD1D311" w14:textId="77777777" w:rsidR="001E388E" w:rsidRDefault="00CB26B1">
            <w:pPr>
              <w:jc w:val="both"/>
              <w:rPr>
                <w:color w:val="000000"/>
                <w:sz w:val="22"/>
                <w:szCs w:val="22"/>
              </w:rPr>
            </w:pPr>
            <w:r>
              <w:rPr>
                <w:color w:val="000000"/>
                <w:sz w:val="22"/>
                <w:szCs w:val="22"/>
              </w:rPr>
              <w:lastRenderedPageBreak/>
              <w:t>:x, :wq</w:t>
            </w:r>
          </w:p>
        </w:tc>
        <w:tc>
          <w:tcPr>
            <w:tcW w:w="6376" w:type="dxa"/>
            <w:tcBorders>
              <w:top w:val="single" w:sz="4" w:space="0" w:color="000000"/>
              <w:left w:val="single" w:sz="4" w:space="0" w:color="000000"/>
              <w:bottom w:val="single" w:sz="4" w:space="0" w:color="000000"/>
              <w:right w:val="single" w:sz="4" w:space="0" w:color="000000"/>
            </w:tcBorders>
          </w:tcPr>
          <w:p w14:paraId="0B9AED8C" w14:textId="77777777" w:rsidR="001E388E" w:rsidRDefault="00CB26B1">
            <w:pPr>
              <w:jc w:val="both"/>
              <w:rPr>
                <w:color w:val="000000"/>
                <w:sz w:val="22"/>
                <w:szCs w:val="22"/>
              </w:rPr>
            </w:pPr>
            <w:r>
              <w:rPr>
                <w:color w:val="000000"/>
                <w:sz w:val="22"/>
                <w:szCs w:val="22"/>
              </w:rPr>
              <w:t>In the Vi editor, the :x or :wq command saves the file and exits the editor.</w:t>
            </w:r>
          </w:p>
        </w:tc>
      </w:tr>
      <w:tr w:rsidR="001E388E" w14:paraId="1EC533F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9A3FEF0" w14:textId="77777777" w:rsidR="001E388E" w:rsidRDefault="00CB26B1">
            <w:pPr>
              <w:jc w:val="both"/>
              <w:rPr>
                <w:color w:val="000000"/>
                <w:sz w:val="22"/>
                <w:szCs w:val="22"/>
              </w:rPr>
            </w:pPr>
            <w:r>
              <w:rPr>
                <w:color w:val="000000"/>
                <w:sz w:val="22"/>
                <w:szCs w:val="22"/>
              </w:rPr>
              <w:t>:q!</w:t>
            </w:r>
          </w:p>
        </w:tc>
        <w:tc>
          <w:tcPr>
            <w:tcW w:w="6376" w:type="dxa"/>
            <w:tcBorders>
              <w:top w:val="single" w:sz="4" w:space="0" w:color="000000"/>
              <w:left w:val="single" w:sz="4" w:space="0" w:color="000000"/>
              <w:bottom w:val="single" w:sz="4" w:space="0" w:color="000000"/>
              <w:right w:val="single" w:sz="4" w:space="0" w:color="000000"/>
            </w:tcBorders>
          </w:tcPr>
          <w:p w14:paraId="33780784" w14:textId="77777777" w:rsidR="001E388E" w:rsidRDefault="00CB26B1">
            <w:pPr>
              <w:jc w:val="both"/>
              <w:rPr>
                <w:color w:val="000000"/>
                <w:sz w:val="22"/>
                <w:szCs w:val="22"/>
              </w:rPr>
            </w:pPr>
            <w:r>
              <w:rPr>
                <w:color w:val="000000"/>
                <w:sz w:val="22"/>
                <w:szCs w:val="22"/>
              </w:rPr>
              <w:t>In the Vi editor, the :q! command exits the editor without saving changes.</w:t>
            </w:r>
          </w:p>
        </w:tc>
      </w:tr>
      <w:tr w:rsidR="001E388E" w14:paraId="26F4C70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E682D02" w14:textId="77777777" w:rsidR="001E388E" w:rsidRDefault="00CB26B1">
            <w:pPr>
              <w:jc w:val="both"/>
              <w:rPr>
                <w:color w:val="000000"/>
                <w:sz w:val="22"/>
                <w:szCs w:val="22"/>
              </w:rPr>
            </w:pPr>
            <w:r>
              <w:rPr>
                <w:color w:val="000000"/>
                <w:sz w:val="22"/>
                <w:szCs w:val="22"/>
              </w:rPr>
              <w:t>:e!</w:t>
            </w:r>
          </w:p>
        </w:tc>
        <w:tc>
          <w:tcPr>
            <w:tcW w:w="6376" w:type="dxa"/>
            <w:tcBorders>
              <w:top w:val="single" w:sz="4" w:space="0" w:color="000000"/>
              <w:left w:val="single" w:sz="4" w:space="0" w:color="000000"/>
              <w:bottom w:val="single" w:sz="4" w:space="0" w:color="000000"/>
              <w:right w:val="single" w:sz="4" w:space="0" w:color="000000"/>
            </w:tcBorders>
          </w:tcPr>
          <w:p w14:paraId="4D934CC4" w14:textId="77777777" w:rsidR="001E388E" w:rsidRDefault="00CB26B1">
            <w:pPr>
              <w:jc w:val="both"/>
              <w:rPr>
                <w:color w:val="000000"/>
                <w:sz w:val="22"/>
                <w:szCs w:val="22"/>
              </w:rPr>
            </w:pPr>
            <w:r>
              <w:rPr>
                <w:color w:val="000000"/>
                <w:sz w:val="22"/>
                <w:szCs w:val="22"/>
              </w:rPr>
              <w:t>In the Vi editor, the :e! command discards all changes and reloads the file.</w:t>
            </w:r>
          </w:p>
        </w:tc>
      </w:tr>
      <w:tr w:rsidR="001E388E" w14:paraId="12B866E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78450DB" w14:textId="77777777" w:rsidR="001E388E" w:rsidRDefault="00CB26B1">
            <w:pPr>
              <w:jc w:val="both"/>
              <w:rPr>
                <w:color w:val="000000"/>
                <w:sz w:val="22"/>
                <w:szCs w:val="22"/>
              </w:rPr>
            </w:pPr>
            <w:r>
              <w:rPr>
                <w:color w:val="000000"/>
                <w:sz w:val="22"/>
                <w:szCs w:val="22"/>
              </w:rPr>
              <w:t>:w!</w:t>
            </w:r>
          </w:p>
        </w:tc>
        <w:tc>
          <w:tcPr>
            <w:tcW w:w="6376" w:type="dxa"/>
            <w:tcBorders>
              <w:top w:val="single" w:sz="4" w:space="0" w:color="000000"/>
              <w:left w:val="single" w:sz="4" w:space="0" w:color="000000"/>
              <w:bottom w:val="single" w:sz="4" w:space="0" w:color="000000"/>
              <w:right w:val="single" w:sz="4" w:space="0" w:color="000000"/>
            </w:tcBorders>
          </w:tcPr>
          <w:p w14:paraId="4A1E97F5" w14:textId="77777777" w:rsidR="001E388E" w:rsidRDefault="00CB26B1">
            <w:pPr>
              <w:jc w:val="both"/>
              <w:rPr>
                <w:color w:val="000000"/>
                <w:sz w:val="22"/>
                <w:szCs w:val="22"/>
              </w:rPr>
            </w:pPr>
            <w:r>
              <w:rPr>
                <w:color w:val="000000"/>
                <w:sz w:val="22"/>
                <w:szCs w:val="22"/>
              </w:rPr>
              <w:t>In the Vi editor, the :w! command saves the file as "read-only" if possible.</w:t>
            </w:r>
          </w:p>
        </w:tc>
      </w:tr>
      <w:tr w:rsidR="001E388E" w14:paraId="7163696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75057AD" w14:textId="77777777" w:rsidR="001E388E" w:rsidRDefault="00CB26B1">
            <w:pPr>
              <w:jc w:val="both"/>
              <w:rPr>
                <w:color w:val="000000"/>
                <w:sz w:val="22"/>
                <w:szCs w:val="22"/>
              </w:rPr>
            </w:pPr>
            <w:r>
              <w:rPr>
                <w:color w:val="000000"/>
                <w:sz w:val="22"/>
                <w:szCs w:val="22"/>
              </w:rPr>
              <w:t>cat</w:t>
            </w:r>
          </w:p>
        </w:tc>
        <w:tc>
          <w:tcPr>
            <w:tcW w:w="6376" w:type="dxa"/>
            <w:tcBorders>
              <w:top w:val="single" w:sz="4" w:space="0" w:color="000000"/>
              <w:left w:val="single" w:sz="4" w:space="0" w:color="000000"/>
              <w:bottom w:val="single" w:sz="4" w:space="0" w:color="000000"/>
              <w:right w:val="single" w:sz="4" w:space="0" w:color="000000"/>
            </w:tcBorders>
          </w:tcPr>
          <w:p w14:paraId="704064AE" w14:textId="77777777" w:rsidR="001E388E" w:rsidRDefault="00CB26B1">
            <w:pPr>
              <w:jc w:val="both"/>
              <w:rPr>
                <w:color w:val="000000"/>
                <w:sz w:val="22"/>
                <w:szCs w:val="22"/>
              </w:rPr>
            </w:pPr>
            <w:r>
              <w:rPr>
                <w:color w:val="000000"/>
                <w:sz w:val="22"/>
                <w:szCs w:val="22"/>
              </w:rPr>
              <w:t>The cat command displays the contents of a file on the screen.</w:t>
            </w:r>
          </w:p>
        </w:tc>
      </w:tr>
      <w:tr w:rsidR="001E388E" w14:paraId="1FE339C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DD0BBD7" w14:textId="77777777" w:rsidR="001E388E" w:rsidRDefault="00CB26B1">
            <w:pPr>
              <w:jc w:val="both"/>
              <w:rPr>
                <w:color w:val="000000"/>
                <w:sz w:val="22"/>
                <w:szCs w:val="22"/>
              </w:rPr>
            </w:pPr>
            <w:r>
              <w:rPr>
                <w:color w:val="000000"/>
                <w:sz w:val="22"/>
                <w:szCs w:val="22"/>
              </w:rPr>
              <w:t>chmod</w:t>
            </w:r>
          </w:p>
        </w:tc>
        <w:tc>
          <w:tcPr>
            <w:tcW w:w="6376" w:type="dxa"/>
            <w:tcBorders>
              <w:top w:val="single" w:sz="4" w:space="0" w:color="000000"/>
              <w:left w:val="single" w:sz="4" w:space="0" w:color="000000"/>
              <w:bottom w:val="single" w:sz="4" w:space="0" w:color="000000"/>
              <w:right w:val="single" w:sz="4" w:space="0" w:color="000000"/>
            </w:tcBorders>
          </w:tcPr>
          <w:p w14:paraId="1BC2EBF8" w14:textId="77777777" w:rsidR="001E388E" w:rsidRDefault="00CB26B1">
            <w:pPr>
              <w:jc w:val="both"/>
              <w:rPr>
                <w:color w:val="000000"/>
                <w:sz w:val="22"/>
                <w:szCs w:val="22"/>
              </w:rPr>
            </w:pPr>
            <w:r>
              <w:rPr>
                <w:color w:val="000000"/>
                <w:sz w:val="22"/>
                <w:szCs w:val="22"/>
              </w:rPr>
              <w:t>The chmod command is used to change permissions on files and directories.</w:t>
            </w:r>
          </w:p>
        </w:tc>
      </w:tr>
      <w:tr w:rsidR="001E388E" w14:paraId="473DE2F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B2D237E" w14:textId="77777777" w:rsidR="001E388E" w:rsidRDefault="00CB26B1">
            <w:pPr>
              <w:jc w:val="both"/>
              <w:rPr>
                <w:color w:val="000000"/>
                <w:sz w:val="22"/>
                <w:szCs w:val="22"/>
              </w:rPr>
            </w:pPr>
            <w:r>
              <w:rPr>
                <w:color w:val="000000"/>
                <w:sz w:val="22"/>
                <w:szCs w:val="22"/>
              </w:rPr>
              <w:t>echo</w:t>
            </w:r>
          </w:p>
        </w:tc>
        <w:tc>
          <w:tcPr>
            <w:tcW w:w="6376" w:type="dxa"/>
            <w:tcBorders>
              <w:top w:val="single" w:sz="4" w:space="0" w:color="000000"/>
              <w:left w:val="single" w:sz="4" w:space="0" w:color="000000"/>
              <w:bottom w:val="single" w:sz="4" w:space="0" w:color="000000"/>
              <w:right w:val="single" w:sz="4" w:space="0" w:color="000000"/>
            </w:tcBorders>
          </w:tcPr>
          <w:p w14:paraId="3DB7978D" w14:textId="77777777" w:rsidR="001E388E" w:rsidRDefault="00CB26B1">
            <w:pPr>
              <w:jc w:val="both"/>
              <w:rPr>
                <w:color w:val="000000"/>
                <w:sz w:val="22"/>
                <w:szCs w:val="22"/>
              </w:rPr>
            </w:pPr>
            <w:r>
              <w:rPr>
                <w:color w:val="000000"/>
                <w:sz w:val="22"/>
                <w:szCs w:val="22"/>
              </w:rPr>
              <w:t>The echo command displays text or variable values on the screen.</w:t>
            </w:r>
          </w:p>
        </w:tc>
      </w:tr>
      <w:tr w:rsidR="001E388E" w14:paraId="7014CCC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C385F3E" w14:textId="77777777" w:rsidR="001E388E" w:rsidRDefault="00CB26B1">
            <w:pPr>
              <w:jc w:val="both"/>
              <w:rPr>
                <w:color w:val="000000"/>
                <w:sz w:val="22"/>
                <w:szCs w:val="22"/>
              </w:rPr>
            </w:pPr>
            <w:r>
              <w:rPr>
                <w:color w:val="000000"/>
                <w:sz w:val="22"/>
                <w:szCs w:val="22"/>
              </w:rPr>
              <w:t>test or [ ]</w:t>
            </w:r>
          </w:p>
        </w:tc>
        <w:tc>
          <w:tcPr>
            <w:tcW w:w="6376" w:type="dxa"/>
            <w:tcBorders>
              <w:top w:val="single" w:sz="4" w:space="0" w:color="000000"/>
              <w:left w:val="single" w:sz="4" w:space="0" w:color="000000"/>
              <w:bottom w:val="single" w:sz="4" w:space="0" w:color="000000"/>
              <w:right w:val="single" w:sz="4" w:space="0" w:color="000000"/>
            </w:tcBorders>
          </w:tcPr>
          <w:p w14:paraId="09AA94A2" w14:textId="77777777" w:rsidR="001E388E" w:rsidRDefault="00CB26B1">
            <w:pPr>
              <w:jc w:val="both"/>
              <w:rPr>
                <w:color w:val="000000"/>
                <w:sz w:val="22"/>
                <w:szCs w:val="22"/>
              </w:rPr>
            </w:pPr>
            <w:r>
              <w:rPr>
                <w:color w:val="000000"/>
                <w:sz w:val="22"/>
                <w:szCs w:val="22"/>
              </w:rPr>
              <w:t>The test command or [ ] is used to perform conditional tests in scripts.</w:t>
            </w:r>
          </w:p>
        </w:tc>
      </w:tr>
      <w:tr w:rsidR="001E388E" w14:paraId="070DEA4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901353A" w14:textId="77777777" w:rsidR="001E388E" w:rsidRDefault="00CB26B1">
            <w:pPr>
              <w:jc w:val="both"/>
              <w:rPr>
                <w:color w:val="000000"/>
                <w:sz w:val="22"/>
                <w:szCs w:val="22"/>
              </w:rPr>
            </w:pPr>
            <w:r>
              <w:rPr>
                <w:color w:val="000000"/>
                <w:sz w:val="22"/>
                <w:szCs w:val="22"/>
              </w:rPr>
              <w:t>then</w:t>
            </w:r>
          </w:p>
        </w:tc>
        <w:tc>
          <w:tcPr>
            <w:tcW w:w="6376" w:type="dxa"/>
            <w:tcBorders>
              <w:top w:val="single" w:sz="4" w:space="0" w:color="000000"/>
              <w:left w:val="single" w:sz="4" w:space="0" w:color="000000"/>
              <w:bottom w:val="single" w:sz="4" w:space="0" w:color="000000"/>
              <w:right w:val="single" w:sz="4" w:space="0" w:color="000000"/>
            </w:tcBorders>
          </w:tcPr>
          <w:p w14:paraId="6E63D5CC" w14:textId="77777777" w:rsidR="001E388E" w:rsidRDefault="00CB26B1">
            <w:pPr>
              <w:jc w:val="both"/>
              <w:rPr>
                <w:color w:val="000000"/>
                <w:sz w:val="22"/>
                <w:szCs w:val="22"/>
              </w:rPr>
            </w:pPr>
            <w:r>
              <w:rPr>
                <w:color w:val="000000"/>
                <w:sz w:val="22"/>
                <w:szCs w:val="22"/>
              </w:rPr>
              <w:t>then marks the block of commands to be executed if the condition in the if statement is true.</w:t>
            </w:r>
          </w:p>
        </w:tc>
      </w:tr>
      <w:tr w:rsidR="001E388E" w14:paraId="77F4676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BE04588" w14:textId="77777777" w:rsidR="001E388E" w:rsidRDefault="00CB26B1">
            <w:pPr>
              <w:jc w:val="both"/>
              <w:rPr>
                <w:color w:val="000000"/>
                <w:sz w:val="22"/>
                <w:szCs w:val="22"/>
              </w:rPr>
            </w:pPr>
            <w:r>
              <w:rPr>
                <w:color w:val="000000"/>
                <w:sz w:val="22"/>
                <w:szCs w:val="22"/>
              </w:rPr>
              <w:t>else</w:t>
            </w:r>
          </w:p>
        </w:tc>
        <w:tc>
          <w:tcPr>
            <w:tcW w:w="6376" w:type="dxa"/>
            <w:tcBorders>
              <w:top w:val="single" w:sz="4" w:space="0" w:color="000000"/>
              <w:left w:val="single" w:sz="4" w:space="0" w:color="000000"/>
              <w:bottom w:val="single" w:sz="4" w:space="0" w:color="000000"/>
              <w:right w:val="single" w:sz="4" w:space="0" w:color="000000"/>
            </w:tcBorders>
          </w:tcPr>
          <w:p w14:paraId="25D859A9" w14:textId="77777777" w:rsidR="001E388E" w:rsidRDefault="00CB26B1">
            <w:pPr>
              <w:jc w:val="both"/>
              <w:rPr>
                <w:color w:val="000000"/>
                <w:sz w:val="22"/>
                <w:szCs w:val="22"/>
              </w:rPr>
            </w:pPr>
            <w:r>
              <w:rPr>
                <w:color w:val="000000"/>
                <w:sz w:val="22"/>
                <w:szCs w:val="22"/>
              </w:rPr>
              <w:t>else marks the block of commands to be executed if the condition in the if statement is false.</w:t>
            </w:r>
          </w:p>
        </w:tc>
      </w:tr>
      <w:tr w:rsidR="001E388E" w14:paraId="3E6E7E4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62FF7C4" w14:textId="77777777" w:rsidR="001E388E" w:rsidRDefault="00CB26B1">
            <w:pPr>
              <w:jc w:val="both"/>
              <w:rPr>
                <w:color w:val="000000"/>
                <w:sz w:val="22"/>
                <w:szCs w:val="22"/>
              </w:rPr>
            </w:pPr>
            <w:r>
              <w:rPr>
                <w:color w:val="000000"/>
                <w:sz w:val="22"/>
                <w:szCs w:val="22"/>
              </w:rPr>
              <w:t>fi</w:t>
            </w:r>
          </w:p>
        </w:tc>
        <w:tc>
          <w:tcPr>
            <w:tcW w:w="6376" w:type="dxa"/>
            <w:tcBorders>
              <w:top w:val="single" w:sz="4" w:space="0" w:color="000000"/>
              <w:left w:val="single" w:sz="4" w:space="0" w:color="000000"/>
              <w:bottom w:val="single" w:sz="4" w:space="0" w:color="000000"/>
              <w:right w:val="single" w:sz="4" w:space="0" w:color="000000"/>
            </w:tcBorders>
          </w:tcPr>
          <w:p w14:paraId="29410521" w14:textId="77777777" w:rsidR="001E388E" w:rsidRDefault="00CB26B1">
            <w:pPr>
              <w:jc w:val="both"/>
              <w:rPr>
                <w:color w:val="000000"/>
                <w:sz w:val="22"/>
                <w:szCs w:val="22"/>
              </w:rPr>
            </w:pPr>
            <w:r>
              <w:rPr>
                <w:color w:val="000000"/>
                <w:sz w:val="22"/>
                <w:szCs w:val="22"/>
              </w:rPr>
              <w:t>fi marks the end of the block of commands in an if statement.</w:t>
            </w:r>
          </w:p>
        </w:tc>
      </w:tr>
      <w:tr w:rsidR="001E388E" w14:paraId="69F8190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FEE7774" w14:textId="77777777" w:rsidR="001E388E" w:rsidRDefault="00CB26B1">
            <w:pPr>
              <w:jc w:val="both"/>
              <w:rPr>
                <w:color w:val="000000"/>
                <w:sz w:val="22"/>
                <w:szCs w:val="22"/>
              </w:rPr>
            </w:pPr>
            <w:r>
              <w:rPr>
                <w:color w:val="000000"/>
                <w:sz w:val="22"/>
                <w:szCs w:val="22"/>
              </w:rPr>
              <w:t>for</w:t>
            </w:r>
          </w:p>
        </w:tc>
        <w:tc>
          <w:tcPr>
            <w:tcW w:w="6376" w:type="dxa"/>
            <w:tcBorders>
              <w:top w:val="single" w:sz="4" w:space="0" w:color="000000"/>
              <w:left w:val="single" w:sz="4" w:space="0" w:color="000000"/>
              <w:bottom w:val="single" w:sz="4" w:space="0" w:color="000000"/>
              <w:right w:val="single" w:sz="4" w:space="0" w:color="000000"/>
            </w:tcBorders>
          </w:tcPr>
          <w:p w14:paraId="6A696FEF" w14:textId="77777777" w:rsidR="001E388E" w:rsidRDefault="00CB26B1">
            <w:pPr>
              <w:jc w:val="both"/>
              <w:rPr>
                <w:color w:val="000000"/>
                <w:sz w:val="22"/>
                <w:szCs w:val="22"/>
              </w:rPr>
            </w:pPr>
            <w:r>
              <w:rPr>
                <w:color w:val="000000"/>
                <w:sz w:val="22"/>
                <w:szCs w:val="22"/>
              </w:rPr>
              <w:t>The for loop is used for iterating over a list of values and executing commands for e</w:t>
            </w:r>
            <w:r>
              <w:rPr>
                <w:color w:val="000000"/>
                <w:sz w:val="22"/>
                <w:szCs w:val="22"/>
              </w:rPr>
              <w:t>ach value.</w:t>
            </w:r>
          </w:p>
        </w:tc>
      </w:tr>
      <w:tr w:rsidR="001E388E" w14:paraId="651E5A1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DE46539" w14:textId="77777777" w:rsidR="001E388E" w:rsidRDefault="00CB26B1">
            <w:pPr>
              <w:jc w:val="both"/>
              <w:rPr>
                <w:color w:val="000000"/>
                <w:sz w:val="22"/>
                <w:szCs w:val="22"/>
              </w:rPr>
            </w:pPr>
            <w:r>
              <w:rPr>
                <w:color w:val="000000"/>
                <w:sz w:val="22"/>
                <w:szCs w:val="22"/>
              </w:rPr>
              <w:t>do</w:t>
            </w:r>
          </w:p>
        </w:tc>
        <w:tc>
          <w:tcPr>
            <w:tcW w:w="6376" w:type="dxa"/>
            <w:tcBorders>
              <w:top w:val="single" w:sz="4" w:space="0" w:color="000000"/>
              <w:left w:val="single" w:sz="4" w:space="0" w:color="000000"/>
              <w:bottom w:val="single" w:sz="4" w:space="0" w:color="000000"/>
              <w:right w:val="single" w:sz="4" w:space="0" w:color="000000"/>
            </w:tcBorders>
          </w:tcPr>
          <w:p w14:paraId="6E0C3371" w14:textId="77777777" w:rsidR="001E388E" w:rsidRDefault="00CB26B1">
            <w:pPr>
              <w:jc w:val="both"/>
              <w:rPr>
                <w:color w:val="000000"/>
                <w:sz w:val="22"/>
                <w:szCs w:val="22"/>
              </w:rPr>
            </w:pPr>
            <w:r>
              <w:rPr>
                <w:color w:val="000000"/>
                <w:sz w:val="22"/>
                <w:szCs w:val="22"/>
              </w:rPr>
              <w:t>do marks the block of commands executed in each iteration of a for loop.</w:t>
            </w:r>
          </w:p>
        </w:tc>
      </w:tr>
      <w:tr w:rsidR="001E388E" w14:paraId="35EBF08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8729DFC" w14:textId="77777777" w:rsidR="001E388E" w:rsidRDefault="00CB26B1">
            <w:pPr>
              <w:jc w:val="both"/>
              <w:rPr>
                <w:color w:val="000000"/>
                <w:sz w:val="22"/>
                <w:szCs w:val="22"/>
              </w:rPr>
            </w:pPr>
            <w:r>
              <w:rPr>
                <w:color w:val="000000"/>
                <w:sz w:val="22"/>
                <w:szCs w:val="22"/>
              </w:rPr>
              <w:t>done</w:t>
            </w:r>
          </w:p>
        </w:tc>
        <w:tc>
          <w:tcPr>
            <w:tcW w:w="6376" w:type="dxa"/>
            <w:tcBorders>
              <w:top w:val="single" w:sz="4" w:space="0" w:color="000000"/>
              <w:left w:val="single" w:sz="4" w:space="0" w:color="000000"/>
              <w:bottom w:val="single" w:sz="4" w:space="0" w:color="000000"/>
              <w:right w:val="single" w:sz="4" w:space="0" w:color="000000"/>
            </w:tcBorders>
          </w:tcPr>
          <w:p w14:paraId="4023BBE4" w14:textId="77777777" w:rsidR="001E388E" w:rsidRDefault="00CB26B1">
            <w:pPr>
              <w:jc w:val="both"/>
              <w:rPr>
                <w:color w:val="000000"/>
                <w:sz w:val="22"/>
                <w:szCs w:val="22"/>
              </w:rPr>
            </w:pPr>
            <w:r>
              <w:rPr>
                <w:color w:val="000000"/>
                <w:sz w:val="22"/>
                <w:szCs w:val="22"/>
              </w:rPr>
              <w:t>done marks the end of the block of commands in a for loop.</w:t>
            </w:r>
          </w:p>
        </w:tc>
      </w:tr>
      <w:tr w:rsidR="001E388E" w14:paraId="09926D6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776FE3A" w14:textId="77777777" w:rsidR="001E388E" w:rsidRDefault="00CB26B1">
            <w:pPr>
              <w:jc w:val="both"/>
              <w:rPr>
                <w:color w:val="000000"/>
                <w:sz w:val="22"/>
                <w:szCs w:val="22"/>
              </w:rPr>
            </w:pPr>
            <w:r>
              <w:rPr>
                <w:color w:val="000000"/>
                <w:sz w:val="22"/>
                <w:szCs w:val="22"/>
              </w:rPr>
              <w:t>seq</w:t>
            </w:r>
          </w:p>
        </w:tc>
        <w:tc>
          <w:tcPr>
            <w:tcW w:w="6376" w:type="dxa"/>
            <w:tcBorders>
              <w:top w:val="single" w:sz="4" w:space="0" w:color="000000"/>
              <w:left w:val="single" w:sz="4" w:space="0" w:color="000000"/>
              <w:bottom w:val="single" w:sz="4" w:space="0" w:color="000000"/>
              <w:right w:val="single" w:sz="4" w:space="0" w:color="000000"/>
            </w:tcBorders>
          </w:tcPr>
          <w:p w14:paraId="6B03BDBA" w14:textId="77777777" w:rsidR="001E388E" w:rsidRDefault="00CB26B1">
            <w:pPr>
              <w:jc w:val="both"/>
              <w:rPr>
                <w:color w:val="000000"/>
                <w:sz w:val="22"/>
                <w:szCs w:val="22"/>
              </w:rPr>
            </w:pPr>
            <w:r>
              <w:rPr>
                <w:color w:val="000000"/>
                <w:sz w:val="22"/>
                <w:szCs w:val="22"/>
              </w:rPr>
              <w:t>The seq command generates a sequence of numbers, helping with iteration in a for loop.</w:t>
            </w:r>
          </w:p>
        </w:tc>
      </w:tr>
      <w:tr w:rsidR="001E388E" w14:paraId="2CD5113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17CB4F4" w14:textId="77777777" w:rsidR="001E388E" w:rsidRDefault="00CB26B1">
            <w:pPr>
              <w:jc w:val="both"/>
              <w:rPr>
                <w:color w:val="000000"/>
                <w:sz w:val="22"/>
                <w:szCs w:val="22"/>
              </w:rPr>
            </w:pPr>
            <w:r>
              <w:rPr>
                <w:color w:val="000000"/>
                <w:sz w:val="22"/>
                <w:szCs w:val="22"/>
              </w:rPr>
              <w:t>touch</w:t>
            </w:r>
          </w:p>
        </w:tc>
        <w:tc>
          <w:tcPr>
            <w:tcW w:w="6376" w:type="dxa"/>
            <w:tcBorders>
              <w:top w:val="single" w:sz="4" w:space="0" w:color="000000"/>
              <w:left w:val="single" w:sz="4" w:space="0" w:color="000000"/>
              <w:bottom w:val="single" w:sz="4" w:space="0" w:color="000000"/>
              <w:right w:val="single" w:sz="4" w:space="0" w:color="000000"/>
            </w:tcBorders>
          </w:tcPr>
          <w:p w14:paraId="3836E3FC" w14:textId="77777777" w:rsidR="001E388E" w:rsidRDefault="00CB26B1">
            <w:pPr>
              <w:jc w:val="both"/>
              <w:rPr>
                <w:color w:val="000000"/>
                <w:sz w:val="22"/>
                <w:szCs w:val="22"/>
              </w:rPr>
            </w:pPr>
            <w:r>
              <w:rPr>
                <w:color w:val="000000"/>
                <w:sz w:val="22"/>
                <w:szCs w:val="22"/>
              </w:rPr>
              <w:tab/>
            </w:r>
            <w:r>
              <w:rPr>
                <w:color w:val="000000"/>
                <w:sz w:val="22"/>
                <w:szCs w:val="22"/>
              </w:rPr>
              <w:t>The touch command creates empty files with specified names.</w:t>
            </w:r>
          </w:p>
        </w:tc>
      </w:tr>
      <w:tr w:rsidR="001E388E" w14:paraId="1557D10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5033113" w14:textId="77777777" w:rsidR="001E388E" w:rsidRDefault="00CB26B1">
            <w:pPr>
              <w:jc w:val="both"/>
              <w:rPr>
                <w:color w:val="000000"/>
                <w:sz w:val="22"/>
                <w:szCs w:val="22"/>
              </w:rPr>
            </w:pPr>
            <w:r>
              <w:rPr>
                <w:color w:val="000000"/>
                <w:sz w:val="22"/>
                <w:szCs w:val="22"/>
              </w:rPr>
              <w:t>grep</w:t>
            </w:r>
          </w:p>
        </w:tc>
        <w:tc>
          <w:tcPr>
            <w:tcW w:w="6376" w:type="dxa"/>
            <w:tcBorders>
              <w:top w:val="single" w:sz="4" w:space="0" w:color="000000"/>
              <w:left w:val="single" w:sz="4" w:space="0" w:color="000000"/>
              <w:bottom w:val="single" w:sz="4" w:space="0" w:color="000000"/>
              <w:right w:val="single" w:sz="4" w:space="0" w:color="000000"/>
            </w:tcBorders>
          </w:tcPr>
          <w:p w14:paraId="667E4632" w14:textId="77777777" w:rsidR="001E388E" w:rsidRDefault="00CB26B1">
            <w:pPr>
              <w:jc w:val="both"/>
              <w:rPr>
                <w:color w:val="000000"/>
                <w:sz w:val="22"/>
                <w:szCs w:val="22"/>
              </w:rPr>
            </w:pPr>
            <w:r>
              <w:rPr>
                <w:color w:val="000000"/>
                <w:sz w:val="22"/>
                <w:szCs w:val="22"/>
              </w:rPr>
              <w:t>The grep command is used to search for text in a file or standard input</w:t>
            </w:r>
          </w:p>
        </w:tc>
      </w:tr>
      <w:tr w:rsidR="001E388E" w14:paraId="7739EF6C"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4FA7306" w14:textId="77777777" w:rsidR="001E388E" w:rsidRDefault="00CB26B1">
            <w:pPr>
              <w:jc w:val="both"/>
              <w:rPr>
                <w:color w:val="000000"/>
                <w:sz w:val="22"/>
                <w:szCs w:val="22"/>
              </w:rPr>
            </w:pPr>
            <w:r>
              <w:rPr>
                <w:color w:val="000000"/>
                <w:sz w:val="22"/>
                <w:szCs w:val="22"/>
              </w:rPr>
              <w:t>/dev/null</w:t>
            </w:r>
          </w:p>
        </w:tc>
        <w:tc>
          <w:tcPr>
            <w:tcW w:w="6376" w:type="dxa"/>
            <w:tcBorders>
              <w:top w:val="single" w:sz="4" w:space="0" w:color="000000"/>
              <w:left w:val="single" w:sz="4" w:space="0" w:color="000000"/>
              <w:bottom w:val="single" w:sz="4" w:space="0" w:color="000000"/>
              <w:right w:val="single" w:sz="4" w:space="0" w:color="000000"/>
            </w:tcBorders>
          </w:tcPr>
          <w:p w14:paraId="771B8E95" w14:textId="77777777" w:rsidR="001E388E" w:rsidRDefault="00CB26B1">
            <w:pPr>
              <w:jc w:val="both"/>
              <w:rPr>
                <w:color w:val="000000"/>
                <w:sz w:val="22"/>
                <w:szCs w:val="22"/>
              </w:rPr>
            </w:pPr>
            <w:r>
              <w:rPr>
                <w:color w:val="000000"/>
                <w:sz w:val="22"/>
                <w:szCs w:val="22"/>
              </w:rPr>
              <w:t>/dev/null is a special file where output can be redirected when it is not needed.</w:t>
            </w:r>
          </w:p>
        </w:tc>
      </w:tr>
    </w:tbl>
    <w:p w14:paraId="04A307D6" w14:textId="77777777" w:rsidR="001E388E" w:rsidRDefault="001E388E">
      <w:pPr>
        <w:rPr>
          <w:sz w:val="28"/>
          <w:szCs w:val="28"/>
        </w:rPr>
      </w:pPr>
    </w:p>
    <w:p w14:paraId="7D704B1F" w14:textId="77777777" w:rsidR="001E388E" w:rsidRDefault="00CB26B1">
      <w:pPr>
        <w:rPr>
          <w:sz w:val="28"/>
          <w:szCs w:val="28"/>
        </w:rPr>
      </w:pPr>
      <w:r>
        <w:rPr>
          <w:sz w:val="28"/>
          <w:szCs w:val="28"/>
        </w:rPr>
        <w:t xml:space="preserve">NDG Linux Essentials - </w:t>
      </w:r>
      <w:r>
        <w:rPr>
          <w:sz w:val="28"/>
          <w:szCs w:val="28"/>
        </w:rPr>
        <w:t>Lab 12: Understanding Computer Hardware</w:t>
      </w:r>
    </w:p>
    <w:tbl>
      <w:tblPr>
        <w:tblStyle w:val="afd"/>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1E388E" w14:paraId="65F2FEA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7FECECF" w14:textId="77777777" w:rsidR="001E388E" w:rsidRDefault="00CB26B1">
            <w:pPr>
              <w:jc w:val="cente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6550C06D" w14:textId="77777777" w:rsidR="001E388E" w:rsidRDefault="00CB26B1">
            <w:pPr>
              <w:jc w:val="center"/>
              <w:rPr>
                <w:color w:val="000000"/>
                <w:sz w:val="22"/>
                <w:szCs w:val="22"/>
              </w:rPr>
            </w:pPr>
            <w:r>
              <w:rPr>
                <w:color w:val="000000"/>
                <w:sz w:val="22"/>
                <w:szCs w:val="22"/>
              </w:rPr>
              <w:t>Its purpose and functionality</w:t>
            </w:r>
          </w:p>
        </w:tc>
      </w:tr>
      <w:tr w:rsidR="001E388E" w14:paraId="55CF01F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61FF31B" w14:textId="77777777" w:rsidR="001E388E" w:rsidRDefault="00CB26B1">
            <w:pPr>
              <w:jc w:val="both"/>
              <w:rPr>
                <w:color w:val="000000"/>
                <w:sz w:val="22"/>
                <w:szCs w:val="22"/>
              </w:rPr>
            </w:pPr>
            <w:r>
              <w:rPr>
                <w:color w:val="000000"/>
                <w:sz w:val="22"/>
                <w:szCs w:val="22"/>
              </w:rPr>
              <w:t>lscpu</w:t>
            </w:r>
          </w:p>
        </w:tc>
        <w:tc>
          <w:tcPr>
            <w:tcW w:w="6376" w:type="dxa"/>
            <w:tcBorders>
              <w:top w:val="single" w:sz="4" w:space="0" w:color="000000"/>
              <w:left w:val="single" w:sz="4" w:space="0" w:color="000000"/>
              <w:bottom w:val="single" w:sz="4" w:space="0" w:color="000000"/>
              <w:right w:val="single" w:sz="4" w:space="0" w:color="000000"/>
            </w:tcBorders>
          </w:tcPr>
          <w:p w14:paraId="02BE339F" w14:textId="77777777" w:rsidR="001E388E" w:rsidRDefault="00CB26B1">
            <w:pPr>
              <w:jc w:val="both"/>
              <w:rPr>
                <w:color w:val="000000"/>
                <w:sz w:val="22"/>
                <w:szCs w:val="22"/>
              </w:rPr>
            </w:pPr>
            <w:r>
              <w:rPr>
                <w:color w:val="000000"/>
                <w:sz w:val="22"/>
                <w:szCs w:val="22"/>
              </w:rPr>
              <w:t>Displays information about the CPU, including architecture, operating modes, number of cores, and more.</w:t>
            </w:r>
          </w:p>
        </w:tc>
      </w:tr>
      <w:tr w:rsidR="001E388E" w14:paraId="452E41D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18AA10C" w14:textId="77777777" w:rsidR="001E388E" w:rsidRDefault="00CB26B1">
            <w:pPr>
              <w:jc w:val="both"/>
              <w:rPr>
                <w:color w:val="000000"/>
                <w:sz w:val="22"/>
                <w:szCs w:val="22"/>
              </w:rPr>
            </w:pPr>
            <w:r>
              <w:rPr>
                <w:color w:val="000000"/>
                <w:sz w:val="22"/>
                <w:szCs w:val="22"/>
              </w:rPr>
              <w:t>head -n 20 /proc/cpuinfo</w:t>
            </w:r>
          </w:p>
        </w:tc>
        <w:tc>
          <w:tcPr>
            <w:tcW w:w="6376" w:type="dxa"/>
            <w:tcBorders>
              <w:top w:val="single" w:sz="4" w:space="0" w:color="000000"/>
              <w:left w:val="single" w:sz="4" w:space="0" w:color="000000"/>
              <w:bottom w:val="single" w:sz="4" w:space="0" w:color="000000"/>
              <w:right w:val="single" w:sz="4" w:space="0" w:color="000000"/>
            </w:tcBorders>
          </w:tcPr>
          <w:p w14:paraId="3E5104B4" w14:textId="77777777" w:rsidR="001E388E" w:rsidRDefault="00CB26B1">
            <w:pPr>
              <w:jc w:val="both"/>
              <w:rPr>
                <w:color w:val="000000"/>
                <w:sz w:val="22"/>
                <w:szCs w:val="22"/>
              </w:rPr>
            </w:pPr>
            <w:r>
              <w:rPr>
                <w:color w:val="000000"/>
                <w:sz w:val="22"/>
                <w:szCs w:val="22"/>
              </w:rPr>
              <w:t>Displays the first 20 lines of information from the /proc/cpuinfo file, including CPU details.</w:t>
            </w:r>
          </w:p>
        </w:tc>
      </w:tr>
      <w:tr w:rsidR="001E388E" w14:paraId="4BFA726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AA088E2" w14:textId="77777777" w:rsidR="001E388E" w:rsidRDefault="00CB26B1">
            <w:pPr>
              <w:jc w:val="both"/>
              <w:rPr>
                <w:color w:val="000000"/>
                <w:sz w:val="22"/>
                <w:szCs w:val="22"/>
              </w:rPr>
            </w:pPr>
            <w:r>
              <w:rPr>
                <w:color w:val="000000"/>
                <w:sz w:val="22"/>
                <w:szCs w:val="22"/>
              </w:rPr>
              <w:t>free -m</w:t>
            </w:r>
          </w:p>
        </w:tc>
        <w:tc>
          <w:tcPr>
            <w:tcW w:w="6376" w:type="dxa"/>
            <w:tcBorders>
              <w:top w:val="single" w:sz="4" w:space="0" w:color="000000"/>
              <w:left w:val="single" w:sz="4" w:space="0" w:color="000000"/>
              <w:bottom w:val="single" w:sz="4" w:space="0" w:color="000000"/>
              <w:right w:val="single" w:sz="4" w:space="0" w:color="000000"/>
            </w:tcBorders>
          </w:tcPr>
          <w:p w14:paraId="1BB00D49" w14:textId="77777777" w:rsidR="001E388E" w:rsidRDefault="00CB26B1">
            <w:pPr>
              <w:jc w:val="both"/>
              <w:rPr>
                <w:color w:val="000000"/>
                <w:sz w:val="22"/>
                <w:szCs w:val="22"/>
              </w:rPr>
            </w:pPr>
            <w:r>
              <w:rPr>
                <w:color w:val="000000"/>
                <w:sz w:val="22"/>
                <w:szCs w:val="22"/>
              </w:rPr>
              <w:t>Shows information abou</w:t>
            </w:r>
            <w:r>
              <w:rPr>
                <w:color w:val="000000"/>
                <w:sz w:val="22"/>
                <w:szCs w:val="22"/>
              </w:rPr>
              <w:t>t RAM usage in megabytes, including total, used, free, and more.</w:t>
            </w:r>
          </w:p>
        </w:tc>
      </w:tr>
      <w:tr w:rsidR="001E388E" w14:paraId="3426DE9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2048F52" w14:textId="77777777" w:rsidR="001E388E" w:rsidRDefault="00CB26B1">
            <w:pPr>
              <w:jc w:val="both"/>
              <w:rPr>
                <w:color w:val="000000"/>
                <w:sz w:val="22"/>
                <w:szCs w:val="22"/>
              </w:rPr>
            </w:pPr>
            <w:r>
              <w:rPr>
                <w:color w:val="000000"/>
                <w:sz w:val="22"/>
                <w:szCs w:val="22"/>
              </w:rPr>
              <w:t>free -g</w:t>
            </w:r>
          </w:p>
        </w:tc>
        <w:tc>
          <w:tcPr>
            <w:tcW w:w="6376" w:type="dxa"/>
            <w:tcBorders>
              <w:top w:val="single" w:sz="4" w:space="0" w:color="000000"/>
              <w:left w:val="single" w:sz="4" w:space="0" w:color="000000"/>
              <w:bottom w:val="single" w:sz="4" w:space="0" w:color="000000"/>
              <w:right w:val="single" w:sz="4" w:space="0" w:color="000000"/>
            </w:tcBorders>
          </w:tcPr>
          <w:p w14:paraId="63FB20D1" w14:textId="77777777" w:rsidR="001E388E" w:rsidRDefault="00CB26B1">
            <w:pPr>
              <w:jc w:val="both"/>
              <w:rPr>
                <w:color w:val="000000"/>
                <w:sz w:val="22"/>
                <w:szCs w:val="22"/>
              </w:rPr>
            </w:pPr>
            <w:r>
              <w:rPr>
                <w:color w:val="000000"/>
                <w:sz w:val="22"/>
                <w:szCs w:val="22"/>
              </w:rPr>
              <w:t>Shows information about RAM usage in gigabytes, similar to free -m.</w:t>
            </w:r>
          </w:p>
        </w:tc>
      </w:tr>
      <w:tr w:rsidR="001E388E" w14:paraId="087EF95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2356F6A" w14:textId="77777777" w:rsidR="001E388E" w:rsidRDefault="00CB26B1">
            <w:pPr>
              <w:jc w:val="both"/>
              <w:rPr>
                <w:color w:val="000000"/>
                <w:sz w:val="22"/>
                <w:szCs w:val="22"/>
              </w:rPr>
            </w:pPr>
            <w:r>
              <w:rPr>
                <w:color w:val="000000"/>
                <w:sz w:val="22"/>
                <w:szCs w:val="22"/>
              </w:rPr>
              <w:t>lspci</w:t>
            </w:r>
          </w:p>
        </w:tc>
        <w:tc>
          <w:tcPr>
            <w:tcW w:w="6376" w:type="dxa"/>
            <w:tcBorders>
              <w:top w:val="single" w:sz="4" w:space="0" w:color="000000"/>
              <w:left w:val="single" w:sz="4" w:space="0" w:color="000000"/>
              <w:bottom w:val="single" w:sz="4" w:space="0" w:color="000000"/>
              <w:right w:val="single" w:sz="4" w:space="0" w:color="000000"/>
            </w:tcBorders>
          </w:tcPr>
          <w:p w14:paraId="67001052" w14:textId="77777777" w:rsidR="001E388E" w:rsidRDefault="00CB26B1">
            <w:pPr>
              <w:jc w:val="both"/>
              <w:rPr>
                <w:color w:val="000000"/>
                <w:sz w:val="22"/>
                <w:szCs w:val="22"/>
              </w:rPr>
            </w:pPr>
            <w:r>
              <w:rPr>
                <w:color w:val="000000"/>
                <w:sz w:val="22"/>
                <w:szCs w:val="22"/>
              </w:rPr>
              <w:t>Lists devices connected to the PCI bus, including information about the manufacturer, model, and more.</w:t>
            </w:r>
          </w:p>
        </w:tc>
      </w:tr>
      <w:tr w:rsidR="001E388E" w14:paraId="0358952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A2FAF56" w14:textId="77777777" w:rsidR="001E388E" w:rsidRDefault="00CB26B1">
            <w:pPr>
              <w:jc w:val="both"/>
              <w:rPr>
                <w:color w:val="000000"/>
                <w:sz w:val="22"/>
                <w:szCs w:val="22"/>
              </w:rPr>
            </w:pPr>
            <w:r>
              <w:rPr>
                <w:color w:val="000000"/>
                <w:sz w:val="22"/>
                <w:szCs w:val="22"/>
              </w:rPr>
              <w:t>lspci -k</w:t>
            </w:r>
          </w:p>
        </w:tc>
        <w:tc>
          <w:tcPr>
            <w:tcW w:w="6376" w:type="dxa"/>
            <w:tcBorders>
              <w:top w:val="single" w:sz="4" w:space="0" w:color="000000"/>
              <w:left w:val="single" w:sz="4" w:space="0" w:color="000000"/>
              <w:bottom w:val="single" w:sz="4" w:space="0" w:color="000000"/>
              <w:right w:val="single" w:sz="4" w:space="0" w:color="000000"/>
            </w:tcBorders>
          </w:tcPr>
          <w:p w14:paraId="626622F9" w14:textId="77777777" w:rsidR="001E388E" w:rsidRDefault="00CB26B1">
            <w:pPr>
              <w:jc w:val="both"/>
              <w:rPr>
                <w:color w:val="000000"/>
                <w:sz w:val="22"/>
                <w:szCs w:val="22"/>
              </w:rPr>
            </w:pPr>
            <w:r>
              <w:rPr>
                <w:color w:val="000000"/>
                <w:sz w:val="22"/>
                <w:szCs w:val="22"/>
              </w:rPr>
              <w:t>Lists PCI devices along with the kernel drivers and modules used by them.</w:t>
            </w:r>
          </w:p>
        </w:tc>
      </w:tr>
      <w:tr w:rsidR="001E388E" w14:paraId="0EF9AEDC"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85EEC2E" w14:textId="77777777" w:rsidR="001E388E" w:rsidRDefault="00CB26B1">
            <w:pPr>
              <w:jc w:val="both"/>
              <w:rPr>
                <w:color w:val="000000"/>
                <w:sz w:val="22"/>
                <w:szCs w:val="22"/>
              </w:rPr>
            </w:pPr>
            <w:r>
              <w:rPr>
                <w:color w:val="000000"/>
                <w:sz w:val="22"/>
                <w:szCs w:val="22"/>
              </w:rPr>
              <w:t>lsusb</w:t>
            </w:r>
          </w:p>
        </w:tc>
        <w:tc>
          <w:tcPr>
            <w:tcW w:w="6376" w:type="dxa"/>
            <w:tcBorders>
              <w:top w:val="single" w:sz="4" w:space="0" w:color="000000"/>
              <w:left w:val="single" w:sz="4" w:space="0" w:color="000000"/>
              <w:bottom w:val="single" w:sz="4" w:space="0" w:color="000000"/>
              <w:right w:val="single" w:sz="4" w:space="0" w:color="000000"/>
            </w:tcBorders>
          </w:tcPr>
          <w:p w14:paraId="6C9799F1" w14:textId="77777777" w:rsidR="001E388E" w:rsidRDefault="00CB26B1">
            <w:pPr>
              <w:jc w:val="both"/>
              <w:rPr>
                <w:color w:val="000000"/>
                <w:sz w:val="22"/>
                <w:szCs w:val="22"/>
              </w:rPr>
            </w:pPr>
            <w:r>
              <w:rPr>
                <w:color w:val="000000"/>
                <w:sz w:val="22"/>
                <w:szCs w:val="22"/>
              </w:rPr>
              <w:t>Lists USB-connected devices, including device identifiers.</w:t>
            </w:r>
          </w:p>
        </w:tc>
      </w:tr>
      <w:tr w:rsidR="001E388E" w14:paraId="588DA0B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BB5EE96" w14:textId="77777777" w:rsidR="001E388E" w:rsidRDefault="00CB26B1">
            <w:pPr>
              <w:jc w:val="both"/>
              <w:rPr>
                <w:color w:val="000000"/>
                <w:sz w:val="22"/>
                <w:szCs w:val="22"/>
              </w:rPr>
            </w:pPr>
            <w:r>
              <w:rPr>
                <w:color w:val="000000"/>
                <w:sz w:val="22"/>
                <w:szCs w:val="22"/>
              </w:rPr>
              <w:t>lsmod</w:t>
            </w:r>
          </w:p>
        </w:tc>
        <w:tc>
          <w:tcPr>
            <w:tcW w:w="6376" w:type="dxa"/>
            <w:tcBorders>
              <w:top w:val="single" w:sz="4" w:space="0" w:color="000000"/>
              <w:left w:val="single" w:sz="4" w:space="0" w:color="000000"/>
              <w:bottom w:val="single" w:sz="4" w:space="0" w:color="000000"/>
              <w:right w:val="single" w:sz="4" w:space="0" w:color="000000"/>
            </w:tcBorders>
          </w:tcPr>
          <w:p w14:paraId="2D8EC0F7" w14:textId="77777777" w:rsidR="001E388E" w:rsidRDefault="00CB26B1">
            <w:pPr>
              <w:jc w:val="both"/>
              <w:rPr>
                <w:color w:val="000000"/>
                <w:sz w:val="22"/>
                <w:szCs w:val="22"/>
              </w:rPr>
            </w:pPr>
            <w:r>
              <w:rPr>
                <w:color w:val="000000"/>
                <w:sz w:val="22"/>
                <w:szCs w:val="22"/>
              </w:rPr>
              <w:t>Displays loaded kernel modules, their size, and dependencies on other modules.</w:t>
            </w:r>
          </w:p>
        </w:tc>
      </w:tr>
      <w:tr w:rsidR="001E388E" w14:paraId="75E687F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C5B7647" w14:textId="77777777" w:rsidR="001E388E" w:rsidRDefault="00CB26B1">
            <w:pPr>
              <w:jc w:val="both"/>
              <w:rPr>
                <w:color w:val="000000"/>
                <w:sz w:val="22"/>
                <w:szCs w:val="22"/>
              </w:rPr>
            </w:pPr>
            <w:r>
              <w:rPr>
                <w:color w:val="000000"/>
                <w:sz w:val="22"/>
                <w:szCs w:val="22"/>
              </w:rPr>
              <w:t>fdisk -l</w:t>
            </w:r>
          </w:p>
        </w:tc>
        <w:tc>
          <w:tcPr>
            <w:tcW w:w="6376" w:type="dxa"/>
            <w:tcBorders>
              <w:top w:val="single" w:sz="4" w:space="0" w:color="000000"/>
              <w:left w:val="single" w:sz="4" w:space="0" w:color="000000"/>
              <w:bottom w:val="single" w:sz="4" w:space="0" w:color="000000"/>
              <w:right w:val="single" w:sz="4" w:space="0" w:color="000000"/>
            </w:tcBorders>
          </w:tcPr>
          <w:p w14:paraId="6BD56DEA" w14:textId="77777777" w:rsidR="001E388E" w:rsidRDefault="00CB26B1">
            <w:pPr>
              <w:jc w:val="both"/>
              <w:rPr>
                <w:color w:val="000000"/>
                <w:sz w:val="22"/>
                <w:szCs w:val="22"/>
              </w:rPr>
            </w:pPr>
            <w:r>
              <w:rPr>
                <w:color w:val="000000"/>
                <w:sz w:val="22"/>
                <w:szCs w:val="22"/>
              </w:rPr>
              <w:tab/>
              <w:t>Shows information about disk partitions, including size, start and end sectors, and more.</w:t>
            </w:r>
          </w:p>
        </w:tc>
      </w:tr>
    </w:tbl>
    <w:p w14:paraId="27FB068B" w14:textId="77777777" w:rsidR="001E388E" w:rsidRDefault="00CB26B1">
      <w:pPr>
        <w:rPr>
          <w:b/>
          <w:i/>
          <w:sz w:val="28"/>
          <w:szCs w:val="28"/>
        </w:rPr>
      </w:pPr>
      <w:r>
        <w:rPr>
          <w:b/>
          <w:i/>
          <w:sz w:val="28"/>
          <w:szCs w:val="28"/>
        </w:rPr>
        <w:t>Готував м</w:t>
      </w:r>
      <w:r>
        <w:rPr>
          <w:b/>
          <w:i/>
          <w:sz w:val="28"/>
          <w:szCs w:val="28"/>
        </w:rPr>
        <w:t>атеріал студент Тунда Р.О.</w:t>
      </w:r>
    </w:p>
    <w:p w14:paraId="6436C70E" w14:textId="77777777" w:rsidR="001E388E" w:rsidRDefault="00CB26B1">
      <w:pPr>
        <w:rPr>
          <w:sz w:val="28"/>
          <w:szCs w:val="28"/>
        </w:rPr>
      </w:pPr>
      <w:r>
        <w:rPr>
          <w:sz w:val="28"/>
          <w:szCs w:val="28"/>
        </w:rPr>
        <w:t>3. Створіть скриптові сценарії з виводом текстових повідомлень для користувача (продемонструйте</w:t>
      </w:r>
    </w:p>
    <w:p w14:paraId="247F45A5" w14:textId="77777777" w:rsidR="001E388E" w:rsidRDefault="00CB26B1">
      <w:pPr>
        <w:rPr>
          <w:sz w:val="28"/>
          <w:szCs w:val="28"/>
        </w:rPr>
      </w:pPr>
      <w:r>
        <w:rPr>
          <w:sz w:val="28"/>
          <w:szCs w:val="28"/>
        </w:rPr>
        <w:t>скріншоти):</w:t>
      </w:r>
    </w:p>
    <w:p w14:paraId="419F9173" w14:textId="77777777" w:rsidR="001E388E" w:rsidRDefault="00CB26B1">
      <w:pPr>
        <w:rPr>
          <w:sz w:val="28"/>
          <w:szCs w:val="28"/>
        </w:rPr>
      </w:pPr>
      <w:r>
        <w:rPr>
          <w:sz w:val="28"/>
          <w:szCs w:val="28"/>
        </w:rPr>
        <w:lastRenderedPageBreak/>
        <w:t>- сценарій має виводити привітання до поточного користувача вказуючи поточну дату та інформацію про поточну систему;</w:t>
      </w:r>
    </w:p>
    <w:p w14:paraId="219BBFB2" w14:textId="77777777" w:rsidR="001E388E" w:rsidRDefault="00CB26B1">
      <w:pPr>
        <w:rPr>
          <w:sz w:val="28"/>
          <w:szCs w:val="28"/>
        </w:rPr>
      </w:pPr>
      <w:r>
        <w:rPr>
          <w:sz w:val="28"/>
          <w:szCs w:val="28"/>
        </w:rPr>
        <w:t>- сц</w:t>
      </w:r>
      <w:r>
        <w:rPr>
          <w:sz w:val="28"/>
          <w:szCs w:val="28"/>
        </w:rPr>
        <w:t>енарій має виводити інформацію про апаратну конфігурацію поточної системи (використовуйте</w:t>
      </w:r>
    </w:p>
    <w:p w14:paraId="6F15DE1D" w14:textId="77777777" w:rsidR="001E388E" w:rsidRDefault="00CB26B1">
      <w:pPr>
        <w:rPr>
          <w:sz w:val="28"/>
          <w:szCs w:val="28"/>
        </w:rPr>
      </w:pPr>
      <w:r>
        <w:rPr>
          <w:sz w:val="28"/>
          <w:szCs w:val="28"/>
        </w:rPr>
        <w:t>команди розглянуті в Lab 12).</w:t>
      </w:r>
    </w:p>
    <w:p w14:paraId="34F6DF32" w14:textId="77777777" w:rsidR="001E388E" w:rsidRDefault="001E388E">
      <w:pPr>
        <w:rPr>
          <w:sz w:val="28"/>
          <w:szCs w:val="28"/>
        </w:rPr>
      </w:pPr>
    </w:p>
    <w:p w14:paraId="7DDD40ED" w14:textId="77777777" w:rsidR="001E388E" w:rsidRDefault="00CB26B1">
      <w:pPr>
        <w:rPr>
          <w:sz w:val="28"/>
          <w:szCs w:val="28"/>
        </w:rPr>
      </w:pPr>
      <w:r>
        <w:rPr>
          <w:sz w:val="28"/>
          <w:szCs w:val="28"/>
        </w:rPr>
        <w:t>1. Created a file in the gedit text editor and entered the necessary information and commands</w:t>
      </w:r>
    </w:p>
    <w:p w14:paraId="2C10B40B" w14:textId="77777777" w:rsidR="001E388E" w:rsidRDefault="00CB26B1">
      <w:pPr>
        <w:rPr>
          <w:sz w:val="28"/>
          <w:szCs w:val="28"/>
        </w:rPr>
      </w:pPr>
      <w:r>
        <w:rPr>
          <w:noProof/>
          <w:sz w:val="28"/>
          <w:szCs w:val="28"/>
        </w:rPr>
        <w:drawing>
          <wp:inline distT="114300" distB="114300" distL="114300" distR="114300" wp14:anchorId="42D598FF" wp14:editId="175B5225">
            <wp:extent cx="4791075" cy="18242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91075" cy="1824291"/>
                    </a:xfrm>
                    <a:prstGeom prst="rect">
                      <a:avLst/>
                    </a:prstGeom>
                    <a:ln/>
                  </pic:spPr>
                </pic:pic>
              </a:graphicData>
            </a:graphic>
          </wp:inline>
        </w:drawing>
      </w:r>
    </w:p>
    <w:p w14:paraId="17D7CBDC" w14:textId="77777777" w:rsidR="001E388E" w:rsidRDefault="00CB26B1">
      <w:pPr>
        <w:rPr>
          <w:sz w:val="28"/>
          <w:szCs w:val="28"/>
        </w:rPr>
      </w:pPr>
      <w:r>
        <w:rPr>
          <w:sz w:val="28"/>
          <w:szCs w:val="28"/>
        </w:rPr>
        <w:t>2.Run the file using the bash command t</w:t>
      </w:r>
      <w:r>
        <w:rPr>
          <w:sz w:val="28"/>
          <w:szCs w:val="28"/>
        </w:rPr>
        <w:t>o grant permission to open .sh files</w:t>
      </w:r>
    </w:p>
    <w:p w14:paraId="4CB483CC" w14:textId="77777777" w:rsidR="001E388E" w:rsidRDefault="00CB26B1">
      <w:pPr>
        <w:rPr>
          <w:sz w:val="28"/>
          <w:szCs w:val="28"/>
        </w:rPr>
      </w:pPr>
      <w:r>
        <w:rPr>
          <w:noProof/>
          <w:sz w:val="28"/>
          <w:szCs w:val="28"/>
        </w:rPr>
        <w:drawing>
          <wp:inline distT="114300" distB="114300" distL="114300" distR="114300" wp14:anchorId="256B1150" wp14:editId="1783E290">
            <wp:extent cx="6629090" cy="4191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29090" cy="4191000"/>
                    </a:xfrm>
                    <a:prstGeom prst="rect">
                      <a:avLst/>
                    </a:prstGeom>
                    <a:ln/>
                  </pic:spPr>
                </pic:pic>
              </a:graphicData>
            </a:graphic>
          </wp:inline>
        </w:drawing>
      </w:r>
    </w:p>
    <w:p w14:paraId="443110E3" w14:textId="77777777" w:rsidR="001E388E" w:rsidRDefault="00CB26B1">
      <w:pPr>
        <w:rPr>
          <w:b/>
          <w:sz w:val="28"/>
          <w:szCs w:val="28"/>
        </w:rPr>
      </w:pPr>
      <w:r>
        <w:rPr>
          <w:b/>
          <w:noProof/>
          <w:sz w:val="28"/>
          <w:szCs w:val="28"/>
        </w:rPr>
        <w:lastRenderedPageBreak/>
        <w:drawing>
          <wp:inline distT="114300" distB="114300" distL="114300" distR="114300" wp14:anchorId="39976024" wp14:editId="7F5016E5">
            <wp:extent cx="6629090" cy="3695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29090" cy="3695700"/>
                    </a:xfrm>
                    <a:prstGeom prst="rect">
                      <a:avLst/>
                    </a:prstGeom>
                    <a:ln/>
                  </pic:spPr>
                </pic:pic>
              </a:graphicData>
            </a:graphic>
          </wp:inline>
        </w:drawing>
      </w:r>
    </w:p>
    <w:p w14:paraId="29619DE5" w14:textId="77777777" w:rsidR="001E388E" w:rsidRDefault="001E388E">
      <w:pPr>
        <w:rPr>
          <w:sz w:val="28"/>
          <w:szCs w:val="28"/>
        </w:rPr>
      </w:pPr>
    </w:p>
    <w:p w14:paraId="20F33455" w14:textId="77777777" w:rsidR="001E388E" w:rsidRDefault="00CB26B1">
      <w:pPr>
        <w:rPr>
          <w:sz w:val="28"/>
          <w:szCs w:val="28"/>
        </w:rPr>
      </w:pPr>
      <w:r>
        <w:rPr>
          <w:sz w:val="28"/>
          <w:szCs w:val="28"/>
        </w:rPr>
        <w:t>3. Using the chmod +x command, we can give permission to open the file using the usual command ./BCC.sh</w:t>
      </w:r>
    </w:p>
    <w:p w14:paraId="2D2B6810" w14:textId="77777777" w:rsidR="001E388E" w:rsidRDefault="001E388E">
      <w:pPr>
        <w:rPr>
          <w:sz w:val="28"/>
          <w:szCs w:val="28"/>
        </w:rPr>
      </w:pPr>
    </w:p>
    <w:p w14:paraId="7543F6B7" w14:textId="77777777" w:rsidR="001E388E" w:rsidRDefault="00CB26B1">
      <w:pPr>
        <w:rPr>
          <w:sz w:val="28"/>
          <w:szCs w:val="28"/>
        </w:rPr>
      </w:pPr>
      <w:r>
        <w:rPr>
          <w:noProof/>
          <w:sz w:val="28"/>
          <w:szCs w:val="28"/>
        </w:rPr>
        <w:drawing>
          <wp:inline distT="114300" distB="114300" distL="114300" distR="114300" wp14:anchorId="3E8B5CE2" wp14:editId="0377102A">
            <wp:extent cx="6629090" cy="344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629090" cy="3441700"/>
                    </a:xfrm>
                    <a:prstGeom prst="rect">
                      <a:avLst/>
                    </a:prstGeom>
                    <a:ln/>
                  </pic:spPr>
                </pic:pic>
              </a:graphicData>
            </a:graphic>
          </wp:inline>
        </w:drawing>
      </w:r>
    </w:p>
    <w:p w14:paraId="4B5CC091" w14:textId="77777777" w:rsidR="001E388E" w:rsidRDefault="001E388E">
      <w:pPr>
        <w:rPr>
          <w:sz w:val="28"/>
          <w:szCs w:val="28"/>
        </w:rPr>
      </w:pPr>
    </w:p>
    <w:p w14:paraId="40545EB5" w14:textId="77777777" w:rsidR="001E388E" w:rsidRDefault="00CB26B1">
      <w:pPr>
        <w:rPr>
          <w:sz w:val="28"/>
          <w:szCs w:val="28"/>
        </w:rPr>
      </w:pPr>
      <w:r>
        <w:rPr>
          <w:sz w:val="28"/>
          <w:szCs w:val="28"/>
        </w:rPr>
        <w:t>The result is the same, but it is much easier to run the script</w:t>
      </w:r>
    </w:p>
    <w:p w14:paraId="7FC20C08" w14:textId="77777777" w:rsidR="001E388E" w:rsidRDefault="001E388E">
      <w:pPr>
        <w:rPr>
          <w:b/>
          <w:sz w:val="28"/>
          <w:szCs w:val="28"/>
        </w:rPr>
      </w:pPr>
    </w:p>
    <w:p w14:paraId="52549DA5" w14:textId="77777777" w:rsidR="001E388E" w:rsidRDefault="001E388E">
      <w:pPr>
        <w:rPr>
          <w:b/>
          <w:sz w:val="28"/>
          <w:szCs w:val="28"/>
        </w:rPr>
      </w:pPr>
    </w:p>
    <w:p w14:paraId="13309DD5" w14:textId="77777777" w:rsidR="001E388E" w:rsidRDefault="00CB26B1">
      <w:pPr>
        <w:rPr>
          <w:b/>
          <w:i/>
          <w:sz w:val="28"/>
          <w:szCs w:val="28"/>
        </w:rPr>
      </w:pPr>
      <w:r>
        <w:rPr>
          <w:b/>
          <w:i/>
          <w:sz w:val="28"/>
          <w:szCs w:val="28"/>
        </w:rPr>
        <w:t>Готував матеріал студент Тунда Р.О.</w:t>
      </w:r>
    </w:p>
    <w:p w14:paraId="4B23B484" w14:textId="48145125" w:rsidR="001E388E" w:rsidRDefault="00CB26B1">
      <w:pPr>
        <w:rPr>
          <w:b/>
          <w:sz w:val="28"/>
          <w:szCs w:val="28"/>
          <w:lang w:val="en-US"/>
        </w:rPr>
      </w:pPr>
      <w:r>
        <w:rPr>
          <w:b/>
          <w:sz w:val="28"/>
          <w:szCs w:val="28"/>
        </w:rPr>
        <w:lastRenderedPageBreak/>
        <w:t>Контрольні запитання</w:t>
      </w:r>
      <w:r w:rsidR="00547770">
        <w:rPr>
          <w:b/>
          <w:sz w:val="28"/>
          <w:szCs w:val="28"/>
          <w:lang w:val="en-US"/>
        </w:rPr>
        <w:t xml:space="preserve"> </w:t>
      </w:r>
    </w:p>
    <w:p w14:paraId="4E79D9C6" w14:textId="333467ED" w:rsidR="00547770" w:rsidRPr="00547770" w:rsidRDefault="00547770">
      <w:pPr>
        <w:rPr>
          <w:b/>
          <w:sz w:val="28"/>
          <w:szCs w:val="28"/>
          <w:lang w:val="uk-UA"/>
        </w:rPr>
      </w:pPr>
      <w:r>
        <w:rPr>
          <w:b/>
          <w:sz w:val="28"/>
          <w:szCs w:val="28"/>
          <w:lang w:val="uk-UA"/>
        </w:rPr>
        <w:t>Готував студент Кравченко Т.</w:t>
      </w:r>
    </w:p>
    <w:p w14:paraId="33D11860" w14:textId="77777777" w:rsidR="001E388E" w:rsidRDefault="00CB26B1">
      <w:pPr>
        <w:rPr>
          <w:sz w:val="28"/>
          <w:szCs w:val="28"/>
        </w:rPr>
      </w:pPr>
      <w:r>
        <w:rPr>
          <w:sz w:val="28"/>
          <w:szCs w:val="28"/>
        </w:rPr>
        <w:t>1. Яким чином у скриптах можна опрацьовувати змінні та створювати розгалужені та циклічні сценарії?</w:t>
      </w:r>
    </w:p>
    <w:p w14:paraId="77A0EE58" w14:textId="77777777" w:rsidR="001E388E" w:rsidRDefault="001E388E">
      <w:pPr>
        <w:rPr>
          <w:sz w:val="28"/>
          <w:szCs w:val="28"/>
        </w:rPr>
      </w:pPr>
    </w:p>
    <w:p w14:paraId="73E48D24" w14:textId="77777777" w:rsidR="001E388E" w:rsidRDefault="00CB26B1">
      <w:pPr>
        <w:rPr>
          <w:sz w:val="28"/>
          <w:szCs w:val="28"/>
        </w:rPr>
      </w:pPr>
      <w:r>
        <w:rPr>
          <w:sz w:val="28"/>
          <w:szCs w:val="28"/>
        </w:rPr>
        <w:t>In Linux and the GNOME environment, you can work with variables and create branching and looping scenarios using shell scripting. You can declare and manip</w:t>
      </w:r>
      <w:r>
        <w:rPr>
          <w:sz w:val="28"/>
          <w:szCs w:val="28"/>
        </w:rPr>
        <w:t>ulate variables, use if statements for conditional scenarios, and employ for and while loops for repetitive tasks. Shell scripting uses different syntax and constructs compared to high-level programming languages, so consult the documentation of your speci</w:t>
      </w:r>
      <w:r>
        <w:rPr>
          <w:sz w:val="28"/>
          <w:szCs w:val="28"/>
        </w:rPr>
        <w:t>fic shell (e.g., Bash, Zsh) for precise details.</w:t>
      </w:r>
    </w:p>
    <w:p w14:paraId="2207A2EE" w14:textId="77777777" w:rsidR="001E388E" w:rsidRDefault="001E388E">
      <w:pPr>
        <w:rPr>
          <w:sz w:val="28"/>
          <w:szCs w:val="28"/>
        </w:rPr>
      </w:pPr>
    </w:p>
    <w:p w14:paraId="1A0239E3" w14:textId="77777777" w:rsidR="001E388E" w:rsidRDefault="00CB26B1">
      <w:pPr>
        <w:rPr>
          <w:sz w:val="28"/>
          <w:szCs w:val="28"/>
        </w:rPr>
      </w:pPr>
      <w:r>
        <w:rPr>
          <w:sz w:val="28"/>
          <w:szCs w:val="28"/>
        </w:rPr>
        <w:t>2. В чому відмінність між командами arch та lscpu?</w:t>
      </w:r>
    </w:p>
    <w:p w14:paraId="6273807F" w14:textId="77777777" w:rsidR="001E388E" w:rsidRDefault="001E388E">
      <w:pPr>
        <w:rPr>
          <w:sz w:val="28"/>
          <w:szCs w:val="28"/>
        </w:rPr>
      </w:pPr>
    </w:p>
    <w:p w14:paraId="04156979" w14:textId="77777777" w:rsidR="001E388E" w:rsidRDefault="00CB26B1">
      <w:pPr>
        <w:rPr>
          <w:sz w:val="28"/>
          <w:szCs w:val="28"/>
        </w:rPr>
      </w:pPr>
      <w:r>
        <w:rPr>
          <w:sz w:val="28"/>
          <w:szCs w:val="28"/>
        </w:rPr>
        <w:t>In Linux, the arch command provides a basic overview of the system's CPU architecture, while the lscpu command offers detailed information about the CPU's</w:t>
      </w:r>
      <w:r>
        <w:rPr>
          <w:sz w:val="28"/>
          <w:szCs w:val="28"/>
        </w:rPr>
        <w:t xml:space="preserve"> characteristics and capabilities. arch gives a simple architecture description (e.g., x86_64), while lscpu provides in-depth CPU-related details. Use the appropriate command based on your specific </w:t>
      </w:r>
    </w:p>
    <w:p w14:paraId="447BF88F" w14:textId="77777777" w:rsidR="001E388E" w:rsidRDefault="00CB26B1">
      <w:pPr>
        <w:rPr>
          <w:sz w:val="28"/>
          <w:szCs w:val="28"/>
        </w:rPr>
      </w:pPr>
      <w:r>
        <w:rPr>
          <w:sz w:val="28"/>
          <w:szCs w:val="28"/>
        </w:rPr>
        <w:t>information needs.</w:t>
      </w:r>
    </w:p>
    <w:p w14:paraId="62FB693A" w14:textId="77777777" w:rsidR="001E388E" w:rsidRDefault="00CB26B1">
      <w:pPr>
        <w:rPr>
          <w:sz w:val="28"/>
          <w:szCs w:val="28"/>
        </w:rPr>
      </w:pPr>
      <w:r>
        <w:rPr>
          <w:sz w:val="28"/>
          <w:szCs w:val="28"/>
        </w:rPr>
        <w:t>3. Якою командою можна отримати інформ</w:t>
      </w:r>
      <w:r>
        <w:rPr>
          <w:sz w:val="28"/>
          <w:szCs w:val="28"/>
        </w:rPr>
        <w:t>ацію про стан використання RAM поточною системою?</w:t>
      </w:r>
    </w:p>
    <w:p w14:paraId="6200C9C2" w14:textId="77777777" w:rsidR="001E388E" w:rsidRDefault="00CB26B1">
      <w:pPr>
        <w:rPr>
          <w:sz w:val="28"/>
          <w:szCs w:val="28"/>
        </w:rPr>
      </w:pPr>
      <w:r>
        <w:rPr>
          <w:sz w:val="28"/>
          <w:szCs w:val="28"/>
        </w:rPr>
        <w:t>To obtain information about the current system's RAM usage in Linux (including the GNOME environment), you can use the free command. Here's a brief command:</w:t>
      </w:r>
    </w:p>
    <w:p w14:paraId="534902B3" w14:textId="77777777" w:rsidR="001E388E" w:rsidRDefault="001E388E">
      <w:pPr>
        <w:rPr>
          <w:sz w:val="28"/>
          <w:szCs w:val="28"/>
        </w:rPr>
      </w:pPr>
    </w:p>
    <w:p w14:paraId="32F96418" w14:textId="77777777" w:rsidR="001E388E" w:rsidRDefault="00CB26B1">
      <w:pPr>
        <w:rPr>
          <w:sz w:val="28"/>
          <w:szCs w:val="28"/>
        </w:rPr>
      </w:pPr>
      <w:r>
        <w:rPr>
          <w:sz w:val="28"/>
          <w:szCs w:val="28"/>
        </w:rPr>
        <w:t>free -h</w:t>
      </w:r>
    </w:p>
    <w:p w14:paraId="2481C91B" w14:textId="77777777" w:rsidR="001E388E" w:rsidRDefault="001E388E">
      <w:pPr>
        <w:rPr>
          <w:sz w:val="28"/>
          <w:szCs w:val="28"/>
        </w:rPr>
      </w:pPr>
    </w:p>
    <w:p w14:paraId="220CE93A" w14:textId="77777777" w:rsidR="001E388E" w:rsidRDefault="00CB26B1">
      <w:pPr>
        <w:rPr>
          <w:sz w:val="28"/>
          <w:szCs w:val="28"/>
        </w:rPr>
      </w:pPr>
      <w:r>
        <w:rPr>
          <w:sz w:val="28"/>
          <w:szCs w:val="28"/>
        </w:rPr>
        <w:t xml:space="preserve">This command will provide a summary of </w:t>
      </w:r>
      <w:r>
        <w:rPr>
          <w:sz w:val="28"/>
          <w:szCs w:val="28"/>
        </w:rPr>
        <w:t>RAM usage in a human-readable format, showing details like total, used, free, and cached memory.</w:t>
      </w:r>
    </w:p>
    <w:p w14:paraId="645C166F" w14:textId="77777777" w:rsidR="001E388E" w:rsidRDefault="001E388E">
      <w:pPr>
        <w:rPr>
          <w:sz w:val="28"/>
          <w:szCs w:val="28"/>
        </w:rPr>
      </w:pPr>
    </w:p>
    <w:p w14:paraId="3BD57B4A" w14:textId="77777777" w:rsidR="001E388E" w:rsidRDefault="00CB26B1">
      <w:pPr>
        <w:rPr>
          <w:sz w:val="28"/>
          <w:szCs w:val="28"/>
        </w:rPr>
      </w:pPr>
      <w:r>
        <w:rPr>
          <w:sz w:val="28"/>
          <w:szCs w:val="28"/>
        </w:rPr>
        <w:t>4. Які команди для перегляду стану підключення периферійних пристроїв можна використати в терміналі?</w:t>
      </w:r>
    </w:p>
    <w:p w14:paraId="07E78CFE" w14:textId="77777777" w:rsidR="001E388E" w:rsidRDefault="00CB26B1">
      <w:pPr>
        <w:rPr>
          <w:sz w:val="28"/>
          <w:szCs w:val="28"/>
        </w:rPr>
      </w:pPr>
      <w:r>
        <w:rPr>
          <w:sz w:val="28"/>
          <w:szCs w:val="28"/>
        </w:rPr>
        <w:t>To view the status of connected peripheral devices in the</w:t>
      </w:r>
      <w:r>
        <w:rPr>
          <w:sz w:val="28"/>
          <w:szCs w:val="28"/>
        </w:rPr>
        <w:t xml:space="preserve"> Linux terminal (including the GNOME environment), you can use the following concise commands:</w:t>
      </w:r>
    </w:p>
    <w:p w14:paraId="5918AE36" w14:textId="77777777" w:rsidR="001E388E" w:rsidRDefault="00CB26B1">
      <w:pPr>
        <w:numPr>
          <w:ilvl w:val="0"/>
          <w:numId w:val="5"/>
        </w:numPr>
        <w:rPr>
          <w:sz w:val="28"/>
          <w:szCs w:val="28"/>
        </w:rPr>
      </w:pPr>
      <w:r>
        <w:rPr>
          <w:sz w:val="28"/>
          <w:szCs w:val="28"/>
        </w:rPr>
        <w:t>lsusb: This command displays information about USB devices connected to your system.</w:t>
      </w:r>
    </w:p>
    <w:p w14:paraId="22E02177" w14:textId="77777777" w:rsidR="001E388E" w:rsidRDefault="00CB26B1">
      <w:pPr>
        <w:numPr>
          <w:ilvl w:val="0"/>
          <w:numId w:val="5"/>
        </w:numPr>
        <w:rPr>
          <w:sz w:val="28"/>
          <w:szCs w:val="28"/>
        </w:rPr>
      </w:pPr>
      <w:r>
        <w:rPr>
          <w:sz w:val="28"/>
          <w:szCs w:val="28"/>
        </w:rPr>
        <w:t>lspci: It shows information about PCI devices, such as graphics cards, network adapters, and other devices connected to your computer via the PCI bus.</w:t>
      </w:r>
    </w:p>
    <w:p w14:paraId="0B708F86" w14:textId="77777777" w:rsidR="001E388E" w:rsidRDefault="00CB26B1">
      <w:pPr>
        <w:numPr>
          <w:ilvl w:val="0"/>
          <w:numId w:val="5"/>
        </w:numPr>
        <w:rPr>
          <w:sz w:val="28"/>
          <w:szCs w:val="28"/>
        </w:rPr>
      </w:pPr>
      <w:r>
        <w:rPr>
          <w:sz w:val="28"/>
          <w:szCs w:val="28"/>
        </w:rPr>
        <w:t>lsblk: This command provides information about block devices, such as hard drives and USB storage devices</w:t>
      </w:r>
      <w:r>
        <w:rPr>
          <w:sz w:val="28"/>
          <w:szCs w:val="28"/>
        </w:rPr>
        <w:t>.</w:t>
      </w:r>
    </w:p>
    <w:p w14:paraId="783ED17B" w14:textId="77777777" w:rsidR="001E388E" w:rsidRDefault="00CB26B1">
      <w:pPr>
        <w:numPr>
          <w:ilvl w:val="0"/>
          <w:numId w:val="9"/>
        </w:numPr>
        <w:rPr>
          <w:sz w:val="28"/>
          <w:szCs w:val="28"/>
        </w:rPr>
      </w:pPr>
      <w:r>
        <w:rPr>
          <w:sz w:val="28"/>
          <w:szCs w:val="28"/>
        </w:rPr>
        <w:t>lsscsi: For displaying information about SCSI devices, which can be used for external devices like optical drives.</w:t>
      </w:r>
    </w:p>
    <w:p w14:paraId="1CF758AB" w14:textId="77777777" w:rsidR="001E388E" w:rsidRDefault="00CB26B1">
      <w:pPr>
        <w:rPr>
          <w:sz w:val="28"/>
          <w:szCs w:val="28"/>
        </w:rPr>
      </w:pPr>
      <w:r>
        <w:rPr>
          <w:sz w:val="28"/>
          <w:szCs w:val="28"/>
        </w:rPr>
        <w:t>These commands offer details about connected devices and their characteristics in your system.</w:t>
      </w:r>
    </w:p>
    <w:p w14:paraId="58114AB2" w14:textId="77777777" w:rsidR="001E388E" w:rsidRDefault="001E388E">
      <w:pPr>
        <w:rPr>
          <w:sz w:val="28"/>
          <w:szCs w:val="28"/>
        </w:rPr>
      </w:pPr>
    </w:p>
    <w:p w14:paraId="2A6B7FCF" w14:textId="77777777" w:rsidR="001E388E" w:rsidRDefault="001E388E">
      <w:pPr>
        <w:rPr>
          <w:sz w:val="28"/>
          <w:szCs w:val="28"/>
        </w:rPr>
      </w:pPr>
    </w:p>
    <w:p w14:paraId="7912E650" w14:textId="77777777" w:rsidR="001E388E" w:rsidRDefault="00CB26B1">
      <w:pPr>
        <w:rPr>
          <w:sz w:val="28"/>
          <w:szCs w:val="28"/>
        </w:rPr>
      </w:pPr>
      <w:r>
        <w:rPr>
          <w:sz w:val="28"/>
          <w:szCs w:val="28"/>
        </w:rPr>
        <w:t>5. Які можливості застунку gparted?</w:t>
      </w:r>
    </w:p>
    <w:p w14:paraId="651A7B27" w14:textId="77777777" w:rsidR="001E388E" w:rsidRDefault="001E388E">
      <w:pPr>
        <w:rPr>
          <w:sz w:val="28"/>
          <w:szCs w:val="28"/>
        </w:rPr>
      </w:pPr>
    </w:p>
    <w:p w14:paraId="43F37D2E" w14:textId="77777777" w:rsidR="001E388E" w:rsidRDefault="00CB26B1">
      <w:pPr>
        <w:rPr>
          <w:sz w:val="28"/>
          <w:szCs w:val="28"/>
        </w:rPr>
      </w:pPr>
      <w:r>
        <w:rPr>
          <w:sz w:val="28"/>
          <w:szCs w:val="28"/>
        </w:rPr>
        <w:t>GPart</w:t>
      </w:r>
      <w:r>
        <w:rPr>
          <w:sz w:val="28"/>
          <w:szCs w:val="28"/>
        </w:rPr>
        <w:t>ed (GNOME Partition Editor) is a graphical partition management tool for Linux systems, specifically within the GNOME environment. Some of its key capabilities include:</w:t>
      </w:r>
    </w:p>
    <w:p w14:paraId="6F162AC5" w14:textId="77777777" w:rsidR="001E388E" w:rsidRDefault="001E388E">
      <w:pPr>
        <w:rPr>
          <w:sz w:val="28"/>
          <w:szCs w:val="28"/>
        </w:rPr>
      </w:pPr>
    </w:p>
    <w:p w14:paraId="4073B855" w14:textId="77777777" w:rsidR="001E388E" w:rsidRDefault="00CB26B1">
      <w:pPr>
        <w:numPr>
          <w:ilvl w:val="0"/>
          <w:numId w:val="7"/>
        </w:numPr>
        <w:rPr>
          <w:sz w:val="28"/>
          <w:szCs w:val="28"/>
        </w:rPr>
      </w:pPr>
      <w:r>
        <w:rPr>
          <w:sz w:val="28"/>
          <w:szCs w:val="28"/>
        </w:rPr>
        <w:t>Partition Management: GParted allows you to create, delete, resize, and move partition</w:t>
      </w:r>
      <w:r>
        <w:rPr>
          <w:sz w:val="28"/>
          <w:szCs w:val="28"/>
        </w:rPr>
        <w:t>s on your storage devices.</w:t>
      </w:r>
    </w:p>
    <w:p w14:paraId="32737CF5" w14:textId="77777777" w:rsidR="001E388E" w:rsidRDefault="00CB26B1">
      <w:pPr>
        <w:numPr>
          <w:ilvl w:val="0"/>
          <w:numId w:val="8"/>
        </w:numPr>
        <w:rPr>
          <w:sz w:val="28"/>
          <w:szCs w:val="28"/>
        </w:rPr>
      </w:pPr>
      <w:r>
        <w:rPr>
          <w:sz w:val="28"/>
          <w:szCs w:val="28"/>
        </w:rPr>
        <w:t>File System Operations: It supports various file systems and enables actions like formatting partitions with different file systems.</w:t>
      </w:r>
    </w:p>
    <w:p w14:paraId="138D81F2" w14:textId="77777777" w:rsidR="001E388E" w:rsidRDefault="00CB26B1">
      <w:pPr>
        <w:numPr>
          <w:ilvl w:val="0"/>
          <w:numId w:val="11"/>
        </w:numPr>
        <w:rPr>
          <w:sz w:val="28"/>
          <w:szCs w:val="28"/>
        </w:rPr>
      </w:pPr>
      <w:r>
        <w:rPr>
          <w:sz w:val="28"/>
          <w:szCs w:val="28"/>
        </w:rPr>
        <w:t>Partition Information: GParted provides detailed information about your partitions, including th</w:t>
      </w:r>
      <w:r>
        <w:rPr>
          <w:sz w:val="28"/>
          <w:szCs w:val="28"/>
        </w:rPr>
        <w:t>eir size, file system, and usage.</w:t>
      </w:r>
    </w:p>
    <w:p w14:paraId="36BEEA92" w14:textId="77777777" w:rsidR="001E388E" w:rsidRDefault="00CB26B1">
      <w:pPr>
        <w:numPr>
          <w:ilvl w:val="0"/>
          <w:numId w:val="1"/>
        </w:numPr>
        <w:rPr>
          <w:sz w:val="28"/>
          <w:szCs w:val="28"/>
        </w:rPr>
      </w:pPr>
      <w:r>
        <w:rPr>
          <w:sz w:val="28"/>
          <w:szCs w:val="28"/>
        </w:rPr>
        <w:t>Partition Labeling: You can add labels to your partitions for easier identification.</w:t>
      </w:r>
    </w:p>
    <w:p w14:paraId="5539ABB8" w14:textId="77777777" w:rsidR="001E388E" w:rsidRDefault="00CB26B1">
      <w:pPr>
        <w:numPr>
          <w:ilvl w:val="0"/>
          <w:numId w:val="10"/>
        </w:numPr>
        <w:rPr>
          <w:sz w:val="28"/>
          <w:szCs w:val="28"/>
        </w:rPr>
      </w:pPr>
      <w:r>
        <w:rPr>
          <w:sz w:val="28"/>
          <w:szCs w:val="28"/>
        </w:rPr>
        <w:t>Partition Alignment: It helps in ensuring proper alignment of partitions for optimal performance.</w:t>
      </w:r>
    </w:p>
    <w:p w14:paraId="207D9307" w14:textId="77777777" w:rsidR="001E388E" w:rsidRDefault="00CB26B1">
      <w:pPr>
        <w:numPr>
          <w:ilvl w:val="0"/>
          <w:numId w:val="2"/>
        </w:numPr>
        <w:rPr>
          <w:sz w:val="28"/>
          <w:szCs w:val="28"/>
        </w:rPr>
      </w:pPr>
      <w:r>
        <w:rPr>
          <w:sz w:val="28"/>
          <w:szCs w:val="28"/>
        </w:rPr>
        <w:t xml:space="preserve">Data Recovery: GParted can be used for </w:t>
      </w:r>
      <w:r>
        <w:rPr>
          <w:sz w:val="28"/>
          <w:szCs w:val="28"/>
        </w:rPr>
        <w:t>data recovery tasks, such as rescuing lost partitions or repairing damaged file systems.</w:t>
      </w:r>
    </w:p>
    <w:p w14:paraId="0C7E3D93" w14:textId="77777777" w:rsidR="001E388E" w:rsidRDefault="00CB26B1">
      <w:pPr>
        <w:numPr>
          <w:ilvl w:val="0"/>
          <w:numId w:val="6"/>
        </w:numPr>
        <w:rPr>
          <w:sz w:val="28"/>
          <w:szCs w:val="28"/>
        </w:rPr>
      </w:pPr>
      <w:r>
        <w:rPr>
          <w:sz w:val="28"/>
          <w:szCs w:val="28"/>
        </w:rPr>
        <w:t>Bootloader Management: You can set or repair boot flags and manage bootloader configurations.</w:t>
      </w:r>
    </w:p>
    <w:p w14:paraId="620CF58F" w14:textId="77777777" w:rsidR="001E388E" w:rsidRDefault="00CB26B1">
      <w:pPr>
        <w:numPr>
          <w:ilvl w:val="0"/>
          <w:numId w:val="3"/>
        </w:numPr>
        <w:rPr>
          <w:sz w:val="28"/>
          <w:szCs w:val="28"/>
        </w:rPr>
      </w:pPr>
      <w:r>
        <w:rPr>
          <w:sz w:val="28"/>
          <w:szCs w:val="28"/>
        </w:rPr>
        <w:t>Live CD/USB Support: GParted can be used from a live CD or USB to work on</w:t>
      </w:r>
      <w:r>
        <w:rPr>
          <w:sz w:val="28"/>
          <w:szCs w:val="28"/>
        </w:rPr>
        <w:t xml:space="preserve"> partitions without booting into the installed operating system.</w:t>
      </w:r>
    </w:p>
    <w:p w14:paraId="263561E4" w14:textId="77777777" w:rsidR="001E388E" w:rsidRDefault="001E388E">
      <w:pPr>
        <w:rPr>
          <w:sz w:val="28"/>
          <w:szCs w:val="28"/>
        </w:rPr>
      </w:pPr>
    </w:p>
    <w:p w14:paraId="68F933BA" w14:textId="77777777" w:rsidR="001E388E" w:rsidRDefault="00CB26B1">
      <w:pPr>
        <w:rPr>
          <w:sz w:val="28"/>
          <w:szCs w:val="28"/>
        </w:rPr>
      </w:pPr>
      <w:r>
        <w:rPr>
          <w:sz w:val="28"/>
          <w:szCs w:val="28"/>
        </w:rPr>
        <w:t>Overall, GParted is a versatile tool for managing disk partitions and is particularly useful when you need to resize, create, or modify partitions on your Linux system.</w:t>
      </w:r>
    </w:p>
    <w:p w14:paraId="3B4266D9" w14:textId="77777777" w:rsidR="001E388E" w:rsidRDefault="001E388E">
      <w:pPr>
        <w:rPr>
          <w:sz w:val="28"/>
          <w:szCs w:val="28"/>
        </w:rPr>
      </w:pPr>
    </w:p>
    <w:p w14:paraId="7D706B78" w14:textId="77777777" w:rsidR="001E388E" w:rsidRDefault="001E388E">
      <w:pPr>
        <w:rPr>
          <w:b/>
          <w:sz w:val="28"/>
          <w:szCs w:val="28"/>
        </w:rPr>
      </w:pPr>
    </w:p>
    <w:p w14:paraId="5CD7D639" w14:textId="7C83B3A7" w:rsidR="001E388E" w:rsidRDefault="00CB26B1">
      <w:pPr>
        <w:rPr>
          <w:b/>
          <w:sz w:val="28"/>
          <w:szCs w:val="28"/>
        </w:rPr>
      </w:pPr>
      <w:r>
        <w:rPr>
          <w:b/>
          <w:sz w:val="28"/>
          <w:szCs w:val="28"/>
        </w:rPr>
        <w:t>Висновки</w:t>
      </w:r>
    </w:p>
    <w:p w14:paraId="63901596" w14:textId="746FC90C" w:rsidR="00547770" w:rsidRPr="00547770" w:rsidRDefault="00547770">
      <w:pPr>
        <w:rPr>
          <w:b/>
          <w:sz w:val="28"/>
          <w:szCs w:val="28"/>
          <w:lang w:val="uk-UA"/>
        </w:rPr>
      </w:pPr>
      <w:r>
        <w:rPr>
          <w:b/>
          <w:sz w:val="28"/>
          <w:szCs w:val="28"/>
          <w:lang w:val="uk-UA"/>
        </w:rPr>
        <w:t>Готував студент Кравченко Т.</w:t>
      </w:r>
    </w:p>
    <w:p w14:paraId="5F423DD2" w14:textId="77777777" w:rsidR="001E388E" w:rsidRDefault="001E388E">
      <w:pPr>
        <w:pBdr>
          <w:top w:val="nil"/>
          <w:left w:val="nil"/>
          <w:bottom w:val="nil"/>
          <w:right w:val="nil"/>
          <w:between w:val="nil"/>
        </w:pBdr>
        <w:rPr>
          <w:sz w:val="28"/>
          <w:szCs w:val="28"/>
        </w:rPr>
      </w:pPr>
    </w:p>
    <w:p w14:paraId="0B4A7776" w14:textId="77777777" w:rsidR="001E388E" w:rsidRDefault="00CB26B1">
      <w:pPr>
        <w:pBdr>
          <w:top w:val="nil"/>
          <w:left w:val="nil"/>
          <w:bottom w:val="nil"/>
          <w:right w:val="nil"/>
          <w:between w:val="nil"/>
        </w:pBdr>
        <w:rPr>
          <w:sz w:val="28"/>
          <w:szCs w:val="28"/>
        </w:rPr>
      </w:pPr>
      <w:r>
        <w:rPr>
          <w:sz w:val="28"/>
          <w:szCs w:val="28"/>
        </w:rPr>
        <w:t>The objective of this work is to acquire practical skills in working with the Bash command shell and to familiarize oneself with the basic actions involved in creating script scenarios. To achieve these goals, the equipment used includes an IBM PC with a W</w:t>
      </w:r>
      <w:r>
        <w:rPr>
          <w:sz w:val="28"/>
          <w:szCs w:val="28"/>
        </w:rPr>
        <w:t>indows operating system, a Virtual Box virtual machine running GNU/Linux CentOS, as well as online Linux courses on the Cisco Networking Academy website. Throughout the course of this work, students learn to execute commands in the Bash shell, create scrip</w:t>
      </w:r>
      <w:r>
        <w:rPr>
          <w:sz w:val="28"/>
          <w:szCs w:val="28"/>
        </w:rPr>
        <w:t>ts for task automation, and gain practical skills in working with Linux.</w:t>
      </w:r>
    </w:p>
    <w:sectPr w:rsidR="001E388E">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3322" w14:textId="77777777" w:rsidR="00CB26B1" w:rsidRDefault="00CB26B1">
      <w:r>
        <w:separator/>
      </w:r>
    </w:p>
  </w:endnote>
  <w:endnote w:type="continuationSeparator" w:id="0">
    <w:p w14:paraId="6728375C" w14:textId="77777777" w:rsidR="00CB26B1" w:rsidRDefault="00CB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AB51" w14:textId="77777777" w:rsidR="001E388E" w:rsidRDefault="00CB26B1">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4777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664E" w14:textId="77777777" w:rsidR="00CB26B1" w:rsidRDefault="00CB26B1">
      <w:r>
        <w:separator/>
      </w:r>
    </w:p>
  </w:footnote>
  <w:footnote w:type="continuationSeparator" w:id="0">
    <w:p w14:paraId="479A782F" w14:textId="77777777" w:rsidR="00CB26B1" w:rsidRDefault="00CB2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32F9" w14:textId="77777777" w:rsidR="001E388E" w:rsidRDefault="00CB26B1">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студентів  групи КСМ-13а Команда Better Call Chekh: Бродзінський Є.В.; Кравченко Т.І.; Тунда Р.О.</w:t>
    </w:r>
  </w:p>
  <w:p w14:paraId="0A34252B" w14:textId="77777777" w:rsidR="001E388E" w:rsidRDefault="001E388E">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E7"/>
    <w:multiLevelType w:val="multilevel"/>
    <w:tmpl w:val="3AD45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A073F1"/>
    <w:multiLevelType w:val="multilevel"/>
    <w:tmpl w:val="66380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212BF4"/>
    <w:multiLevelType w:val="multilevel"/>
    <w:tmpl w:val="E014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BA01C2"/>
    <w:multiLevelType w:val="multilevel"/>
    <w:tmpl w:val="45204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0E7E18"/>
    <w:multiLevelType w:val="multilevel"/>
    <w:tmpl w:val="7C6CE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95323D"/>
    <w:multiLevelType w:val="multilevel"/>
    <w:tmpl w:val="F8C4F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F651F"/>
    <w:multiLevelType w:val="multilevel"/>
    <w:tmpl w:val="5BD68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B34FA9"/>
    <w:multiLevelType w:val="multilevel"/>
    <w:tmpl w:val="7EE81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18669F"/>
    <w:multiLevelType w:val="multilevel"/>
    <w:tmpl w:val="68841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705710"/>
    <w:multiLevelType w:val="multilevel"/>
    <w:tmpl w:val="A50C6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F67F31"/>
    <w:multiLevelType w:val="multilevel"/>
    <w:tmpl w:val="BA5E4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0"/>
  </w:num>
  <w:num w:numId="4">
    <w:abstractNumId w:val="6"/>
  </w:num>
  <w:num w:numId="5">
    <w:abstractNumId w:val="4"/>
  </w:num>
  <w:num w:numId="6">
    <w:abstractNumId w:val="1"/>
  </w:num>
  <w:num w:numId="7">
    <w:abstractNumId w:val="2"/>
  </w:num>
  <w:num w:numId="8">
    <w:abstractNumId w:val="3"/>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88E"/>
    <w:rsid w:val="001E388E"/>
    <w:rsid w:val="00547770"/>
    <w:rsid w:val="00CB26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284"/>
  <w15:docId w15:val="{5B4D2C89-8950-4E70-99C1-BA2F8D2B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5"/>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5"/>
    <w:tblPr>
      <w:tblStyleRowBandSize w:val="1"/>
      <w:tblStyleColBandSize w:val="1"/>
      <w:tblCellMar>
        <w:left w:w="108" w:type="dxa"/>
        <w:right w:w="108" w:type="dxa"/>
      </w:tblCellMar>
    </w:tblPr>
  </w:style>
  <w:style w:type="table" w:customStyle="1" w:styleId="ac">
    <w:basedOn w:val="TableNormal5"/>
    <w:tblPr>
      <w:tblStyleRowBandSize w:val="1"/>
      <w:tblStyleColBandSize w:val="1"/>
      <w:tblCellMar>
        <w:left w:w="108" w:type="dxa"/>
        <w:right w:w="108" w:type="dxa"/>
      </w:tblCellMar>
    </w:tblPr>
  </w:style>
  <w:style w:type="table" w:customStyle="1" w:styleId="ad">
    <w:basedOn w:val="TableNormal5"/>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style>
  <w:style w:type="table" w:customStyle="1" w:styleId="af">
    <w:basedOn w:val="TableNormal4"/>
    <w:tblPr>
      <w:tblStyleRowBandSize w:val="1"/>
      <w:tblStyleColBandSize w:val="1"/>
      <w:tblCellMar>
        <w:left w:w="108" w:type="dxa"/>
        <w:right w:w="108" w:type="dxa"/>
      </w:tblCellMar>
    </w:tblPr>
  </w:style>
  <w:style w:type="table" w:customStyle="1" w:styleId="af0">
    <w:basedOn w:val="TableNormal4"/>
    <w:tblPr>
      <w:tblStyleRowBandSize w:val="1"/>
      <w:tblStyleColBandSize w:val="1"/>
      <w:tblCellMar>
        <w:top w:w="15" w:type="dxa"/>
        <w:left w:w="15" w:type="dxa"/>
        <w:bottom w:w="15" w:type="dxa"/>
        <w:right w:w="15" w:type="dxa"/>
      </w:tblCellMar>
    </w:tblPr>
  </w:style>
  <w:style w:type="table" w:customStyle="1" w:styleId="af1">
    <w:basedOn w:val="TableNormal3"/>
    <w:tblPr>
      <w:tblStyleRowBandSize w:val="1"/>
      <w:tblStyleColBandSize w:val="1"/>
      <w:tblCellMar>
        <w:top w:w="15" w:type="dxa"/>
        <w:left w:w="15" w:type="dxa"/>
        <w:bottom w:w="15" w:type="dxa"/>
        <w:right w:w="15" w:type="dxa"/>
      </w:tblCellMar>
    </w:tblPr>
  </w:style>
  <w:style w:type="table" w:customStyle="1" w:styleId="af2">
    <w:basedOn w:val="TableNormal2"/>
    <w:tblPr>
      <w:tblStyleRowBandSize w:val="1"/>
      <w:tblStyleColBandSize w:val="1"/>
      <w:tblCellMar>
        <w:top w:w="15" w:type="dxa"/>
        <w:left w:w="15" w:type="dxa"/>
        <w:bottom w:w="15" w:type="dxa"/>
        <w:right w:w="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top w:w="15" w:type="dxa"/>
        <w:left w:w="115" w:type="dxa"/>
        <w:bottom w:w="15" w:type="dxa"/>
        <w:right w:w="115" w:type="dxa"/>
      </w:tblCellMar>
    </w:tblPr>
  </w:style>
  <w:style w:type="table" w:customStyle="1" w:styleId="af6">
    <w:basedOn w:val="TableNormal1"/>
    <w:tblPr>
      <w:tblStyleRowBandSize w:val="1"/>
      <w:tblStyleColBandSize w:val="1"/>
      <w:tblCellMar>
        <w:top w:w="15" w:type="dxa"/>
        <w:left w:w="115" w:type="dxa"/>
        <w:bottom w:w="15" w:type="dxa"/>
        <w:right w:w="115" w:type="dxa"/>
      </w:tblCellMar>
    </w:tblPr>
  </w:style>
  <w:style w:type="table" w:customStyle="1" w:styleId="af7">
    <w:basedOn w:val="TableNormal1"/>
    <w:tblPr>
      <w:tblStyleRowBandSize w:val="1"/>
      <w:tblStyleColBandSize w:val="1"/>
      <w:tblCellMar>
        <w:top w:w="15" w:type="dxa"/>
        <w:left w:w="115" w:type="dxa"/>
        <w:bottom w:w="15" w:type="dxa"/>
        <w:right w:w="115" w:type="dxa"/>
      </w:tblCellMar>
    </w:tblPr>
  </w:style>
  <w:style w:type="table" w:customStyle="1" w:styleId="af8">
    <w:basedOn w:val="TableNormal1"/>
    <w:tblPr>
      <w:tblStyleRowBandSize w:val="1"/>
      <w:tblStyleColBandSize w:val="1"/>
      <w:tblCellMar>
        <w:top w:w="15" w:type="dxa"/>
        <w:left w:w="15" w:type="dxa"/>
        <w:bottom w:w="15" w:type="dxa"/>
        <w:right w:w="15" w:type="dxa"/>
      </w:tblCellMar>
    </w:tblPr>
  </w:style>
  <w:style w:type="table" w:customStyle="1" w:styleId="af9">
    <w:basedOn w:val="TableNormal1"/>
    <w:tblPr>
      <w:tblStyleRowBandSize w:val="1"/>
      <w:tblStyleColBandSize w:val="1"/>
      <w:tblCellMar>
        <w:top w:w="15" w:type="dxa"/>
        <w:left w:w="15" w:type="dxa"/>
        <w:bottom w:w="15" w:type="dxa"/>
        <w:right w:w="15" w:type="dxa"/>
      </w:tblCellMar>
    </w:tblPr>
  </w:style>
  <w:style w:type="character" w:styleId="afa">
    <w:name w:val="Strong"/>
    <w:basedOn w:val="a0"/>
    <w:uiPriority w:val="22"/>
    <w:qFormat/>
    <w:rsid w:val="000B36F5"/>
    <w:rPr>
      <w:b/>
      <w:bCs/>
    </w:r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table" w:customStyle="1" w:styleId="afd">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1ni/h0iLWIhJsJl2MgvRijRrg==">CgMxLjA4AHIhMTQ4a2tibHE1Y0h6OUxHYWdzWG5nZVhnY0QtbG4yU0pp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8669</Words>
  <Characters>4942</Characters>
  <Application>Microsoft Office Word</Application>
  <DocSecurity>0</DocSecurity>
  <Lines>41</Lines>
  <Paragraphs>27</Paragraphs>
  <ScaleCrop>false</ScaleCrop>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Тарас Іванович</cp:lastModifiedBy>
  <cp:revision>3</cp:revision>
  <dcterms:created xsi:type="dcterms:W3CDTF">2023-10-26T13:29:00Z</dcterms:created>
  <dcterms:modified xsi:type="dcterms:W3CDTF">2023-10-30T20:28:00Z</dcterms:modified>
</cp:coreProperties>
</file>