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05F29" w14:textId="77777777" w:rsidR="00F004D5" w:rsidRPr="006C6F09" w:rsidRDefault="00F004D5" w:rsidP="00F004D5">
      <w:pPr>
        <w:pBdr>
          <w:bottom w:val="single" w:sz="6" w:space="1" w:color="auto"/>
        </w:pBdr>
        <w:spacing w:after="0" w:line="240" w:lineRule="auto"/>
        <w:outlineLvl w:val="0"/>
        <w:rPr>
          <w:rFonts w:ascii="Google Sans" w:eastAsia="Times New Roman" w:hAnsi="Google Sans" w:cs="Times New Roman"/>
          <w:color w:val="000000" w:themeColor="text1"/>
          <w:kern w:val="36"/>
          <w:sz w:val="48"/>
          <w:szCs w:val="48"/>
          <w:lang w:eastAsia="aa-ET"/>
          <w14:ligatures w14:val="none"/>
        </w:rPr>
      </w:pPr>
      <w:r w:rsidRPr="006C6F09">
        <w:rPr>
          <w:rFonts w:ascii="Google Sans" w:eastAsia="Times New Roman" w:hAnsi="Google Sans" w:cs="Times New Roman"/>
          <w:color w:val="000000" w:themeColor="text1"/>
          <w:kern w:val="36"/>
          <w:sz w:val="48"/>
          <w:szCs w:val="48"/>
          <w:lang w:eastAsia="aa-ET"/>
          <w14:ligatures w14:val="none"/>
        </w:rPr>
        <w:t>WORK-CASE №1</w:t>
      </w:r>
    </w:p>
    <w:p w14:paraId="1AD5DBE2" w14:textId="77777777" w:rsidR="00F004D5" w:rsidRPr="006C6F09" w:rsidRDefault="00F004D5" w:rsidP="00F004D5">
      <w:pPr>
        <w:spacing w:after="0" w:line="240" w:lineRule="auto"/>
        <w:outlineLvl w:val="0"/>
        <w:rPr>
          <w:rFonts w:ascii="Google Sans" w:eastAsia="Times New Roman" w:hAnsi="Google Sans" w:cs="Times New Roman"/>
          <w:color w:val="000000" w:themeColor="text1"/>
          <w:kern w:val="36"/>
          <w:sz w:val="48"/>
          <w:szCs w:val="48"/>
          <w:lang w:val="uk-UA" w:eastAsia="aa-ET"/>
          <w14:ligatures w14:val="none"/>
        </w:rPr>
      </w:pPr>
    </w:p>
    <w:p w14:paraId="3258A865" w14:textId="55A93BA9" w:rsidR="00F004D5" w:rsidRPr="006C6F09" w:rsidRDefault="00F004D5" w:rsidP="00F004D5">
      <w:pPr>
        <w:pStyle w:val="a3"/>
        <w:ind w:left="0"/>
        <w:rPr>
          <w:rFonts w:ascii="Google Sans" w:hAnsi="Google Sans"/>
          <w:color w:val="000000" w:themeColor="text1"/>
          <w:spacing w:val="3"/>
          <w:sz w:val="28"/>
          <w:szCs w:val="28"/>
        </w:rPr>
      </w:pPr>
      <w:bookmarkStart w:id="0" w:name="_GoBack"/>
      <w:r w:rsidRPr="006C6F09">
        <w:rPr>
          <w:rFonts w:ascii="Google Sans" w:hAnsi="Google Sans"/>
          <w:color w:val="000000" w:themeColor="text1"/>
          <w:spacing w:val="3"/>
          <w:sz w:val="28"/>
          <w:szCs w:val="28"/>
          <w:lang w:val="uk-UA"/>
        </w:rPr>
        <w:t xml:space="preserve">1) </w:t>
      </w:r>
      <w:r w:rsidRPr="006C6F09">
        <w:rPr>
          <w:rFonts w:ascii="Google Sans" w:hAnsi="Google Sans"/>
          <w:color w:val="000000" w:themeColor="text1"/>
          <w:spacing w:val="3"/>
          <w:sz w:val="28"/>
          <w:szCs w:val="28"/>
        </w:rPr>
        <w:t xml:space="preserve">Опишіть для чого використовують git, які основні дії та команди в </w:t>
      </w:r>
      <w:bookmarkEnd w:id="0"/>
      <w:r w:rsidRPr="006C6F09">
        <w:rPr>
          <w:rFonts w:ascii="Google Sans" w:hAnsi="Google Sans"/>
          <w:color w:val="000000" w:themeColor="text1"/>
          <w:spacing w:val="3"/>
          <w:sz w:val="28"/>
          <w:szCs w:val="28"/>
        </w:rPr>
        <w:t>ньому виконують.</w:t>
      </w:r>
    </w:p>
    <w:p w14:paraId="7FCA3ADC" w14:textId="4CBD9CA5" w:rsidR="00944A8F" w:rsidRPr="006C6F09" w:rsidRDefault="006C6F09" w:rsidP="00F004D5">
      <w:pPr>
        <w:pStyle w:val="a3"/>
        <w:ind w:left="0"/>
        <w:rPr>
          <w:rFonts w:ascii="Google Sans" w:hAnsi="Google Sans"/>
          <w:color w:val="000000" w:themeColor="text1"/>
          <w:spacing w:val="3"/>
          <w:sz w:val="28"/>
          <w:szCs w:val="28"/>
        </w:rPr>
      </w:pPr>
      <w:r w:rsidRPr="006C6F09">
        <w:rPr>
          <w:rFonts w:ascii="Google Sans" w:hAnsi="Google Sans"/>
          <w:color w:val="000000" w:themeColor="text1"/>
          <w:spacing w:val="3"/>
          <w:sz w:val="28"/>
          <w:szCs w:val="28"/>
        </w:rPr>
        <w:t>Describe what you should try git for, and what basic actions and commands it uses.</w:t>
      </w:r>
    </w:p>
    <w:p w14:paraId="212F51EA" w14:textId="77777777" w:rsidR="006C6F09" w:rsidRPr="006C6F09" w:rsidRDefault="006C6F09" w:rsidP="00F004D5">
      <w:pPr>
        <w:pStyle w:val="a3"/>
        <w:ind w:left="0"/>
        <w:rPr>
          <w:rFonts w:ascii="Google Sans" w:hAnsi="Google Sans"/>
          <w:color w:val="000000" w:themeColor="text1"/>
          <w:spacing w:val="3"/>
          <w:sz w:val="28"/>
          <w:szCs w:val="28"/>
        </w:rPr>
      </w:pPr>
    </w:p>
    <w:p w14:paraId="629333DC" w14:textId="12A923FE" w:rsidR="00F004D5" w:rsidRPr="006C6F09" w:rsidRDefault="00944A8F" w:rsidP="00F004D5">
      <w:pPr>
        <w:pStyle w:val="a3"/>
        <w:ind w:left="0"/>
        <w:rPr>
          <w:rFonts w:ascii="Google Sans" w:hAnsi="Google Sans"/>
          <w:color w:val="000000" w:themeColor="text1"/>
          <w:sz w:val="28"/>
          <w:szCs w:val="28"/>
        </w:rPr>
      </w:pPr>
      <w:r w:rsidRPr="006C6F09">
        <w:rPr>
          <w:rFonts w:ascii="Google Sans" w:hAnsi="Google Sans"/>
          <w:color w:val="000000" w:themeColor="text1"/>
          <w:sz w:val="28"/>
          <w:szCs w:val="28"/>
        </w:rPr>
        <w:t>Git is a distributed version control system used for tracking changes in software code and collaborating on projects. Its primary purpose is to provide an efficient way to store and track the history of changes in a project's file structure. The main actions and commands performed in Git include:</w:t>
      </w:r>
    </w:p>
    <w:p w14:paraId="3B72A3EE" w14:textId="77777777" w:rsidR="00944A8F" w:rsidRPr="006C6F09" w:rsidRDefault="00944A8F" w:rsidP="00073CB8">
      <w:pPr>
        <w:pStyle w:val="a3"/>
        <w:numPr>
          <w:ilvl w:val="0"/>
          <w:numId w:val="3"/>
        </w:numPr>
        <w:spacing w:before="240"/>
        <w:rPr>
          <w:rFonts w:ascii="Google Sans" w:hAnsi="Google Sans"/>
          <w:color w:val="000000" w:themeColor="text1"/>
          <w:sz w:val="28"/>
          <w:szCs w:val="28"/>
        </w:rPr>
      </w:pPr>
      <w:r w:rsidRPr="006C6F09">
        <w:rPr>
          <w:rFonts w:ascii="Google Sans" w:hAnsi="Google Sans"/>
          <w:b/>
          <w:color w:val="000000" w:themeColor="text1"/>
          <w:sz w:val="28"/>
          <w:szCs w:val="28"/>
        </w:rPr>
        <w:t>git init</w:t>
      </w:r>
      <w:r w:rsidRPr="006C6F09">
        <w:rPr>
          <w:rFonts w:ascii="Google Sans" w:hAnsi="Google Sans"/>
          <w:color w:val="000000" w:themeColor="text1"/>
          <w:sz w:val="28"/>
          <w:szCs w:val="28"/>
        </w:rPr>
        <w:t>: Initializes a new Git repository in the current directory.</w:t>
      </w:r>
    </w:p>
    <w:p w14:paraId="3807B2FC" w14:textId="77777777" w:rsidR="00944A8F" w:rsidRPr="006C6F09" w:rsidRDefault="00944A8F" w:rsidP="00073CB8">
      <w:pPr>
        <w:pStyle w:val="a3"/>
        <w:numPr>
          <w:ilvl w:val="0"/>
          <w:numId w:val="3"/>
        </w:numPr>
        <w:spacing w:before="240"/>
        <w:rPr>
          <w:rFonts w:ascii="Google Sans" w:hAnsi="Google Sans"/>
          <w:color w:val="000000" w:themeColor="text1"/>
          <w:sz w:val="28"/>
          <w:szCs w:val="28"/>
        </w:rPr>
      </w:pPr>
      <w:r w:rsidRPr="006C6F09">
        <w:rPr>
          <w:rFonts w:ascii="Google Sans" w:hAnsi="Google Sans"/>
          <w:b/>
          <w:color w:val="000000" w:themeColor="text1"/>
          <w:sz w:val="28"/>
          <w:szCs w:val="28"/>
        </w:rPr>
        <w:t>git clone</w:t>
      </w:r>
      <w:r w:rsidRPr="006C6F09">
        <w:rPr>
          <w:rFonts w:ascii="Google Sans" w:hAnsi="Google Sans"/>
          <w:color w:val="000000" w:themeColor="text1"/>
          <w:sz w:val="28"/>
          <w:szCs w:val="28"/>
        </w:rPr>
        <w:t>: Copies an existing Git repository from a remote server to your local machine.</w:t>
      </w:r>
    </w:p>
    <w:p w14:paraId="73B93D59" w14:textId="77777777" w:rsidR="00944A8F" w:rsidRPr="006C6F09" w:rsidRDefault="00944A8F" w:rsidP="00073CB8">
      <w:pPr>
        <w:pStyle w:val="a3"/>
        <w:numPr>
          <w:ilvl w:val="0"/>
          <w:numId w:val="3"/>
        </w:numPr>
        <w:spacing w:before="240"/>
        <w:rPr>
          <w:rFonts w:ascii="Google Sans" w:hAnsi="Google Sans"/>
          <w:color w:val="000000" w:themeColor="text1"/>
          <w:sz w:val="28"/>
          <w:szCs w:val="28"/>
        </w:rPr>
      </w:pPr>
      <w:r w:rsidRPr="006C6F09">
        <w:rPr>
          <w:rFonts w:ascii="Google Sans" w:hAnsi="Google Sans"/>
          <w:b/>
          <w:color w:val="000000" w:themeColor="text1"/>
          <w:sz w:val="28"/>
          <w:szCs w:val="28"/>
        </w:rPr>
        <w:t>git add</w:t>
      </w:r>
      <w:r w:rsidRPr="006C6F09">
        <w:rPr>
          <w:rFonts w:ascii="Google Sans" w:hAnsi="Google Sans"/>
          <w:color w:val="000000" w:themeColor="text1"/>
          <w:sz w:val="28"/>
          <w:szCs w:val="28"/>
        </w:rPr>
        <w:t>: Moves changes from the working directory to the staging area. This gives you the opportunity to prepare a snapshot before committing it to the official history.</w:t>
      </w:r>
    </w:p>
    <w:p w14:paraId="78198B77" w14:textId="24736862" w:rsidR="00944A8F" w:rsidRPr="006C6F09" w:rsidRDefault="00944A8F" w:rsidP="00073CB8">
      <w:pPr>
        <w:pStyle w:val="a3"/>
        <w:numPr>
          <w:ilvl w:val="0"/>
          <w:numId w:val="3"/>
        </w:numPr>
        <w:spacing w:before="240"/>
        <w:rPr>
          <w:rFonts w:ascii="Google Sans" w:hAnsi="Google Sans"/>
          <w:color w:val="000000" w:themeColor="text1"/>
          <w:sz w:val="28"/>
          <w:szCs w:val="28"/>
        </w:rPr>
      </w:pPr>
      <w:r w:rsidRPr="006C6F09">
        <w:rPr>
          <w:rFonts w:ascii="Google Sans" w:hAnsi="Google Sans"/>
          <w:b/>
          <w:color w:val="000000" w:themeColor="text1"/>
          <w:sz w:val="28"/>
          <w:szCs w:val="28"/>
        </w:rPr>
        <w:t>git commit</w:t>
      </w:r>
      <w:r w:rsidRPr="006C6F09">
        <w:rPr>
          <w:rFonts w:ascii="Google Sans" w:hAnsi="Google Sans"/>
          <w:color w:val="000000" w:themeColor="text1"/>
          <w:sz w:val="28"/>
          <w:szCs w:val="28"/>
        </w:rPr>
        <w:t>: Records the staged changes in the repository along with a commit message that explains what was changed. For example, git commit -m "Fix a bug in the login process".</w:t>
      </w:r>
    </w:p>
    <w:p w14:paraId="0708459A" w14:textId="77777777" w:rsidR="00944A8F" w:rsidRPr="006C6F09" w:rsidRDefault="00944A8F" w:rsidP="00073CB8">
      <w:pPr>
        <w:pStyle w:val="a3"/>
        <w:numPr>
          <w:ilvl w:val="0"/>
          <w:numId w:val="3"/>
        </w:numPr>
        <w:spacing w:before="240"/>
        <w:rPr>
          <w:rFonts w:ascii="Google Sans" w:hAnsi="Google Sans"/>
          <w:color w:val="000000" w:themeColor="text1"/>
          <w:sz w:val="28"/>
          <w:szCs w:val="28"/>
        </w:rPr>
      </w:pPr>
      <w:r w:rsidRPr="006C6F09">
        <w:rPr>
          <w:rFonts w:ascii="Google Sans" w:hAnsi="Google Sans"/>
          <w:b/>
          <w:color w:val="000000" w:themeColor="text1"/>
          <w:sz w:val="28"/>
          <w:szCs w:val="28"/>
        </w:rPr>
        <w:t>git status</w:t>
      </w:r>
      <w:r w:rsidRPr="006C6F09">
        <w:rPr>
          <w:rFonts w:ascii="Google Sans" w:hAnsi="Google Sans"/>
          <w:color w:val="000000" w:themeColor="text1"/>
          <w:sz w:val="28"/>
          <w:szCs w:val="28"/>
        </w:rPr>
        <w:t>: Displays the status of the working directory and the staging area, showing which files are untracked, modified, or staged.</w:t>
      </w:r>
    </w:p>
    <w:p w14:paraId="6362D1AD" w14:textId="77777777" w:rsidR="00944A8F" w:rsidRPr="006C6F09" w:rsidRDefault="00944A8F" w:rsidP="00073CB8">
      <w:pPr>
        <w:pStyle w:val="a3"/>
        <w:numPr>
          <w:ilvl w:val="0"/>
          <w:numId w:val="3"/>
        </w:numPr>
        <w:spacing w:before="240"/>
        <w:rPr>
          <w:rFonts w:ascii="Google Sans" w:hAnsi="Google Sans"/>
          <w:color w:val="000000" w:themeColor="text1"/>
          <w:sz w:val="28"/>
          <w:szCs w:val="28"/>
        </w:rPr>
      </w:pPr>
      <w:r w:rsidRPr="006C6F09">
        <w:rPr>
          <w:rFonts w:ascii="Google Sans" w:hAnsi="Google Sans"/>
          <w:b/>
          <w:color w:val="000000" w:themeColor="text1"/>
          <w:sz w:val="28"/>
          <w:szCs w:val="28"/>
        </w:rPr>
        <w:t>git log</w:t>
      </w:r>
      <w:r w:rsidRPr="006C6F09">
        <w:rPr>
          <w:rFonts w:ascii="Google Sans" w:hAnsi="Google Sans"/>
          <w:color w:val="000000" w:themeColor="text1"/>
          <w:sz w:val="28"/>
          <w:szCs w:val="28"/>
        </w:rPr>
        <w:t>: Shows the commit history of the repository, including commit hashes, authors, dates, and commit messages.</w:t>
      </w:r>
    </w:p>
    <w:p w14:paraId="6112C48B" w14:textId="77777777" w:rsidR="00944A8F" w:rsidRPr="006C6F09" w:rsidRDefault="00944A8F" w:rsidP="00073CB8">
      <w:pPr>
        <w:pStyle w:val="a3"/>
        <w:numPr>
          <w:ilvl w:val="0"/>
          <w:numId w:val="3"/>
        </w:numPr>
        <w:spacing w:before="240"/>
        <w:rPr>
          <w:rFonts w:ascii="Google Sans" w:hAnsi="Google Sans"/>
          <w:color w:val="000000" w:themeColor="text1"/>
          <w:sz w:val="28"/>
          <w:szCs w:val="28"/>
        </w:rPr>
      </w:pPr>
      <w:r w:rsidRPr="006C6F09">
        <w:rPr>
          <w:rFonts w:ascii="Google Sans" w:hAnsi="Google Sans"/>
          <w:b/>
          <w:color w:val="000000" w:themeColor="text1"/>
          <w:sz w:val="28"/>
          <w:szCs w:val="28"/>
        </w:rPr>
        <w:t>git pull</w:t>
      </w:r>
      <w:r w:rsidRPr="006C6F09">
        <w:rPr>
          <w:rFonts w:ascii="Google Sans" w:hAnsi="Google Sans"/>
          <w:color w:val="000000" w:themeColor="text1"/>
          <w:sz w:val="28"/>
          <w:szCs w:val="28"/>
        </w:rPr>
        <w:t>: Fetches the latest changes from a remote repository and merges them into the current branch.</w:t>
      </w:r>
    </w:p>
    <w:p w14:paraId="280AFB83" w14:textId="77777777" w:rsidR="00944A8F" w:rsidRPr="006C6F09" w:rsidRDefault="00944A8F" w:rsidP="00073CB8">
      <w:pPr>
        <w:pStyle w:val="a3"/>
        <w:numPr>
          <w:ilvl w:val="0"/>
          <w:numId w:val="3"/>
        </w:numPr>
        <w:spacing w:before="240"/>
        <w:rPr>
          <w:rFonts w:ascii="Google Sans" w:hAnsi="Google Sans"/>
          <w:color w:val="000000" w:themeColor="text1"/>
          <w:sz w:val="28"/>
          <w:szCs w:val="28"/>
        </w:rPr>
      </w:pPr>
      <w:r w:rsidRPr="006C6F09">
        <w:rPr>
          <w:rFonts w:ascii="Google Sans" w:hAnsi="Google Sans"/>
          <w:b/>
          <w:color w:val="000000" w:themeColor="text1"/>
          <w:sz w:val="28"/>
          <w:szCs w:val="28"/>
        </w:rPr>
        <w:t>git push</w:t>
      </w:r>
      <w:r w:rsidRPr="006C6F09">
        <w:rPr>
          <w:rFonts w:ascii="Google Sans" w:hAnsi="Google Sans"/>
          <w:color w:val="000000" w:themeColor="text1"/>
          <w:sz w:val="28"/>
          <w:szCs w:val="28"/>
        </w:rPr>
        <w:t>: Pushes local changes to a remote repository, updating it with your latest commits.</w:t>
      </w:r>
    </w:p>
    <w:p w14:paraId="485FA376" w14:textId="77777777" w:rsidR="00944A8F" w:rsidRPr="006C6F09" w:rsidRDefault="00944A8F" w:rsidP="00073CB8">
      <w:pPr>
        <w:pStyle w:val="a3"/>
        <w:numPr>
          <w:ilvl w:val="0"/>
          <w:numId w:val="3"/>
        </w:numPr>
        <w:spacing w:before="240"/>
        <w:rPr>
          <w:rFonts w:ascii="Google Sans" w:hAnsi="Google Sans"/>
          <w:color w:val="000000" w:themeColor="text1"/>
          <w:sz w:val="28"/>
          <w:szCs w:val="28"/>
        </w:rPr>
      </w:pPr>
      <w:r w:rsidRPr="006C6F09">
        <w:rPr>
          <w:rFonts w:ascii="Google Sans" w:hAnsi="Google Sans"/>
          <w:b/>
          <w:color w:val="000000" w:themeColor="text1"/>
          <w:sz w:val="28"/>
          <w:szCs w:val="28"/>
        </w:rPr>
        <w:t>git branch</w:t>
      </w:r>
      <w:r w:rsidRPr="006C6F09">
        <w:rPr>
          <w:rFonts w:ascii="Google Sans" w:hAnsi="Google Sans"/>
          <w:color w:val="000000" w:themeColor="text1"/>
          <w:sz w:val="28"/>
          <w:szCs w:val="28"/>
        </w:rPr>
        <w:t>: Lists all branches in the repository. The command git branch branchname creates a new branch, and git checkout branchname switches to another branch.</w:t>
      </w:r>
    </w:p>
    <w:p w14:paraId="180EBBAA" w14:textId="77777777" w:rsidR="00944A8F" w:rsidRPr="006C6F09" w:rsidRDefault="00944A8F" w:rsidP="00073CB8">
      <w:pPr>
        <w:pStyle w:val="a3"/>
        <w:numPr>
          <w:ilvl w:val="0"/>
          <w:numId w:val="3"/>
        </w:numPr>
        <w:spacing w:before="240"/>
        <w:rPr>
          <w:rFonts w:ascii="Google Sans" w:hAnsi="Google Sans"/>
          <w:color w:val="000000" w:themeColor="text1"/>
          <w:sz w:val="28"/>
          <w:szCs w:val="28"/>
        </w:rPr>
      </w:pPr>
      <w:r w:rsidRPr="006C6F09">
        <w:rPr>
          <w:rFonts w:ascii="Google Sans" w:hAnsi="Google Sans"/>
          <w:b/>
          <w:color w:val="000000" w:themeColor="text1"/>
          <w:sz w:val="28"/>
          <w:szCs w:val="28"/>
        </w:rPr>
        <w:t>git merge</w:t>
      </w:r>
      <w:r w:rsidRPr="006C6F09">
        <w:rPr>
          <w:rFonts w:ascii="Google Sans" w:hAnsi="Google Sans"/>
          <w:color w:val="000000" w:themeColor="text1"/>
          <w:sz w:val="28"/>
          <w:szCs w:val="28"/>
        </w:rPr>
        <w:t>: Combines changes from one branch into another. For example, git merge feature-branch merges changes from the "feature-branch" into the current branch.</w:t>
      </w:r>
    </w:p>
    <w:p w14:paraId="08421B6A" w14:textId="77777777" w:rsidR="00944A8F" w:rsidRPr="006C6F09" w:rsidRDefault="00944A8F" w:rsidP="00073CB8">
      <w:pPr>
        <w:pStyle w:val="a3"/>
        <w:numPr>
          <w:ilvl w:val="0"/>
          <w:numId w:val="3"/>
        </w:numPr>
        <w:spacing w:before="240"/>
        <w:rPr>
          <w:rFonts w:ascii="Google Sans" w:hAnsi="Google Sans"/>
          <w:color w:val="000000" w:themeColor="text1"/>
          <w:sz w:val="28"/>
          <w:szCs w:val="28"/>
        </w:rPr>
      </w:pPr>
      <w:r w:rsidRPr="006C6F09">
        <w:rPr>
          <w:rFonts w:ascii="Google Sans" w:hAnsi="Google Sans"/>
          <w:b/>
          <w:color w:val="000000" w:themeColor="text1"/>
          <w:sz w:val="28"/>
          <w:szCs w:val="28"/>
        </w:rPr>
        <w:lastRenderedPageBreak/>
        <w:t>git stash</w:t>
      </w:r>
      <w:r w:rsidRPr="006C6F09">
        <w:rPr>
          <w:rFonts w:ascii="Google Sans" w:hAnsi="Google Sans"/>
          <w:color w:val="000000" w:themeColor="text1"/>
          <w:sz w:val="28"/>
          <w:szCs w:val="28"/>
        </w:rPr>
        <w:t>: Temporarily stores changes that are not ready for commit in a stash. This is useful when you want to switch branches or pull changes from a remote repository without committing your current changes.</w:t>
      </w:r>
    </w:p>
    <w:p w14:paraId="6B225CE4" w14:textId="77777777" w:rsidR="00944A8F" w:rsidRPr="006C6F09" w:rsidRDefault="00944A8F" w:rsidP="00073CB8">
      <w:pPr>
        <w:pStyle w:val="a3"/>
        <w:numPr>
          <w:ilvl w:val="0"/>
          <w:numId w:val="3"/>
        </w:numPr>
        <w:spacing w:before="240"/>
        <w:rPr>
          <w:rFonts w:ascii="Google Sans" w:hAnsi="Google Sans"/>
          <w:color w:val="000000" w:themeColor="text1"/>
          <w:sz w:val="28"/>
          <w:szCs w:val="28"/>
        </w:rPr>
      </w:pPr>
      <w:r w:rsidRPr="006C6F09">
        <w:rPr>
          <w:rFonts w:ascii="Google Sans" w:hAnsi="Google Sans"/>
          <w:b/>
          <w:bCs/>
          <w:color w:val="000000" w:themeColor="text1"/>
          <w:sz w:val="28"/>
          <w:szCs w:val="28"/>
        </w:rPr>
        <w:t>git checkout</w:t>
      </w:r>
      <w:r w:rsidRPr="006C6F09">
        <w:rPr>
          <w:rFonts w:ascii="Google Sans" w:hAnsi="Google Sans"/>
          <w:color w:val="000000" w:themeColor="text1"/>
          <w:sz w:val="28"/>
          <w:szCs w:val="28"/>
        </w:rPr>
        <w:t>: Switches between branches or restores files from previous commits.</w:t>
      </w:r>
    </w:p>
    <w:p w14:paraId="7BAB22C7" w14:textId="77777777" w:rsidR="00944A8F" w:rsidRPr="006C6F09" w:rsidRDefault="00944A8F" w:rsidP="00944A8F">
      <w:pPr>
        <w:pStyle w:val="a3"/>
        <w:rPr>
          <w:rFonts w:ascii="Google Sans" w:hAnsi="Google Sans"/>
          <w:color w:val="000000" w:themeColor="text1"/>
          <w:sz w:val="28"/>
          <w:szCs w:val="28"/>
        </w:rPr>
      </w:pPr>
    </w:p>
    <w:p w14:paraId="20527730" w14:textId="77777777" w:rsidR="00944A8F" w:rsidRPr="006C6F09" w:rsidRDefault="00944A8F" w:rsidP="00944A8F">
      <w:pPr>
        <w:pStyle w:val="a3"/>
        <w:ind w:left="0"/>
        <w:rPr>
          <w:rFonts w:ascii="Google Sans" w:hAnsi="Google Sans"/>
          <w:color w:val="000000" w:themeColor="text1"/>
          <w:sz w:val="28"/>
          <w:szCs w:val="28"/>
        </w:rPr>
      </w:pPr>
      <w:r w:rsidRPr="006C6F09">
        <w:rPr>
          <w:rFonts w:ascii="Google Sans" w:hAnsi="Google Sans"/>
          <w:color w:val="000000" w:themeColor="text1"/>
          <w:sz w:val="28"/>
          <w:szCs w:val="28"/>
        </w:rPr>
        <w:t>These are just the basic Git commands. Git offers many other features and capabilities, such as branch deletion, rebasing, working with remote repositories, tagging, file ignoring, and more. Git enables development teams to efficiently manage versions and collaborate on projects.</w:t>
      </w:r>
    </w:p>
    <w:p w14:paraId="660D6002" w14:textId="77777777" w:rsidR="00944A8F" w:rsidRPr="006C6F09" w:rsidRDefault="00944A8F" w:rsidP="00F004D5">
      <w:pPr>
        <w:pStyle w:val="a3"/>
        <w:ind w:left="0"/>
        <w:rPr>
          <w:rFonts w:ascii="Google Sans" w:hAnsi="Google Sans"/>
          <w:color w:val="000000" w:themeColor="text1"/>
          <w:spacing w:val="3"/>
          <w:sz w:val="28"/>
          <w:szCs w:val="28"/>
        </w:rPr>
      </w:pPr>
    </w:p>
    <w:p w14:paraId="1D744E7F" w14:textId="197817B6" w:rsidR="00F004D5" w:rsidRPr="006C6F09" w:rsidRDefault="00F004D5" w:rsidP="006C6F09">
      <w:pPr>
        <w:pStyle w:val="a3"/>
        <w:ind w:left="0"/>
        <w:rPr>
          <w:rFonts w:ascii="Google Sans" w:hAnsi="Google Sans"/>
          <w:color w:val="000000" w:themeColor="text1"/>
          <w:spacing w:val="3"/>
          <w:sz w:val="28"/>
          <w:szCs w:val="28"/>
          <w:lang w:val="uk-UA"/>
        </w:rPr>
      </w:pPr>
      <w:r w:rsidRPr="006C6F09">
        <w:rPr>
          <w:rFonts w:ascii="Google Sans" w:hAnsi="Google Sans"/>
          <w:color w:val="000000" w:themeColor="text1"/>
          <w:spacing w:val="3"/>
          <w:sz w:val="28"/>
          <w:szCs w:val="28"/>
          <w:lang w:val="uk-UA"/>
        </w:rPr>
        <w:t>2)</w:t>
      </w:r>
      <w:r w:rsidRPr="006C6F09">
        <w:rPr>
          <w:rFonts w:ascii="Google Sans" w:hAnsi="Google Sans"/>
          <w:color w:val="000000" w:themeColor="text1"/>
          <w:spacing w:val="3"/>
          <w:sz w:val="28"/>
          <w:szCs w:val="28"/>
        </w:rPr>
        <w:t xml:space="preserve"> Що таке "комміт", як він дозволяє відслідковувати зміни у файлах?</w:t>
      </w:r>
    </w:p>
    <w:p w14:paraId="2F21E143" w14:textId="7706B471" w:rsidR="00BD0700" w:rsidRPr="006C6F09" w:rsidRDefault="00BD0700" w:rsidP="006C6F09">
      <w:pPr>
        <w:pStyle w:val="a3"/>
        <w:ind w:left="0"/>
        <w:rPr>
          <w:rFonts w:ascii="Google Sans" w:hAnsi="Google Sans"/>
          <w:color w:val="000000" w:themeColor="text1"/>
          <w:spacing w:val="3"/>
          <w:sz w:val="28"/>
          <w:szCs w:val="28"/>
        </w:rPr>
      </w:pPr>
      <w:r w:rsidRPr="006C6F09">
        <w:rPr>
          <w:rFonts w:ascii="Google Sans" w:hAnsi="Google Sans"/>
          <w:color w:val="000000" w:themeColor="text1"/>
          <w:spacing w:val="3"/>
          <w:sz w:val="28"/>
          <w:szCs w:val="28"/>
        </w:rPr>
        <w:t>What is a "commit" and how does it allow you to track changes to files?</w:t>
      </w:r>
    </w:p>
    <w:p w14:paraId="418E7B8C" w14:textId="7523F239" w:rsidR="00BD0700" w:rsidRPr="006C6F09" w:rsidRDefault="00BD0700" w:rsidP="00BD0700">
      <w:pPr>
        <w:pStyle w:val="a3"/>
        <w:rPr>
          <w:rFonts w:ascii="Google Sans" w:hAnsi="Google Sans"/>
          <w:color w:val="000000" w:themeColor="text1"/>
          <w:sz w:val="28"/>
          <w:szCs w:val="28"/>
        </w:rPr>
      </w:pPr>
    </w:p>
    <w:p w14:paraId="12267C5C" w14:textId="77777777" w:rsidR="00BD0700" w:rsidRPr="006C6F09" w:rsidRDefault="00BD0700" w:rsidP="00BD0700">
      <w:pPr>
        <w:pStyle w:val="a3"/>
        <w:ind w:left="0"/>
        <w:rPr>
          <w:rFonts w:ascii="Google Sans" w:hAnsi="Google Sans"/>
          <w:color w:val="000000" w:themeColor="text1"/>
          <w:sz w:val="28"/>
          <w:szCs w:val="28"/>
        </w:rPr>
      </w:pPr>
      <w:r w:rsidRPr="006C6F09">
        <w:rPr>
          <w:rFonts w:ascii="Google Sans" w:hAnsi="Google Sans"/>
          <w:color w:val="000000" w:themeColor="text1"/>
          <w:sz w:val="28"/>
          <w:szCs w:val="28"/>
        </w:rPr>
        <w:t>"Commit" is a term commonly used in version control systems like Git to describe the act of recording (saving) changes to project files. Each commit represents a point in the project's history and contains information about the changes made to the files during that commit.</w:t>
      </w:r>
    </w:p>
    <w:p w14:paraId="697D885F" w14:textId="77777777" w:rsidR="00BD0700" w:rsidRPr="006C6F09" w:rsidRDefault="00BD0700" w:rsidP="00BD0700">
      <w:pPr>
        <w:pStyle w:val="a3"/>
        <w:ind w:hanging="720"/>
        <w:rPr>
          <w:rFonts w:ascii="Google Sans" w:hAnsi="Google Sans"/>
          <w:color w:val="000000" w:themeColor="text1"/>
          <w:sz w:val="28"/>
          <w:szCs w:val="28"/>
        </w:rPr>
      </w:pPr>
    </w:p>
    <w:p w14:paraId="013AA5F6" w14:textId="0FE59223" w:rsidR="00ED3A44" w:rsidRPr="006C6F09" w:rsidRDefault="00BD0700" w:rsidP="00BD0700">
      <w:pPr>
        <w:pStyle w:val="a3"/>
        <w:ind w:left="0"/>
        <w:rPr>
          <w:rFonts w:ascii="Google Sans" w:hAnsi="Google Sans"/>
          <w:color w:val="000000" w:themeColor="text1"/>
          <w:sz w:val="28"/>
          <w:szCs w:val="28"/>
        </w:rPr>
      </w:pPr>
      <w:r w:rsidRPr="006C6F09">
        <w:rPr>
          <w:rFonts w:ascii="Google Sans" w:hAnsi="Google Sans"/>
          <w:color w:val="000000" w:themeColor="text1"/>
          <w:sz w:val="28"/>
          <w:szCs w:val="28"/>
        </w:rPr>
        <w:t>Commits allow you to track the history of changes in files and the project as a whole. They facilitate branching and merging of working branches in Git, enabling developers to work in parallel on different features and fixes, and then merge those changes into the main branch (e.g., "master" or "main").</w:t>
      </w:r>
    </w:p>
    <w:sectPr w:rsidR="00ED3A44" w:rsidRPr="006C6F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ogle Sans">
    <w:altName w:val="Tahoma"/>
    <w:panose1 w:val="020B0503030502040204"/>
    <w:charset w:val="CC"/>
    <w:family w:val="swiss"/>
    <w:pitch w:val="variable"/>
    <w:sig w:usb0="20000287" w:usb1="00000000"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37445"/>
    <w:multiLevelType w:val="hybridMultilevel"/>
    <w:tmpl w:val="7876D2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58BE44F6"/>
    <w:multiLevelType w:val="hybridMultilevel"/>
    <w:tmpl w:val="45A64B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27576D6"/>
    <w:multiLevelType w:val="multilevel"/>
    <w:tmpl w:val="9B5C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4D5"/>
    <w:rsid w:val="00073CB8"/>
    <w:rsid w:val="006C6F09"/>
    <w:rsid w:val="006E57BA"/>
    <w:rsid w:val="007A6AEA"/>
    <w:rsid w:val="00944A8F"/>
    <w:rsid w:val="00BD0700"/>
    <w:rsid w:val="00CB3B19"/>
    <w:rsid w:val="00DF6813"/>
    <w:rsid w:val="00ED3A44"/>
    <w:rsid w:val="00F004D5"/>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F010"/>
  <w15:chartTrackingRefBased/>
  <w15:docId w15:val="{4B2B86E8-FF16-4727-9728-69CEF06A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004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aa-ET"/>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04D5"/>
    <w:rPr>
      <w:rFonts w:ascii="Times New Roman" w:eastAsia="Times New Roman" w:hAnsi="Times New Roman" w:cs="Times New Roman"/>
      <w:b/>
      <w:bCs/>
      <w:kern w:val="36"/>
      <w:sz w:val="48"/>
      <w:szCs w:val="48"/>
      <w:lang w:val="aa-ET" w:eastAsia="aa-ET"/>
      <w14:ligatures w14:val="none"/>
    </w:rPr>
  </w:style>
  <w:style w:type="paragraph" w:styleId="a3">
    <w:name w:val="List Paragraph"/>
    <w:basedOn w:val="a"/>
    <w:uiPriority w:val="34"/>
    <w:qFormat/>
    <w:rsid w:val="00F004D5"/>
    <w:pPr>
      <w:ind w:left="720"/>
      <w:contextualSpacing/>
    </w:pPr>
  </w:style>
  <w:style w:type="paragraph" w:styleId="a4">
    <w:name w:val="Normal (Web)"/>
    <w:basedOn w:val="a"/>
    <w:uiPriority w:val="99"/>
    <w:semiHidden/>
    <w:unhideWhenUsed/>
    <w:rsid w:val="00944A8F"/>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 w:type="character" w:styleId="a5">
    <w:name w:val="Strong"/>
    <w:basedOn w:val="a0"/>
    <w:uiPriority w:val="22"/>
    <w:qFormat/>
    <w:rsid w:val="00944A8F"/>
    <w:rPr>
      <w:b/>
      <w:bCs/>
    </w:rPr>
  </w:style>
  <w:style w:type="character" w:styleId="HTML">
    <w:name w:val="HTML Code"/>
    <w:basedOn w:val="a0"/>
    <w:uiPriority w:val="99"/>
    <w:semiHidden/>
    <w:unhideWhenUsed/>
    <w:rsid w:val="00944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806699">
      <w:bodyDiv w:val="1"/>
      <w:marLeft w:val="0"/>
      <w:marRight w:val="0"/>
      <w:marTop w:val="0"/>
      <w:marBottom w:val="0"/>
      <w:divBdr>
        <w:top w:val="none" w:sz="0" w:space="0" w:color="auto"/>
        <w:left w:val="none" w:sz="0" w:space="0" w:color="auto"/>
        <w:bottom w:val="none" w:sz="0" w:space="0" w:color="auto"/>
        <w:right w:val="none" w:sz="0" w:space="0" w:color="auto"/>
      </w:divBdr>
    </w:div>
    <w:div w:id="1351681092">
      <w:bodyDiv w:val="1"/>
      <w:marLeft w:val="0"/>
      <w:marRight w:val="0"/>
      <w:marTop w:val="0"/>
      <w:marBottom w:val="0"/>
      <w:divBdr>
        <w:top w:val="none" w:sz="0" w:space="0" w:color="auto"/>
        <w:left w:val="none" w:sz="0" w:space="0" w:color="auto"/>
        <w:bottom w:val="none" w:sz="0" w:space="0" w:color="auto"/>
        <w:right w:val="none" w:sz="0" w:space="0" w:color="auto"/>
      </w:divBdr>
    </w:div>
    <w:div w:id="187453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1944</Words>
  <Characters>1109</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Xe4 Cheh Ivan</dc:creator>
  <cp:keywords/>
  <dc:description/>
  <cp:lastModifiedBy>PC</cp:lastModifiedBy>
  <cp:revision>4</cp:revision>
  <dcterms:created xsi:type="dcterms:W3CDTF">2023-09-13T09:32:00Z</dcterms:created>
  <dcterms:modified xsi:type="dcterms:W3CDTF">2023-09-13T09:36:00Z</dcterms:modified>
</cp:coreProperties>
</file>