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1B0812">
      <w:pPr>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Thị Cẩm Tú</w:t>
      </w:r>
    </w:p>
    <w:p w14:paraId="37C7232A">
      <w:pPr>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1150080162</w:t>
      </w:r>
    </w:p>
    <w:p w14:paraId="2B1A7F60">
      <w:pPr>
        <w:spacing w:line="360" w:lineRule="auto"/>
        <w:jc w:val="center"/>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LAP 2</w:t>
      </w:r>
    </w:p>
    <w:p w14:paraId="3A73EBBF">
      <w:pPr>
        <w:numPr>
          <w:ilvl w:val="0"/>
          <w:numId w:val="1"/>
        </w:numPr>
        <w:spacing w:line="360" w:lineRule="auto"/>
        <w:jc w:val="both"/>
        <w:outlineLvl w:val="0"/>
        <w:rPr>
          <w:rFonts w:hint="default" w:ascii="Times New Roman" w:hAnsi="Times New Roman"/>
          <w:sz w:val="26"/>
          <w:szCs w:val="26"/>
          <w:lang w:val="en-US"/>
        </w:rPr>
      </w:pPr>
      <w:r>
        <w:rPr>
          <w:rFonts w:hint="default" w:ascii="Times New Roman" w:hAnsi="Times New Roman"/>
          <w:sz w:val="26"/>
          <w:szCs w:val="26"/>
          <w:lang w:val="en-US"/>
        </w:rPr>
        <w:t>Tạo Project Windows Forms Application trên Microsoft visualstudio 2022</w:t>
      </w:r>
    </w:p>
    <w:p w14:paraId="1F5BF9AD">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 1: Khởi động chương trình visual studio 2022. Hình ảnh dưới đây là màn</w:t>
      </w:r>
    </w:p>
    <w:p w14:paraId="000F39ED">
      <w:pPr>
        <w:bidi w:val="0"/>
        <w:spacing w:line="360" w:lineRule="auto"/>
        <w:jc w:val="both"/>
        <w:rPr>
          <w:rFonts w:hint="default" w:ascii="Times New Roman" w:hAnsi="Times New Roman"/>
          <w:szCs w:val="26"/>
          <w:lang w:val="en-US"/>
        </w:rPr>
      </w:pPr>
      <w:r>
        <w:rPr>
          <w:rFonts w:hint="default" w:ascii="Times New Roman" w:hAnsi="Times New Roman" w:cs="Times New Roman"/>
          <w:sz w:val="26"/>
          <w:szCs w:val="26"/>
          <w:lang w:val="en-US"/>
        </w:rPr>
        <w:t>hình khởi động của ứng dụng</w:t>
      </w:r>
      <w:r>
        <w:rPr>
          <w:rFonts w:hint="default" w:ascii="Times New Roman" w:hAnsi="Times New Roman"/>
          <w:szCs w:val="26"/>
          <w:lang w:val="en-US"/>
        </w:rPr>
        <w:t>:</w:t>
      </w:r>
    </w:p>
    <w:p w14:paraId="3BBD0CEB">
      <w:pPr>
        <w:bidi w:val="0"/>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t>Bước 2: Chọn Create a new project trên màn hình khởi động. Trong màn hình</w:t>
      </w:r>
    </w:p>
    <w:p w14:paraId="4BF15465">
      <w:pPr>
        <w:bidi w:val="0"/>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t>tiếp theo, ở mục All languages → chọn C# trong danh sách ngôn ngữ lập trình.</w:t>
      </w:r>
    </w:p>
    <w:p w14:paraId="1DBC62CE">
      <w:pPr>
        <w:bidi w:val="0"/>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t>Mục All platforms → chọn Windows. Ở mục All project types → chọn Desktop.</w:t>
      </w:r>
    </w:p>
    <w:p w14:paraId="17DADEE2">
      <w:pPr>
        <w:bidi w:val="0"/>
        <w:spacing w:line="360" w:lineRule="auto"/>
        <w:jc w:val="both"/>
      </w:pPr>
      <w:r>
        <w:drawing>
          <wp:inline distT="0" distB="0" distL="114300" distR="114300">
            <wp:extent cx="5261610" cy="3520440"/>
            <wp:effectExtent l="0" t="0" r="88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1610" cy="3520440"/>
                    </a:xfrm>
                    <a:prstGeom prst="rect">
                      <a:avLst/>
                    </a:prstGeom>
                    <a:noFill/>
                    <a:ln>
                      <a:noFill/>
                    </a:ln>
                  </pic:spPr>
                </pic:pic>
              </a:graphicData>
            </a:graphic>
          </wp:inline>
        </w:drawing>
      </w:r>
    </w:p>
    <w:p w14:paraId="4A82D9C0">
      <w:pPr>
        <w:bidi w:val="0"/>
        <w:spacing w:line="360" w:lineRule="auto"/>
        <w:jc w:val="both"/>
      </w:pPr>
    </w:p>
    <w:p w14:paraId="4C454E33">
      <w:pPr>
        <w:bidi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Bước 3: Trong cửa sổ tiếp theo, bạn điền đầy đủ các thông tin về Project.</w:t>
      </w:r>
    </w:p>
    <w:p w14:paraId="3B0D9D8A">
      <w:pPr>
        <w:bidi w:val="0"/>
        <w:spacing w:line="360" w:lineRule="auto"/>
        <w:jc w:val="both"/>
      </w:pPr>
      <w:r>
        <w:drawing>
          <wp:inline distT="0" distB="0" distL="114300" distR="114300">
            <wp:extent cx="5268595" cy="351726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3517265"/>
                    </a:xfrm>
                    <a:prstGeom prst="rect">
                      <a:avLst/>
                    </a:prstGeom>
                    <a:noFill/>
                    <a:ln>
                      <a:noFill/>
                    </a:ln>
                  </pic:spPr>
                </pic:pic>
              </a:graphicData>
            </a:graphic>
          </wp:inline>
        </w:drawing>
      </w:r>
    </w:p>
    <w:p w14:paraId="30AE7E69">
      <w:pPr>
        <w:bidi w:val="0"/>
        <w:spacing w:line="360" w:lineRule="auto"/>
        <w:jc w:val="both"/>
        <w:rPr>
          <w:rFonts w:hint="default"/>
          <w:lang w:val="en-US"/>
        </w:rPr>
      </w:pPr>
    </w:p>
    <w:p w14:paraId="56A0D71B">
      <w:pPr>
        <w:bidi w:val="0"/>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hành 1: Thiết kế form như sau:</w:t>
      </w:r>
    </w:p>
    <w:p w14:paraId="2070D928">
      <w:pPr>
        <w:bidi w:val="0"/>
        <w:jc w:val="center"/>
      </w:pPr>
      <w:r>
        <w:drawing>
          <wp:inline distT="0" distB="0" distL="114300" distR="114300">
            <wp:extent cx="5270500" cy="3423285"/>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0500" cy="3423285"/>
                    </a:xfrm>
                    <a:prstGeom prst="rect">
                      <a:avLst/>
                    </a:prstGeom>
                    <a:noFill/>
                    <a:ln>
                      <a:noFill/>
                    </a:ln>
                  </pic:spPr>
                </pic:pic>
              </a:graphicData>
            </a:graphic>
          </wp:inline>
        </w:drawing>
      </w:r>
    </w:p>
    <w:p w14:paraId="060C9A89">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Form này sẽ cho phép người dùng nhập các giá trị là số thực vào 2 biến a và b.</w:t>
      </w:r>
    </w:p>
    <w:p w14:paraId="011434D7">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Tùy vào các chức năng của các phép toán (cộng, trừ, nhân, chia) mà hiển thị ở</w:t>
      </w:r>
    </w:p>
    <w:p w14:paraId="5E8AB59D">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phần kết quả.</w:t>
      </w:r>
    </w:p>
    <w:p w14:paraId="62159C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122D7E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654C96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65106B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09504D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7AC432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0EB35EC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3DD09D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1213E0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2E2F1EED">
      <w:pPr>
        <w:spacing w:beforeLines="0" w:afterLines="0"/>
        <w:jc w:val="left"/>
        <w:rPr>
          <w:rFonts w:hint="default" w:ascii="Cascadia Mono" w:hAnsi="Cascadia Mono" w:eastAsia="Cascadia Mono"/>
          <w:color w:val="000000"/>
          <w:sz w:val="19"/>
          <w:szCs w:val="24"/>
          <w:highlight w:val="white"/>
        </w:rPr>
      </w:pPr>
    </w:p>
    <w:p w14:paraId="2B3FA1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48BDB5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2F6B6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Form1</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03F134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C5426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Form1</w:t>
      </w:r>
      <w:r>
        <w:rPr>
          <w:rFonts w:hint="default" w:ascii="Cascadia Mono" w:hAnsi="Cascadia Mono" w:eastAsia="Cascadia Mono"/>
          <w:color w:val="000000"/>
          <w:sz w:val="19"/>
          <w:szCs w:val="24"/>
          <w:highlight w:val="white"/>
        </w:rPr>
        <w:t>()</w:t>
      </w:r>
    </w:p>
    <w:p w14:paraId="742B28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B314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3472A7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A338D5">
      <w:pPr>
        <w:spacing w:beforeLines="0" w:afterLines="0"/>
        <w:jc w:val="left"/>
        <w:rPr>
          <w:rFonts w:hint="default" w:ascii="Cascadia Mono" w:hAnsi="Cascadia Mono" w:eastAsia="Cascadia Mono"/>
          <w:color w:val="000000"/>
          <w:sz w:val="19"/>
          <w:szCs w:val="24"/>
          <w:highlight w:val="white"/>
        </w:rPr>
      </w:pPr>
    </w:p>
    <w:p w14:paraId="0D648F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btnCong_Click(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49C6EC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7825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260E91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8EF5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.ToDouble(txtA.Text.Trim());</w:t>
      </w:r>
    </w:p>
    <w:p w14:paraId="15E387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.ToDouble(txtB.Text.Trim());</w:t>
      </w:r>
    </w:p>
    <w:p w14:paraId="6E64C2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(a + b).ToString();</w:t>
      </w:r>
    </w:p>
    <w:p w14:paraId="1C0BA4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41C7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42EAFC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B402A7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 xml:space="preserve">.Show(ex.Message, </w:t>
      </w:r>
      <w:r>
        <w:rPr>
          <w:rFonts w:hint="default" w:ascii="Cascadia Mono" w:hAnsi="Cascadia Mono" w:eastAsia="Cascadia Mono"/>
          <w:color w:val="A31515"/>
          <w:sz w:val="19"/>
          <w:szCs w:val="24"/>
          <w:highlight w:val="white"/>
        </w:rPr>
        <w:t>"Thông báo lỗi!"</w:t>
      </w:r>
      <w:r>
        <w:rPr>
          <w:rFonts w:hint="default" w:ascii="Cascadia Mono" w:hAnsi="Cascadia Mono" w:eastAsia="Cascadia Mono"/>
          <w:color w:val="000000"/>
          <w:sz w:val="19"/>
          <w:szCs w:val="24"/>
          <w:highlight w:val="white"/>
        </w:rPr>
        <w:t>,</w:t>
      </w:r>
    </w:p>
    <w:p w14:paraId="27B5BA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221DD0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81E4A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CCE7E5">
      <w:pPr>
        <w:spacing w:beforeLines="0" w:afterLines="0"/>
        <w:jc w:val="left"/>
        <w:rPr>
          <w:rFonts w:hint="default" w:ascii="Cascadia Mono" w:hAnsi="Cascadia Mono" w:eastAsia="Cascadia Mono"/>
          <w:color w:val="000000"/>
          <w:sz w:val="19"/>
          <w:szCs w:val="24"/>
          <w:highlight w:val="white"/>
        </w:rPr>
      </w:pPr>
    </w:p>
    <w:p w14:paraId="10472C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btnTru_Click(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FF7C5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9B39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7FA0869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A7414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.ToDouble(txtA.Text.Trim());</w:t>
      </w:r>
    </w:p>
    <w:p w14:paraId="0B4895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.ToDouble(txtB.Text.Trim());</w:t>
      </w:r>
    </w:p>
    <w:p w14:paraId="311886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(a - b).ToString();</w:t>
      </w:r>
    </w:p>
    <w:p w14:paraId="334DBB6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E035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5FE0CE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23FD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 xml:space="preserve">.Show(ex.Message, </w:t>
      </w:r>
      <w:r>
        <w:rPr>
          <w:rFonts w:hint="default" w:ascii="Cascadia Mono" w:hAnsi="Cascadia Mono" w:eastAsia="Cascadia Mono"/>
          <w:color w:val="A31515"/>
          <w:sz w:val="19"/>
          <w:szCs w:val="24"/>
          <w:highlight w:val="white"/>
        </w:rPr>
        <w:t>"Thông báo lỗi!"</w:t>
      </w:r>
      <w:r>
        <w:rPr>
          <w:rFonts w:hint="default" w:ascii="Cascadia Mono" w:hAnsi="Cascadia Mono" w:eastAsia="Cascadia Mono"/>
          <w:color w:val="000000"/>
          <w:sz w:val="19"/>
          <w:szCs w:val="24"/>
          <w:highlight w:val="white"/>
        </w:rPr>
        <w:t>,</w:t>
      </w:r>
    </w:p>
    <w:p w14:paraId="2B9552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196831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1159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DFF048">
      <w:pPr>
        <w:spacing w:beforeLines="0" w:afterLines="0"/>
        <w:jc w:val="left"/>
        <w:rPr>
          <w:rFonts w:hint="default" w:ascii="Cascadia Mono" w:hAnsi="Cascadia Mono" w:eastAsia="Cascadia Mono"/>
          <w:color w:val="000000"/>
          <w:sz w:val="19"/>
          <w:szCs w:val="24"/>
          <w:highlight w:val="white"/>
        </w:rPr>
      </w:pPr>
    </w:p>
    <w:p w14:paraId="3ABB44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btnNhan_Click(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81624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F70A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29EA74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81E7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.ToDouble(txtA.Text.Trim());</w:t>
      </w:r>
    </w:p>
    <w:p w14:paraId="1CEB64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.ToDouble(txtB.Text.Trim());</w:t>
      </w:r>
    </w:p>
    <w:p w14:paraId="6AEEAC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(a * b).ToString();</w:t>
      </w:r>
    </w:p>
    <w:p w14:paraId="406EBE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113715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7E9452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23DF7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 xml:space="preserve">.Show(ex.Message, </w:t>
      </w:r>
      <w:r>
        <w:rPr>
          <w:rFonts w:hint="default" w:ascii="Cascadia Mono" w:hAnsi="Cascadia Mono" w:eastAsia="Cascadia Mono"/>
          <w:color w:val="A31515"/>
          <w:sz w:val="19"/>
          <w:szCs w:val="24"/>
          <w:highlight w:val="white"/>
        </w:rPr>
        <w:t>"Thông báo lỗi!"</w:t>
      </w:r>
      <w:r>
        <w:rPr>
          <w:rFonts w:hint="default" w:ascii="Cascadia Mono" w:hAnsi="Cascadia Mono" w:eastAsia="Cascadia Mono"/>
          <w:color w:val="000000"/>
          <w:sz w:val="19"/>
          <w:szCs w:val="24"/>
          <w:highlight w:val="white"/>
        </w:rPr>
        <w:t>,</w:t>
      </w:r>
    </w:p>
    <w:p w14:paraId="3E67C8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62A6A2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21C1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D720F32">
      <w:pPr>
        <w:spacing w:beforeLines="0" w:afterLines="0"/>
        <w:jc w:val="left"/>
        <w:rPr>
          <w:rFonts w:hint="default" w:ascii="Cascadia Mono" w:hAnsi="Cascadia Mono" w:eastAsia="Cascadia Mono"/>
          <w:color w:val="000000"/>
          <w:sz w:val="19"/>
          <w:szCs w:val="24"/>
          <w:highlight w:val="white"/>
        </w:rPr>
      </w:pPr>
    </w:p>
    <w:p w14:paraId="628062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btnChia_Click(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C0142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2AE1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4751576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9F7F4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.ToDouble(txtA.Text.Trim());</w:t>
      </w:r>
    </w:p>
    <w:p w14:paraId="3FE16E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2B91AF"/>
          <w:sz w:val="19"/>
          <w:szCs w:val="24"/>
          <w:highlight w:val="white"/>
        </w:rPr>
        <w:t>Convert</w:t>
      </w:r>
      <w:r>
        <w:rPr>
          <w:rFonts w:hint="default" w:ascii="Cascadia Mono" w:hAnsi="Cascadia Mono" w:eastAsia="Cascadia Mono"/>
          <w:color w:val="000000"/>
          <w:sz w:val="19"/>
          <w:szCs w:val="24"/>
          <w:highlight w:val="white"/>
        </w:rPr>
        <w:t>.ToDouble(txtB.Text.Trim());</w:t>
      </w:r>
    </w:p>
    <w:p w14:paraId="2E8AAEFD">
      <w:pPr>
        <w:spacing w:beforeLines="0" w:afterLines="0"/>
        <w:jc w:val="left"/>
        <w:rPr>
          <w:rFonts w:hint="default" w:ascii="Cascadia Mono" w:hAnsi="Cascadia Mono" w:eastAsia="Cascadia Mono"/>
          <w:color w:val="000000"/>
          <w:sz w:val="19"/>
          <w:szCs w:val="24"/>
          <w:highlight w:val="white"/>
        </w:rPr>
      </w:pPr>
    </w:p>
    <w:p w14:paraId="33E1C1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(b == 0)</w:t>
      </w:r>
    </w:p>
    <w:p w14:paraId="7ABB2D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658D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"Mẫu số không được phép bằng 0. Nhập lại!"</w:t>
      </w:r>
      <w:r>
        <w:rPr>
          <w:rFonts w:hint="default" w:ascii="Cascadia Mono" w:hAnsi="Cascadia Mono" w:eastAsia="Cascadia Mono"/>
          <w:color w:val="000000"/>
          <w:sz w:val="19"/>
          <w:szCs w:val="24"/>
          <w:highlight w:val="white"/>
        </w:rPr>
        <w:t>,</w:t>
      </w:r>
    </w:p>
    <w:p w14:paraId="61979BE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 chia cho 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3C6F5B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txtB.Clear();</w:t>
      </w:r>
    </w:p>
    <w:p w14:paraId="00433B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txtB.Focus();</w:t>
      </w:r>
    </w:p>
    <w:p w14:paraId="65975B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0E1BD2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3A0F68">
      <w:pPr>
        <w:spacing w:beforeLines="0" w:afterLines="0"/>
        <w:jc w:val="left"/>
        <w:rPr>
          <w:rFonts w:hint="default" w:ascii="Cascadia Mono" w:hAnsi="Cascadia Mono" w:eastAsia="Cascadia Mono"/>
          <w:color w:val="000000"/>
          <w:sz w:val="19"/>
          <w:szCs w:val="24"/>
          <w:highlight w:val="white"/>
        </w:rPr>
      </w:pPr>
    </w:p>
    <w:p w14:paraId="33245F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(a / b).ToString();</w:t>
      </w:r>
    </w:p>
    <w:p w14:paraId="548F6F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EFEA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3A690A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1BAF4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 xml:space="preserve">.Show(ex.Message, </w:t>
      </w:r>
      <w:r>
        <w:rPr>
          <w:rFonts w:hint="default" w:ascii="Cascadia Mono" w:hAnsi="Cascadia Mono" w:eastAsia="Cascadia Mono"/>
          <w:color w:val="A31515"/>
          <w:sz w:val="19"/>
          <w:szCs w:val="24"/>
          <w:highlight w:val="white"/>
        </w:rPr>
        <w:t>"Thông báo lỗi!"</w:t>
      </w:r>
      <w:r>
        <w:rPr>
          <w:rFonts w:hint="default" w:ascii="Cascadia Mono" w:hAnsi="Cascadia Mono" w:eastAsia="Cascadia Mono"/>
          <w:color w:val="000000"/>
          <w:sz w:val="19"/>
          <w:szCs w:val="24"/>
          <w:highlight w:val="white"/>
        </w:rPr>
        <w:t>,</w:t>
      </w:r>
    </w:p>
    <w:p w14:paraId="4E8C23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1998CB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FFB9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D0A6F4E">
      <w:pPr>
        <w:spacing w:beforeLines="0" w:afterLines="0"/>
        <w:jc w:val="left"/>
        <w:rPr>
          <w:rFonts w:hint="default" w:ascii="Cascadia Mono" w:hAnsi="Cascadia Mono" w:eastAsia="Cascadia Mono"/>
          <w:color w:val="000000"/>
          <w:sz w:val="19"/>
          <w:szCs w:val="24"/>
          <w:highlight w:val="white"/>
        </w:rPr>
      </w:pPr>
    </w:p>
    <w:p w14:paraId="1D81B7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4611E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FF1D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txtA.Clear();</w:t>
      </w:r>
    </w:p>
    <w:p w14:paraId="1B4BD2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txtB.Clear();</w:t>
      </w:r>
    </w:p>
    <w:p w14:paraId="0DAF372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txtKetQua.Clear();</w:t>
      </w:r>
    </w:p>
    <w:p w14:paraId="4497344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txtA.Focus();</w:t>
      </w:r>
    </w:p>
    <w:p w14:paraId="26E67E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B260824">
      <w:pPr>
        <w:spacing w:beforeLines="0" w:afterLines="0"/>
        <w:jc w:val="left"/>
        <w:rPr>
          <w:rFonts w:hint="default" w:ascii="Cascadia Mono" w:hAnsi="Cascadia Mono" w:eastAsia="Cascadia Mono"/>
          <w:color w:val="000000"/>
          <w:sz w:val="19"/>
          <w:szCs w:val="24"/>
          <w:highlight w:val="white"/>
        </w:rPr>
      </w:pPr>
    </w:p>
    <w:p w14:paraId="5FCAB1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btnThoat_Click(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74A89B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15DCE9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 xml:space="preserve"> result =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"Bạn có thực sự muốn thoát không?"</w:t>
      </w:r>
      <w:r>
        <w:rPr>
          <w:rFonts w:hint="default" w:ascii="Cascadia Mono" w:hAnsi="Cascadia Mono" w:eastAsia="Cascadia Mono"/>
          <w:color w:val="000000"/>
          <w:sz w:val="19"/>
          <w:szCs w:val="24"/>
          <w:highlight w:val="white"/>
        </w:rPr>
        <w:t>,</w:t>
      </w:r>
    </w:p>
    <w:p w14:paraId="3CCA69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"Xác nhận thoát"</w:t>
      </w:r>
      <w:r>
        <w:rPr>
          <w:rFonts w:hint="default" w:ascii="Cascadia Mono" w:hAnsi="Cascadia Mono" w:eastAsia="Cascadia Mono"/>
          <w:color w:val="000000"/>
          <w:sz w:val="19"/>
          <w:szCs w:val="24"/>
          <w:highlight w:val="white"/>
        </w:rPr>
        <w:t>,</w:t>
      </w:r>
    </w:p>
    <w:p w14:paraId="14E296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.YesNo,</w:t>
      </w:r>
    </w:p>
    <w:p w14:paraId="53DF2D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.Question);</w:t>
      </w:r>
    </w:p>
    <w:p w14:paraId="64F2D9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(result ==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.Yes)</w:t>
      </w:r>
    </w:p>
    <w:p w14:paraId="36CE67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8D01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1BFDD1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2CAB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6E79B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1096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CF9B58F">
      <w:pPr>
        <w:bidi w:val="0"/>
        <w:spacing w:line="360" w:lineRule="auto"/>
        <w:jc w:val="both"/>
        <w:rPr>
          <w:rFonts w:hint="default" w:ascii="Times New Roman" w:hAnsi="Times New Roman" w:cs="Times New Roman"/>
          <w:sz w:val="26"/>
          <w:szCs w:val="26"/>
          <w:lang w:val="en-US"/>
        </w:rPr>
      </w:pPr>
    </w:p>
    <w:p w14:paraId="316EB523">
      <w:pPr>
        <w:bidi w:val="0"/>
        <w:spacing w:line="360" w:lineRule="auto"/>
        <w:jc w:val="both"/>
      </w:pPr>
      <w:r>
        <w:drawing>
          <wp:inline distT="0" distB="0" distL="114300" distR="114300">
            <wp:extent cx="5273040" cy="3413125"/>
            <wp:effectExtent l="0" t="0" r="1016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3040" cy="3413125"/>
                    </a:xfrm>
                    <a:prstGeom prst="rect">
                      <a:avLst/>
                    </a:prstGeom>
                    <a:noFill/>
                    <a:ln>
                      <a:noFill/>
                    </a:ln>
                  </pic:spPr>
                </pic:pic>
              </a:graphicData>
            </a:graphic>
          </wp:inline>
        </w:drawing>
      </w:r>
    </w:p>
    <w:p w14:paraId="26BAAA27">
      <w:pPr>
        <w:bidi w:val="0"/>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Áp dụng 1: Thêm vào một project có tên là “ApDung1”, thực hiện tìm ước số</w:t>
      </w:r>
    </w:p>
    <w:p w14:paraId="0FE55601">
      <w:pPr>
        <w:bidi w:val="0"/>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chung lớn nhất và bội số chung nhỏ nhất của 2 số nguyên a và b:</w:t>
      </w:r>
    </w:p>
    <w:p w14:paraId="203F91C5">
      <w:pPr>
        <w:bidi w:val="0"/>
        <w:rPr>
          <w:rFonts w:hint="default"/>
          <w:lang w:val="en-US"/>
        </w:rPr>
      </w:pPr>
      <w:r>
        <w:drawing>
          <wp:inline distT="0" distB="0" distL="114300" distR="114300">
            <wp:extent cx="5267960" cy="2753360"/>
            <wp:effectExtent l="0" t="0" r="254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7960" cy="2753360"/>
                    </a:xfrm>
                    <a:prstGeom prst="rect">
                      <a:avLst/>
                    </a:prstGeom>
                    <a:noFill/>
                    <a:ln>
                      <a:noFill/>
                    </a:ln>
                  </pic:spPr>
                </pic:pic>
              </a:graphicData>
            </a:graphic>
          </wp:inline>
        </w:drawing>
      </w:r>
    </w:p>
    <w:p w14:paraId="39CE5C7F">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Yêu cầu:</w:t>
      </w:r>
    </w:p>
    <w:p w14:paraId="15227D65">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Viết 2 hàm để tính ước số chung lớn nhất và bội số chung nhỏ nhất của 2</w:t>
      </w:r>
    </w:p>
    <w:p w14:paraId="0806175E">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số a và b. Khi nhấn vào nút Tìm, nếu người dùng chọn tùy chọn tìm</w:t>
      </w:r>
    </w:p>
    <w:p w14:paraId="27459A58">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USCLN thì hiển thị ước số chung lớn nhất, ngược lại hiển thị bội số chung</w:t>
      </w:r>
    </w:p>
    <w:p w14:paraId="34F57F6D">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nhỏ nhất.</w:t>
      </w:r>
    </w:p>
    <w:p w14:paraId="5F98E5DB">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Nút thoát để thoát khỏi chương trình.</w:t>
      </w:r>
    </w:p>
    <w:p w14:paraId="0F1119AF">
      <w:pPr>
        <w:bidi w:val="0"/>
        <w:spacing w:line="360" w:lineRule="auto"/>
        <w:jc w:val="both"/>
        <w:rPr>
          <w:rFonts w:hint="default" w:ascii="Times New Roman" w:hAnsi="Times New Roman" w:cs="Times New Roman"/>
          <w:sz w:val="26"/>
          <w:szCs w:val="26"/>
          <w:lang w:val="en-US"/>
        </w:rPr>
      </w:pPr>
    </w:p>
    <w:p w14:paraId="26C426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11138A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2317B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6577DA4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7AEDC1F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7A5812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5FCF9E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System.Linq.Expressions;</w:t>
      </w:r>
    </w:p>
    <w:p w14:paraId="0E3E6C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4CDF89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013710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24CA87EA">
      <w:pPr>
        <w:spacing w:beforeLines="0" w:afterLines="0"/>
        <w:jc w:val="left"/>
        <w:rPr>
          <w:rFonts w:hint="default" w:ascii="Cascadia Mono" w:hAnsi="Cascadia Mono" w:eastAsia="Cascadia Mono"/>
          <w:color w:val="000000"/>
          <w:sz w:val="19"/>
          <w:szCs w:val="24"/>
          <w:highlight w:val="white"/>
        </w:rPr>
      </w:pPr>
    </w:p>
    <w:p w14:paraId="29B95F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3C97A4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C7253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ApDung1Form</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6F16F3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F6F6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ApDung1Form</w:t>
      </w:r>
      <w:r>
        <w:rPr>
          <w:rFonts w:hint="default" w:ascii="Cascadia Mono" w:hAnsi="Cascadia Mono" w:eastAsia="Cascadia Mono"/>
          <w:color w:val="000000"/>
          <w:sz w:val="19"/>
          <w:szCs w:val="24"/>
          <w:highlight w:val="white"/>
        </w:rPr>
        <w:t>()</w:t>
      </w:r>
    </w:p>
    <w:p w14:paraId="14635D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C623C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37D9228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txtKetQua.ReadOnly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Kết quả chỉ hiển thị, không nhập</w:t>
      </w:r>
    </w:p>
    <w:p w14:paraId="27B2DF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rdoUSCLN.Checked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Mặc định chọn USCLN</w:t>
      </w:r>
    </w:p>
    <w:p w14:paraId="0FDD2D2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EC4683">
      <w:pPr>
        <w:spacing w:beforeLines="0" w:afterLines="0"/>
        <w:jc w:val="left"/>
        <w:rPr>
          <w:rFonts w:hint="default" w:ascii="Cascadia Mono" w:hAnsi="Cascadia Mono" w:eastAsia="Cascadia Mono"/>
          <w:color w:val="000000"/>
          <w:sz w:val="19"/>
          <w:szCs w:val="24"/>
          <w:highlight w:val="white"/>
        </w:rPr>
      </w:pPr>
    </w:p>
    <w:p w14:paraId="4D805B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label2_Click(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6B92F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0BDBD3">
      <w:pPr>
        <w:spacing w:beforeLines="0" w:afterLines="0"/>
        <w:jc w:val="left"/>
        <w:rPr>
          <w:rFonts w:hint="default" w:ascii="Cascadia Mono" w:hAnsi="Cascadia Mono" w:eastAsia="Cascadia Mono"/>
          <w:color w:val="000000"/>
          <w:sz w:val="19"/>
          <w:szCs w:val="24"/>
          <w:highlight w:val="white"/>
        </w:rPr>
      </w:pPr>
    </w:p>
    <w:p w14:paraId="7DA489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8839D7">
      <w:pPr>
        <w:spacing w:beforeLines="0" w:afterLines="0"/>
        <w:jc w:val="left"/>
        <w:rPr>
          <w:rFonts w:hint="default" w:ascii="Cascadia Mono" w:hAnsi="Cascadia Mono" w:eastAsia="Cascadia Mono"/>
          <w:color w:val="000000"/>
          <w:sz w:val="19"/>
          <w:szCs w:val="24"/>
          <w:highlight w:val="white"/>
        </w:rPr>
      </w:pPr>
    </w:p>
    <w:p w14:paraId="6D6F6A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btnTim_Click(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4C9FC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31A7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try</w:t>
      </w:r>
    </w:p>
    <w:p w14:paraId="772348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703C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a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.Parse(txtA.Text.Trim());</w:t>
      </w:r>
    </w:p>
    <w:p w14:paraId="4078DEB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b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.Parse(txtB.Text.Trim());</w:t>
      </w:r>
    </w:p>
    <w:p w14:paraId="61560E0A">
      <w:pPr>
        <w:spacing w:beforeLines="0" w:afterLines="0"/>
        <w:jc w:val="left"/>
        <w:rPr>
          <w:rFonts w:hint="default" w:ascii="Cascadia Mono" w:hAnsi="Cascadia Mono" w:eastAsia="Cascadia Mono"/>
          <w:color w:val="000000"/>
          <w:sz w:val="19"/>
          <w:szCs w:val="24"/>
          <w:highlight w:val="white"/>
        </w:rPr>
      </w:pPr>
    </w:p>
    <w:p w14:paraId="7CD37D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uscln = Gcd(</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 xml:space="preserve">.Abs(a), </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.Abs(b));</w:t>
      </w:r>
    </w:p>
    <w:p w14:paraId="1E450A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long</w:t>
      </w:r>
      <w:r>
        <w:rPr>
          <w:rFonts w:hint="default" w:ascii="Cascadia Mono" w:hAnsi="Cascadia Mono" w:eastAsia="Cascadia Mono"/>
          <w:color w:val="000000"/>
          <w:sz w:val="19"/>
          <w:szCs w:val="24"/>
          <w:highlight w:val="white"/>
        </w:rPr>
        <w:t xml:space="preserve"> bcnn = (uscln == 0) ? 0 : (</w:t>
      </w:r>
      <w:r>
        <w:rPr>
          <w:rFonts w:hint="default" w:ascii="Cascadia Mono" w:hAnsi="Cascadia Mono" w:eastAsia="Cascadia Mono"/>
          <w:color w:val="0000FF"/>
          <w:sz w:val="19"/>
          <w:szCs w:val="24"/>
          <w:highlight w:val="white"/>
        </w:rPr>
        <w:t>long</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.Abs((</w:t>
      </w:r>
      <w:r>
        <w:rPr>
          <w:rFonts w:hint="default" w:ascii="Cascadia Mono" w:hAnsi="Cascadia Mono" w:eastAsia="Cascadia Mono"/>
          <w:color w:val="0000FF"/>
          <w:sz w:val="19"/>
          <w:szCs w:val="24"/>
          <w:highlight w:val="white"/>
        </w:rPr>
        <w:t>long</w:t>
      </w:r>
      <w:r>
        <w:rPr>
          <w:rFonts w:hint="default" w:ascii="Cascadia Mono" w:hAnsi="Cascadia Mono" w:eastAsia="Cascadia Mono"/>
          <w:color w:val="000000"/>
          <w:sz w:val="19"/>
          <w:szCs w:val="24"/>
          <w:highlight w:val="white"/>
        </w:rPr>
        <w:t>)a * b) / uscln;</w:t>
      </w:r>
    </w:p>
    <w:p w14:paraId="026BE5E1">
      <w:pPr>
        <w:spacing w:beforeLines="0" w:afterLines="0"/>
        <w:jc w:val="left"/>
        <w:rPr>
          <w:rFonts w:hint="default" w:ascii="Cascadia Mono" w:hAnsi="Cascadia Mono" w:eastAsia="Cascadia Mono"/>
          <w:color w:val="000000"/>
          <w:sz w:val="19"/>
          <w:szCs w:val="24"/>
          <w:highlight w:val="white"/>
        </w:rPr>
      </w:pPr>
    </w:p>
    <w:p w14:paraId="49371D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(rdoUSCLN.Checked)</w:t>
      </w:r>
    </w:p>
    <w:p w14:paraId="4DE269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0CFB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uscln.ToString();</w:t>
      </w:r>
    </w:p>
    <w:p w14:paraId="6F4F33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51F7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(rdoBCNN.Checked)</w:t>
      </w:r>
    </w:p>
    <w:p w14:paraId="05693DC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F67F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txtKetQua.Text = bcnn.ToString();</w:t>
      </w:r>
    </w:p>
    <w:p w14:paraId="368968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078D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726D73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F355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"Vui lòng chọn USCLN hoặc BCNN!"</w:t>
      </w:r>
      <w:r>
        <w:rPr>
          <w:rFonts w:hint="default" w:ascii="Cascadia Mono" w:hAnsi="Cascadia Mono" w:eastAsia="Cascadia Mono"/>
          <w:color w:val="000000"/>
          <w:sz w:val="19"/>
          <w:szCs w:val="24"/>
          <w:highlight w:val="white"/>
        </w:rPr>
        <w:t>,</w:t>
      </w:r>
    </w:p>
    <w:p w14:paraId="31C04D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w:t>
      </w:r>
    </w:p>
    <w:p w14:paraId="24EF21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.OK,</w:t>
      </w:r>
    </w:p>
    <w:p w14:paraId="2EA9E7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409C22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EEE3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623F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Exception</w:t>
      </w:r>
      <w:r>
        <w:rPr>
          <w:rFonts w:hint="default" w:ascii="Cascadia Mono" w:hAnsi="Cascadia Mono" w:eastAsia="Cascadia Mono"/>
          <w:color w:val="000000"/>
          <w:sz w:val="19"/>
          <w:szCs w:val="24"/>
          <w:highlight w:val="white"/>
        </w:rPr>
        <w:t xml:space="preserve"> ex)</w:t>
      </w:r>
    </w:p>
    <w:p w14:paraId="380C33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9A9E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"Dữ liệu nhập không hợp lệ!</w:t>
      </w:r>
      <w:r>
        <w:rPr>
          <w:rFonts w:hint="default" w:ascii="Cascadia Mono" w:hAnsi="Cascadia Mono" w:eastAsia="Cascadia Mono"/>
          <w:color w:val="9E5B71"/>
          <w:sz w:val="19"/>
          <w:szCs w:val="24"/>
          <w:highlight w:val="white"/>
        </w:rPr>
        <w:t>\n</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 ex.Message,</w:t>
      </w:r>
    </w:p>
    <w:p w14:paraId="172A6C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w:t>
      </w:r>
    </w:p>
    <w:p w14:paraId="39904B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.OK,</w:t>
      </w:r>
    </w:p>
    <w:p w14:paraId="78F9FC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682DB8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3DFF8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3A75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B24352">
      <w:pPr>
        <w:spacing w:beforeLines="0" w:afterLines="0"/>
        <w:jc w:val="left"/>
        <w:rPr>
          <w:rFonts w:hint="default" w:ascii="Cascadia Mono" w:hAnsi="Cascadia Mono" w:eastAsia="Cascadia Mono"/>
          <w:color w:val="000000"/>
          <w:sz w:val="19"/>
          <w:szCs w:val="24"/>
          <w:highlight w:val="white"/>
        </w:rPr>
      </w:pPr>
    </w:p>
    <w:p w14:paraId="1323CD66">
      <w:pPr>
        <w:spacing w:beforeLines="0" w:afterLines="0"/>
        <w:jc w:val="left"/>
        <w:rPr>
          <w:rFonts w:hint="default" w:ascii="Cascadia Mono" w:hAnsi="Cascadia Mono" w:eastAsia="Cascadia Mono"/>
          <w:color w:val="000000"/>
          <w:sz w:val="19"/>
          <w:szCs w:val="24"/>
          <w:highlight w:val="white"/>
        </w:rPr>
      </w:pPr>
    </w:p>
    <w:p w14:paraId="0E62AB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btnThoat_Click(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65742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24AC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1ECCA6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A0E81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Hàm tính USCLN (Euclid)</w:t>
      </w:r>
    </w:p>
    <w:p w14:paraId="2BBC28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Gcd(</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x,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y)</w:t>
      </w:r>
    </w:p>
    <w:p w14:paraId="4D85DE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ED2A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(y != 0)</w:t>
      </w:r>
    </w:p>
    <w:p w14:paraId="0EFA46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B19F0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 = x % y;</w:t>
      </w:r>
    </w:p>
    <w:p w14:paraId="3CA79B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x = y;</w:t>
      </w:r>
    </w:p>
    <w:p w14:paraId="0814D4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y = r;</w:t>
      </w:r>
    </w:p>
    <w:p w14:paraId="14CAE0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28EB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x;</w:t>
      </w:r>
    </w:p>
    <w:p w14:paraId="550F8F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58ECA6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C8D84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90FB10C">
      <w:pPr>
        <w:bidi w:val="0"/>
        <w:spacing w:line="360" w:lineRule="auto"/>
        <w:jc w:val="both"/>
        <w:rPr>
          <w:rFonts w:hint="default" w:ascii="Times New Roman" w:hAnsi="Times New Roman" w:cs="Times New Roman"/>
          <w:sz w:val="26"/>
          <w:szCs w:val="26"/>
          <w:lang w:val="en-US"/>
        </w:rPr>
      </w:pPr>
    </w:p>
    <w:p w14:paraId="5517A90B">
      <w:pPr>
        <w:bidi w:val="0"/>
      </w:pPr>
      <w:r>
        <w:drawing>
          <wp:inline distT="0" distB="0" distL="114300" distR="114300">
            <wp:extent cx="5269230" cy="3489960"/>
            <wp:effectExtent l="0" t="0" r="127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9230" cy="3489960"/>
                    </a:xfrm>
                    <a:prstGeom prst="rect">
                      <a:avLst/>
                    </a:prstGeom>
                    <a:noFill/>
                    <a:ln>
                      <a:noFill/>
                    </a:ln>
                  </pic:spPr>
                </pic:pic>
              </a:graphicData>
            </a:graphic>
          </wp:inline>
        </w:drawing>
      </w:r>
    </w:p>
    <w:p w14:paraId="30376B6B">
      <w:pPr>
        <w:bidi w:val="0"/>
        <w:rPr>
          <w:rFonts w:hint="default"/>
          <w:lang w:val="en-US"/>
        </w:rPr>
      </w:pPr>
    </w:p>
    <w:p w14:paraId="1DF280B1">
      <w:pPr>
        <w:bidi w:val="0"/>
        <w:spacing w:line="360" w:lineRule="auto"/>
        <w:jc w:val="both"/>
        <w:outlineLvl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hành 2: Tính tiền công dịch vụ tại phòng khám nha khoa.</w:t>
      </w:r>
    </w:p>
    <w:p w14:paraId="068102A1">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Giả sử, tại một phòng khám nha khoa cần tính tiền các loại dịch vụ khác nhau.</w:t>
      </w:r>
    </w:p>
    <w:p w14:paraId="589F72DC">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biểu mẫu thanh toán gồm:</w:t>
      </w:r>
    </w:p>
    <w:p w14:paraId="6F7F08A5">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Tên khách hàng.</w:t>
      </w:r>
    </w:p>
    <w:p w14:paraId="52DC16B4">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Các loại dịch vụ như: lấy cao răng (50.000đ), tẩy trắng răng (100.000đ),</w:t>
      </w:r>
    </w:p>
    <w:p w14:paraId="1260442C">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hàn răng (100.000đ), bẻ răng (10.000đ), bọc răng (1.000.000đ).</w:t>
      </w:r>
    </w:p>
    <w:p w14:paraId="5C7595F8">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Hàn răng, bẻ răng và bọc răng được tính theo chiếc răng. Giá tiền trên được</w:t>
      </w:r>
    </w:p>
    <w:p w14:paraId="223ED7EC">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tính theo 1 chiếc răng.</w:t>
      </w:r>
    </w:p>
    <w:p w14:paraId="58536C48">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Biểu mẫu tính tiền không được để trống tên khách hàng. Có cảnh báo nếu</w:t>
      </w:r>
    </w:p>
    <w:p w14:paraId="231A0520">
      <w:pPr>
        <w:bidi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trống.</w:t>
      </w:r>
    </w:p>
    <w:p w14:paraId="1BBF54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2F6625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68CD84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13D615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1D9803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66D1F9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53D00B6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796B6E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06A0F7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165C5ADA">
      <w:pPr>
        <w:spacing w:beforeLines="0" w:afterLines="0"/>
        <w:jc w:val="left"/>
        <w:rPr>
          <w:rFonts w:hint="default" w:ascii="Cascadia Mono" w:hAnsi="Cascadia Mono" w:eastAsia="Cascadia Mono"/>
          <w:color w:val="000000"/>
          <w:sz w:val="19"/>
          <w:szCs w:val="24"/>
          <w:highlight w:val="white"/>
        </w:rPr>
      </w:pPr>
    </w:p>
    <w:p w14:paraId="1D9BA34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0EAD77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8AFC1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Thuchanh3</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1B212C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0803A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Thuchanh3</w:t>
      </w:r>
      <w:r>
        <w:rPr>
          <w:rFonts w:hint="default" w:ascii="Cascadia Mono" w:hAnsi="Cascadia Mono" w:eastAsia="Cascadia Mono"/>
          <w:color w:val="000000"/>
          <w:sz w:val="19"/>
          <w:szCs w:val="24"/>
          <w:highlight w:val="white"/>
        </w:rPr>
        <w:t>()</w:t>
      </w:r>
    </w:p>
    <w:p w14:paraId="59ECAC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D45F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606E5E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 xml:space="preserve">.AutoValidate = </w:t>
      </w:r>
      <w:r>
        <w:rPr>
          <w:rFonts w:hint="default" w:ascii="Cascadia Mono" w:hAnsi="Cascadia Mono" w:eastAsia="Cascadia Mono"/>
          <w:color w:val="2B91AF"/>
          <w:sz w:val="19"/>
          <w:szCs w:val="24"/>
          <w:highlight w:val="white"/>
        </w:rPr>
        <w:t>AutoValidate</w:t>
      </w:r>
      <w:r>
        <w:rPr>
          <w:rFonts w:hint="default" w:ascii="Cascadia Mono" w:hAnsi="Cascadia Mono" w:eastAsia="Cascadia Mono"/>
          <w:color w:val="000000"/>
          <w:sz w:val="19"/>
          <w:szCs w:val="24"/>
          <w:highlight w:val="white"/>
        </w:rPr>
        <w:t>.EnableAllowFocusChange;</w:t>
      </w:r>
    </w:p>
    <w:p w14:paraId="0788D2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txtThanhTien.ReadOnly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6472BB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0D7528">
      <w:pPr>
        <w:spacing w:beforeLines="0" w:afterLines="0"/>
        <w:jc w:val="left"/>
        <w:rPr>
          <w:rFonts w:hint="default" w:ascii="Cascadia Mono" w:hAnsi="Cascadia Mono" w:eastAsia="Cascadia Mono"/>
          <w:color w:val="000000"/>
          <w:sz w:val="19"/>
          <w:szCs w:val="24"/>
          <w:highlight w:val="white"/>
        </w:rPr>
      </w:pPr>
    </w:p>
    <w:p w14:paraId="521EA5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groupBox1_Enter(</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A2B8C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FF90E17">
      <w:pPr>
        <w:spacing w:beforeLines="0" w:afterLines="0"/>
        <w:jc w:val="left"/>
        <w:rPr>
          <w:rFonts w:hint="default" w:ascii="Cascadia Mono" w:hAnsi="Cascadia Mono" w:eastAsia="Cascadia Mono"/>
          <w:color w:val="000000"/>
          <w:sz w:val="19"/>
          <w:szCs w:val="24"/>
          <w:highlight w:val="white"/>
        </w:rPr>
      </w:pPr>
    </w:p>
    <w:p w14:paraId="54A2F6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54CA4EB">
      <w:pPr>
        <w:spacing w:beforeLines="0" w:afterLines="0"/>
        <w:jc w:val="left"/>
        <w:rPr>
          <w:rFonts w:hint="default" w:ascii="Cascadia Mono" w:hAnsi="Cascadia Mono" w:eastAsia="Cascadia Mono"/>
          <w:color w:val="000000"/>
          <w:sz w:val="19"/>
          <w:szCs w:val="24"/>
          <w:highlight w:val="white"/>
        </w:rPr>
      </w:pPr>
    </w:p>
    <w:p w14:paraId="20FB1B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btnTinhTien_Click(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FD68EE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5E50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double</w:t>
      </w:r>
      <w:r>
        <w:rPr>
          <w:rFonts w:hint="default" w:ascii="Cascadia Mono" w:hAnsi="Cascadia Mono" w:eastAsia="Cascadia Mono"/>
          <w:color w:val="000000"/>
          <w:sz w:val="19"/>
          <w:szCs w:val="24"/>
          <w:highlight w:val="white"/>
        </w:rPr>
        <w:t xml:space="preserve"> thanhTien = 0;</w:t>
      </w:r>
    </w:p>
    <w:p w14:paraId="447485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(ValidateChildren(</w:t>
      </w:r>
      <w:r>
        <w:rPr>
          <w:rFonts w:hint="default" w:ascii="Cascadia Mono" w:hAnsi="Cascadia Mono" w:eastAsia="Cascadia Mono"/>
          <w:color w:val="2B91AF"/>
          <w:sz w:val="19"/>
          <w:szCs w:val="24"/>
          <w:highlight w:val="white"/>
        </w:rPr>
        <w:t>ValidationConstraints</w:t>
      </w:r>
      <w:r>
        <w:rPr>
          <w:rFonts w:hint="default" w:ascii="Cascadia Mono" w:hAnsi="Cascadia Mono" w:eastAsia="Cascadia Mono"/>
          <w:color w:val="000000"/>
          <w:sz w:val="19"/>
          <w:szCs w:val="24"/>
          <w:highlight w:val="white"/>
        </w:rPr>
        <w:t>.Enabled))</w:t>
      </w:r>
    </w:p>
    <w:p w14:paraId="1CA52C3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AFEC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(chkLayCaoRang.Checked)</w:t>
      </w:r>
    </w:p>
    <w:p w14:paraId="531BC3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thanhTien += 50000;</w:t>
      </w:r>
    </w:p>
    <w:p w14:paraId="219660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(chkTayTrangRang.Checked)</w:t>
      </w:r>
    </w:p>
    <w:p w14:paraId="61D4EF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thanhTien += 100000;</w:t>
      </w:r>
    </w:p>
    <w:p w14:paraId="70362C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(chkHanRang.Checked)</w:t>
      </w:r>
    </w:p>
    <w:p w14:paraId="648F46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thanhTien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)nupHanRang.Value * 100000;</w:t>
      </w:r>
    </w:p>
    <w:p w14:paraId="6CE2A3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(chkBeRang.Checked)</w:t>
      </w:r>
    </w:p>
    <w:p w14:paraId="636B4E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thanhTien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)nupBeRang.Value * 10000;</w:t>
      </w:r>
    </w:p>
    <w:p w14:paraId="662237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(chkBocRang.Checked)</w:t>
      </w:r>
    </w:p>
    <w:p w14:paraId="6FC326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thanhTien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)nupBocRang.Value * 1000000;</w:t>
      </w:r>
    </w:p>
    <w:p w14:paraId="5408C3E9">
      <w:pPr>
        <w:spacing w:beforeLines="0" w:afterLines="0"/>
        <w:jc w:val="left"/>
        <w:rPr>
          <w:rFonts w:hint="default" w:ascii="Cascadia Mono" w:hAnsi="Cascadia Mono" w:eastAsia="Cascadia Mono"/>
          <w:color w:val="000000"/>
          <w:sz w:val="19"/>
          <w:szCs w:val="24"/>
          <w:highlight w:val="white"/>
        </w:rPr>
      </w:pPr>
    </w:p>
    <w:p w14:paraId="2ED4E7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txtThanhTien.Text = thanhTien.ToString(</w:t>
      </w:r>
      <w:r>
        <w:rPr>
          <w:rFonts w:hint="default" w:ascii="Cascadia Mono" w:hAnsi="Cascadia Mono" w:eastAsia="Cascadia Mono"/>
          <w:color w:val="A31515"/>
          <w:sz w:val="19"/>
          <w:szCs w:val="24"/>
          <w:highlight w:val="white"/>
        </w:rPr>
        <w:t>"N0"</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N0 = định dạng số có dấu phẩy</w:t>
      </w:r>
    </w:p>
    <w:p w14:paraId="63F598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EBDC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DAD5B6">
      <w:pPr>
        <w:spacing w:beforeLines="0" w:afterLines="0"/>
        <w:jc w:val="left"/>
        <w:rPr>
          <w:rFonts w:hint="default" w:ascii="Cascadia Mono" w:hAnsi="Cascadia Mono" w:eastAsia="Cascadia Mono"/>
          <w:color w:val="000000"/>
          <w:sz w:val="19"/>
          <w:szCs w:val="24"/>
          <w:highlight w:val="white"/>
        </w:rPr>
      </w:pPr>
    </w:p>
    <w:p w14:paraId="4F9A7C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txtTenKH_Validating(</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CancelEventArgs</w:t>
      </w:r>
      <w:r>
        <w:rPr>
          <w:rFonts w:hint="default" w:ascii="Cascadia Mono" w:hAnsi="Cascadia Mono" w:eastAsia="Cascadia Mono"/>
          <w:color w:val="000000"/>
          <w:sz w:val="19"/>
          <w:szCs w:val="24"/>
          <w:highlight w:val="white"/>
        </w:rPr>
        <w:t xml:space="preserve"> e)</w:t>
      </w:r>
    </w:p>
    <w:p w14:paraId="50578F4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46497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.IsNullOrWhiteSpace(txtTenKH.Text))</w:t>
      </w:r>
    </w:p>
    <w:p w14:paraId="6D5F62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D9853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e.Cancel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chặn rời ô khi sai</w:t>
      </w:r>
    </w:p>
    <w:p w14:paraId="179C5A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err.SetError(txtTenKH, </w:t>
      </w:r>
      <w:r>
        <w:rPr>
          <w:rFonts w:hint="default" w:ascii="Cascadia Mono" w:hAnsi="Cascadia Mono" w:eastAsia="Cascadia Mono"/>
          <w:color w:val="A31515"/>
          <w:sz w:val="19"/>
          <w:szCs w:val="24"/>
          <w:highlight w:val="white"/>
        </w:rPr>
        <w:t>"Dữ liệu không được để trống!"</w:t>
      </w:r>
      <w:r>
        <w:rPr>
          <w:rFonts w:hint="default" w:ascii="Cascadia Mono" w:hAnsi="Cascadia Mono" w:eastAsia="Cascadia Mono"/>
          <w:color w:val="000000"/>
          <w:sz w:val="19"/>
          <w:szCs w:val="24"/>
          <w:highlight w:val="white"/>
        </w:rPr>
        <w:t>);</w:t>
      </w:r>
    </w:p>
    <w:p w14:paraId="1191EA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7146C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118C7C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BD47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e.Cancel = </w:t>
      </w:r>
      <w:r>
        <w:rPr>
          <w:rFonts w:hint="default" w:ascii="Cascadia Mono" w:hAnsi="Cascadia Mono" w:eastAsia="Cascadia Mono"/>
          <w:color w:val="0000FF"/>
          <w:sz w:val="19"/>
          <w:szCs w:val="24"/>
          <w:highlight w:val="white"/>
        </w:rPr>
        <w:t>false</w:t>
      </w:r>
      <w:r>
        <w:rPr>
          <w:rFonts w:hint="default" w:ascii="Cascadia Mono" w:hAnsi="Cascadia Mono" w:eastAsia="Cascadia Mono"/>
          <w:color w:val="000000"/>
          <w:sz w:val="19"/>
          <w:szCs w:val="24"/>
          <w:highlight w:val="white"/>
        </w:rPr>
        <w:t>;</w:t>
      </w:r>
    </w:p>
    <w:p w14:paraId="13C008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err.SetError(txtTenKH,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391FE1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BE3EC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D7A72B">
      <w:pPr>
        <w:spacing w:beforeLines="0" w:afterLines="0"/>
        <w:jc w:val="left"/>
        <w:rPr>
          <w:rFonts w:hint="default" w:ascii="Cascadia Mono" w:hAnsi="Cascadia Mono" w:eastAsia="Cascadia Mono"/>
          <w:color w:val="000000"/>
          <w:sz w:val="19"/>
          <w:szCs w:val="24"/>
          <w:highlight w:val="white"/>
        </w:rPr>
      </w:pPr>
    </w:p>
    <w:p w14:paraId="3332599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btnThoat_Click(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A53F9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B43EAC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w:t>
      </w:r>
    </w:p>
    <w:p w14:paraId="5324D4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EAFDD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ED5E1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6C1F530">
      <w:pPr>
        <w:bidi w:val="0"/>
        <w:spacing w:line="360" w:lineRule="auto"/>
        <w:jc w:val="both"/>
        <w:rPr>
          <w:rFonts w:hint="default" w:ascii="Times New Roman" w:hAnsi="Times New Roman" w:cs="Times New Roman"/>
          <w:sz w:val="26"/>
          <w:szCs w:val="26"/>
          <w:lang w:val="en-US"/>
        </w:rPr>
      </w:pPr>
    </w:p>
    <w:p w14:paraId="5D688BB0">
      <w:pPr>
        <w:bidi w:val="0"/>
        <w:spacing w:line="360" w:lineRule="auto"/>
        <w:jc w:val="both"/>
      </w:pPr>
      <w:r>
        <w:drawing>
          <wp:inline distT="0" distB="0" distL="114300" distR="114300">
            <wp:extent cx="5269230" cy="3155950"/>
            <wp:effectExtent l="0" t="0" r="127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69230" cy="3155950"/>
                    </a:xfrm>
                    <a:prstGeom prst="rect">
                      <a:avLst/>
                    </a:prstGeom>
                    <a:noFill/>
                    <a:ln>
                      <a:noFill/>
                    </a:ln>
                  </pic:spPr>
                </pic:pic>
              </a:graphicData>
            </a:graphic>
          </wp:inline>
        </w:drawing>
      </w:r>
    </w:p>
    <w:p w14:paraId="4D119407">
      <w:pPr>
        <w:bidi w:val="0"/>
        <w:spacing w:line="360" w:lineRule="auto"/>
        <w:jc w:val="both"/>
      </w:pPr>
    </w:p>
    <w:p w14:paraId="7FBE99AA">
      <w:pPr>
        <w:bidi w:val="0"/>
        <w:spacing w:line="360" w:lineRule="auto"/>
        <w:jc w:val="both"/>
        <w:rPr>
          <w:rFonts w:hint="default" w:ascii="Times New Roman" w:hAnsi="Times New Roman" w:cs="Times New Roman"/>
          <w:sz w:val="26"/>
          <w:szCs w:val="26"/>
          <w:lang w:val="vi-VN"/>
        </w:rPr>
      </w:pPr>
    </w:p>
    <w:p w14:paraId="5EA5599B">
      <w:pPr>
        <w:bidi w:val="0"/>
        <w:spacing w:line="360" w:lineRule="auto"/>
        <w:jc w:val="both"/>
        <w:rPr>
          <w:rFonts w:hint="default" w:ascii="Times New Roman" w:hAnsi="Times New Roman" w:cs="Times New Roman"/>
          <w:sz w:val="26"/>
          <w:szCs w:val="26"/>
          <w:lang w:val="vi-VN"/>
        </w:rPr>
      </w:pPr>
    </w:p>
    <w:p w14:paraId="654117BB">
      <w:pPr>
        <w:bidi w:val="0"/>
        <w:spacing w:line="360" w:lineRule="auto"/>
        <w:jc w:val="both"/>
        <w:rPr>
          <w:rFonts w:hint="default" w:ascii="Times New Roman" w:hAnsi="Times New Roman" w:cs="Times New Roman"/>
          <w:sz w:val="26"/>
          <w:szCs w:val="26"/>
          <w:lang w:val="vi-VN"/>
        </w:rPr>
      </w:pPr>
    </w:p>
    <w:p w14:paraId="67E2226F">
      <w:pPr>
        <w:bidi w:val="0"/>
        <w:spacing w:line="360" w:lineRule="auto"/>
        <w:jc w:val="both"/>
        <w:rPr>
          <w:rFonts w:hint="default" w:ascii="Times New Roman" w:hAnsi="Times New Roman" w:cs="Times New Roman"/>
          <w:sz w:val="26"/>
          <w:szCs w:val="26"/>
          <w:lang w:val="vi-VN"/>
        </w:rPr>
      </w:pPr>
    </w:p>
    <w:p w14:paraId="4644C0B4">
      <w:pPr>
        <w:bidi w:val="0"/>
        <w:spacing w:line="360" w:lineRule="auto"/>
        <w:jc w:val="both"/>
        <w:rPr>
          <w:rFonts w:hint="default" w:ascii="Times New Roman" w:hAnsi="Times New Roman" w:cs="Times New Roman"/>
          <w:sz w:val="26"/>
          <w:szCs w:val="26"/>
          <w:lang w:val="vi-VN"/>
        </w:rPr>
      </w:pPr>
    </w:p>
    <w:p w14:paraId="600263A3">
      <w:pPr>
        <w:bidi w:val="0"/>
        <w:spacing w:line="360" w:lineRule="auto"/>
        <w:jc w:val="both"/>
        <w:rPr>
          <w:rFonts w:hint="default" w:ascii="Times New Roman" w:hAnsi="Times New Roman" w:cs="Times New Roman"/>
          <w:sz w:val="26"/>
          <w:szCs w:val="26"/>
          <w:lang w:val="vi-VN"/>
        </w:rPr>
      </w:pPr>
    </w:p>
    <w:p w14:paraId="499B6F4F">
      <w:pPr>
        <w:bidi w:val="0"/>
        <w:spacing w:line="360" w:lineRule="auto"/>
        <w:jc w:val="both"/>
        <w:rPr>
          <w:rFonts w:hint="default" w:ascii="Times New Roman" w:hAnsi="Times New Roman" w:cs="Times New Roman"/>
          <w:sz w:val="26"/>
          <w:szCs w:val="26"/>
          <w:lang w:val="vi-VN"/>
        </w:rPr>
      </w:pPr>
    </w:p>
    <w:p w14:paraId="1DB8E697">
      <w:pPr>
        <w:bidi w:val="0"/>
        <w:spacing w:line="360" w:lineRule="auto"/>
        <w:jc w:val="both"/>
        <w:rPr>
          <w:rFonts w:hint="default" w:ascii="Times New Roman" w:hAnsi="Times New Roman" w:cs="Times New Roman"/>
          <w:sz w:val="26"/>
          <w:szCs w:val="26"/>
          <w:lang w:val="vi-VN"/>
        </w:rPr>
      </w:pPr>
    </w:p>
    <w:p w14:paraId="798AEA4F">
      <w:pPr>
        <w:bidi w:val="0"/>
        <w:spacing w:line="360" w:lineRule="auto"/>
        <w:jc w:val="both"/>
        <w:rPr>
          <w:rFonts w:hint="default" w:ascii="Times New Roman" w:hAnsi="Times New Roman" w:cs="Times New Roman"/>
          <w:sz w:val="26"/>
          <w:szCs w:val="26"/>
          <w:lang w:val="vi-VN"/>
        </w:rPr>
      </w:pPr>
    </w:p>
    <w:p w14:paraId="0BCD1C04">
      <w:pPr>
        <w:bidi w:val="0"/>
        <w:spacing w:line="360" w:lineRule="auto"/>
        <w:jc w:val="both"/>
        <w:rPr>
          <w:rFonts w:hint="default" w:ascii="Times New Roman" w:hAnsi="Times New Roman" w:cs="Times New Roman"/>
          <w:sz w:val="26"/>
          <w:szCs w:val="26"/>
          <w:lang w:val="vi-VN"/>
        </w:rPr>
      </w:pPr>
    </w:p>
    <w:p w14:paraId="4420FBF8">
      <w:pPr>
        <w:bidi w:val="0"/>
        <w:spacing w:line="360" w:lineRule="auto"/>
        <w:jc w:val="both"/>
        <w:rPr>
          <w:rFonts w:hint="default" w:ascii="Times New Roman" w:hAnsi="Times New Roman" w:cs="Times New Roman"/>
          <w:sz w:val="26"/>
          <w:szCs w:val="26"/>
          <w:lang w:val="vi-VN"/>
        </w:rPr>
      </w:pPr>
    </w:p>
    <w:p w14:paraId="45C07497">
      <w:pPr>
        <w:bidi w:val="0"/>
        <w:spacing w:line="360" w:lineRule="auto"/>
        <w:jc w:val="both"/>
        <w:rPr>
          <w:rFonts w:hint="default" w:ascii="Times New Roman" w:hAnsi="Times New Roman" w:cs="Times New Roman"/>
          <w:sz w:val="26"/>
          <w:szCs w:val="26"/>
          <w:lang w:val="vi-VN"/>
        </w:rPr>
      </w:pPr>
    </w:p>
    <w:p w14:paraId="18E278B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2: Xây dựng ứng dụng mô phỏng thiết bị Security Panel theo yêu cầu:</w:t>
      </w:r>
    </w:p>
    <w:p w14:paraId="7382CCD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Một phòng Lab muốn lắp thiết bị bảo vệ đặt được ở bên ngoài cửa ra vào có tên</w:t>
      </w:r>
    </w:p>
    <w:p w14:paraId="1707F84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là Security. Chỉ cho phép những cá nhân nào nhập đúng password đã được quy</w:t>
      </w:r>
    </w:p>
    <w:p w14:paraId="65532DE3">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định mới được vào phòng. Bảng dưới là password được cấp cho những nhóm thành viên: </w:t>
      </w:r>
    </w:p>
    <w:p w14:paraId="0C7DCE8A">
      <w:pPr>
        <w:spacing w:line="360" w:lineRule="auto"/>
        <w:jc w:val="both"/>
      </w:pPr>
      <w:r>
        <w:drawing>
          <wp:inline distT="0" distB="0" distL="114300" distR="114300">
            <wp:extent cx="5271135" cy="1169670"/>
            <wp:effectExtent l="0" t="0" r="12065"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271135" cy="1169670"/>
                    </a:xfrm>
                    <a:prstGeom prst="rect">
                      <a:avLst/>
                    </a:prstGeom>
                    <a:noFill/>
                    <a:ln>
                      <a:noFill/>
                    </a:ln>
                  </pic:spPr>
                </pic:pic>
              </a:graphicData>
            </a:graphic>
          </wp:inline>
        </w:drawing>
      </w:r>
    </w:p>
    <w:p w14:paraId="7240EEFC">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Mỗi một lần nhập password sẽ có 2 trạng thái: chấp nhận hoặc từ chối. Tất cả các thông tin truy cập sẽ được hiển thị trong khung thông tin phía dưới bàn phím số.</w:t>
      </w:r>
    </w:p>
    <w:p w14:paraId="7FB0B98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Nếu là chấp nhận thì ghi lại và hiển thị thông về về ngày, thời gian, tên nhóm và chấp nhận. Nếu là từ chối thì ghi lại và hiển thị thông về về ngày, thời gian, từ</w:t>
      </w:r>
    </w:p>
    <w:p w14:paraId="0A26322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chối.</w:t>
      </w:r>
    </w:p>
    <w:p w14:paraId="6607B9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460BD1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057482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793684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744F51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45C56E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693F910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768E86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698680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433BFD2C">
      <w:pPr>
        <w:spacing w:beforeLines="0" w:afterLines="0"/>
        <w:jc w:val="left"/>
        <w:rPr>
          <w:rFonts w:hint="default" w:ascii="Cascadia Mono" w:hAnsi="Cascadia Mono" w:eastAsia="Cascadia Mono"/>
          <w:color w:val="000000"/>
          <w:sz w:val="19"/>
          <w:szCs w:val="24"/>
          <w:highlight w:val="white"/>
        </w:rPr>
      </w:pPr>
    </w:p>
    <w:p w14:paraId="59F7DF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4775B0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C0BB0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Apdung2</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1A75E5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51757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Danh sách password hợp lệ theo nhóm</w:t>
      </w:r>
    </w:p>
    <w:p w14:paraId="4D3888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Dictionary</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&gt;&gt; passwords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Dictionary</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&gt;&gt;()</w:t>
      </w:r>
    </w:p>
    <w:p w14:paraId="6AA708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D8A85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"Phát triển công nghệ"</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&gt;{ </w:t>
      </w:r>
      <w:r>
        <w:rPr>
          <w:rFonts w:hint="default" w:ascii="Cascadia Mono" w:hAnsi="Cascadia Mono" w:eastAsia="Cascadia Mono"/>
          <w:color w:val="A31515"/>
          <w:sz w:val="19"/>
          <w:szCs w:val="24"/>
          <w:highlight w:val="white"/>
        </w:rPr>
        <w:t>"1496"</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"2673"</w:t>
      </w:r>
      <w:r>
        <w:rPr>
          <w:rFonts w:hint="default" w:ascii="Cascadia Mono" w:hAnsi="Cascadia Mono" w:eastAsia="Cascadia Mono"/>
          <w:color w:val="000000"/>
          <w:sz w:val="19"/>
          <w:szCs w:val="24"/>
          <w:highlight w:val="white"/>
        </w:rPr>
        <w:t xml:space="preserve"> } },</w:t>
      </w:r>
    </w:p>
    <w:p w14:paraId="5ACA906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"Nghiên cứu viên"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&gt;{ </w:t>
      </w:r>
      <w:r>
        <w:rPr>
          <w:rFonts w:hint="default" w:ascii="Cascadia Mono" w:hAnsi="Cascadia Mono" w:eastAsia="Cascadia Mono"/>
          <w:color w:val="A31515"/>
          <w:sz w:val="19"/>
          <w:szCs w:val="24"/>
          <w:highlight w:val="white"/>
        </w:rPr>
        <w:t>"7462"</w:t>
      </w:r>
      <w:r>
        <w:rPr>
          <w:rFonts w:hint="default" w:ascii="Cascadia Mono" w:hAnsi="Cascadia Mono" w:eastAsia="Cascadia Mono"/>
          <w:color w:val="000000"/>
          <w:sz w:val="19"/>
          <w:szCs w:val="24"/>
          <w:highlight w:val="white"/>
        </w:rPr>
        <w:t xml:space="preserve"> } },</w:t>
      </w:r>
    </w:p>
    <w:p w14:paraId="56D749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"Thiết kế mô hình"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List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&gt;{ </w:t>
      </w:r>
      <w:r>
        <w:rPr>
          <w:rFonts w:hint="default" w:ascii="Cascadia Mono" w:hAnsi="Cascadia Mono" w:eastAsia="Cascadia Mono"/>
          <w:color w:val="A31515"/>
          <w:sz w:val="19"/>
          <w:szCs w:val="24"/>
          <w:highlight w:val="white"/>
        </w:rPr>
        <w:t>"8884"</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"3842"</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"3383"</w:t>
      </w:r>
      <w:r>
        <w:rPr>
          <w:rFonts w:hint="default" w:ascii="Cascadia Mono" w:hAnsi="Cascadia Mono" w:eastAsia="Cascadia Mono"/>
          <w:color w:val="000000"/>
          <w:sz w:val="19"/>
          <w:szCs w:val="24"/>
          <w:highlight w:val="white"/>
        </w:rPr>
        <w:t xml:space="preserve"> } }</w:t>
      </w:r>
    </w:p>
    <w:p w14:paraId="700D0D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F3EC2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Apdung2</w:t>
      </w:r>
      <w:r>
        <w:rPr>
          <w:rFonts w:hint="default" w:ascii="Cascadia Mono" w:hAnsi="Cascadia Mono" w:eastAsia="Cascadia Mono"/>
          <w:color w:val="000000"/>
          <w:sz w:val="19"/>
          <w:szCs w:val="24"/>
          <w:highlight w:val="white"/>
        </w:rPr>
        <w:t>()</w:t>
      </w:r>
    </w:p>
    <w:p w14:paraId="2B2F62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0EBAF7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4B9912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B83F18">
      <w:pPr>
        <w:spacing w:beforeLines="0" w:afterLines="0"/>
        <w:jc w:val="left"/>
        <w:rPr>
          <w:rFonts w:hint="default" w:ascii="Cascadia Mono" w:hAnsi="Cascadia Mono" w:eastAsia="Cascadia Mono"/>
          <w:color w:val="000000"/>
          <w:sz w:val="19"/>
          <w:szCs w:val="24"/>
          <w:highlight w:val="white"/>
        </w:rPr>
      </w:pPr>
    </w:p>
    <w:p w14:paraId="58DB7D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Apdung2_Load(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802ED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1714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Tạo cột cho DataGridView</w:t>
      </w:r>
    </w:p>
    <w:p w14:paraId="0AFBC6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dgvLog.Columns.Add(</w:t>
      </w:r>
      <w:r>
        <w:rPr>
          <w:rFonts w:hint="default" w:ascii="Cascadia Mono" w:hAnsi="Cascadia Mono" w:eastAsia="Cascadia Mono"/>
          <w:color w:val="A31515"/>
          <w:sz w:val="19"/>
          <w:szCs w:val="24"/>
          <w:highlight w:val="white"/>
        </w:rPr>
        <w:t>"colTime"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"Ngày giờ"</w:t>
      </w:r>
      <w:r>
        <w:rPr>
          <w:rFonts w:hint="default" w:ascii="Cascadia Mono" w:hAnsi="Cascadia Mono" w:eastAsia="Cascadia Mono"/>
          <w:color w:val="000000"/>
          <w:sz w:val="19"/>
          <w:szCs w:val="24"/>
          <w:highlight w:val="white"/>
        </w:rPr>
        <w:t>);</w:t>
      </w:r>
    </w:p>
    <w:p w14:paraId="30F993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dgvLog.Columns.Add(</w:t>
      </w:r>
      <w:r>
        <w:rPr>
          <w:rFonts w:hint="default" w:ascii="Cascadia Mono" w:hAnsi="Cascadia Mono" w:eastAsia="Cascadia Mono"/>
          <w:color w:val="A31515"/>
          <w:sz w:val="19"/>
          <w:szCs w:val="24"/>
          <w:highlight w:val="white"/>
        </w:rPr>
        <w:t>"colGroup"</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"Nhóm"</w:t>
      </w:r>
      <w:r>
        <w:rPr>
          <w:rFonts w:hint="default" w:ascii="Cascadia Mono" w:hAnsi="Cascadia Mono" w:eastAsia="Cascadia Mono"/>
          <w:color w:val="000000"/>
          <w:sz w:val="19"/>
          <w:szCs w:val="24"/>
          <w:highlight w:val="white"/>
        </w:rPr>
        <w:t>);</w:t>
      </w:r>
    </w:p>
    <w:p w14:paraId="66D379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dgvLog.Columns.Add(</w:t>
      </w:r>
      <w:r>
        <w:rPr>
          <w:rFonts w:hint="default" w:ascii="Cascadia Mono" w:hAnsi="Cascadia Mono" w:eastAsia="Cascadia Mono"/>
          <w:color w:val="A31515"/>
          <w:sz w:val="19"/>
          <w:szCs w:val="24"/>
          <w:highlight w:val="white"/>
        </w:rPr>
        <w:t>"colResult"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"Kết quả"</w:t>
      </w:r>
      <w:r>
        <w:rPr>
          <w:rFonts w:hint="default" w:ascii="Cascadia Mono" w:hAnsi="Cascadia Mono" w:eastAsia="Cascadia Mono"/>
          <w:color w:val="000000"/>
          <w:sz w:val="19"/>
          <w:szCs w:val="24"/>
          <w:highlight w:val="white"/>
        </w:rPr>
        <w:t>);</w:t>
      </w:r>
    </w:p>
    <w:p w14:paraId="6B6088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6C50691">
      <w:pPr>
        <w:spacing w:beforeLines="0" w:afterLines="0"/>
        <w:jc w:val="left"/>
        <w:rPr>
          <w:rFonts w:hint="default" w:ascii="Cascadia Mono" w:hAnsi="Cascadia Mono" w:eastAsia="Cascadia Mono"/>
          <w:color w:val="000000"/>
          <w:sz w:val="19"/>
          <w:szCs w:val="24"/>
          <w:highlight w:val="white"/>
        </w:rPr>
      </w:pPr>
    </w:p>
    <w:p w14:paraId="18532F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button1_Click(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59E685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E1D87B4">
      <w:pPr>
        <w:spacing w:beforeLines="0" w:afterLines="0"/>
        <w:jc w:val="left"/>
        <w:rPr>
          <w:rFonts w:hint="default" w:ascii="Cascadia Mono" w:hAnsi="Cascadia Mono" w:eastAsia="Cascadia Mono"/>
          <w:color w:val="000000"/>
          <w:sz w:val="19"/>
          <w:szCs w:val="24"/>
          <w:highlight w:val="white"/>
        </w:rPr>
      </w:pPr>
    </w:p>
    <w:p w14:paraId="5919C9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8409A4D">
      <w:pPr>
        <w:spacing w:beforeLines="0" w:afterLines="0"/>
        <w:jc w:val="left"/>
        <w:rPr>
          <w:rFonts w:hint="default" w:ascii="Cascadia Mono" w:hAnsi="Cascadia Mono" w:eastAsia="Cascadia Mono"/>
          <w:color w:val="000000"/>
          <w:sz w:val="19"/>
          <w:szCs w:val="24"/>
          <w:highlight w:val="white"/>
        </w:rPr>
      </w:pPr>
    </w:p>
    <w:p w14:paraId="26DAF3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btnClear_Click(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24FF7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4D127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txtPassword.Clear();</w:t>
      </w:r>
    </w:p>
    <w:p w14:paraId="27D363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3DD5C6">
      <w:pPr>
        <w:spacing w:beforeLines="0" w:afterLines="0"/>
        <w:jc w:val="left"/>
        <w:rPr>
          <w:rFonts w:hint="default" w:ascii="Cascadia Mono" w:hAnsi="Cascadia Mono" w:eastAsia="Cascadia Mono"/>
          <w:color w:val="000000"/>
          <w:sz w:val="19"/>
          <w:szCs w:val="24"/>
          <w:highlight w:val="white"/>
        </w:rPr>
      </w:pPr>
    </w:p>
    <w:p w14:paraId="2976B19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btnEnter_Click(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1CAE5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7719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input = txtPassword.Text.Trim();</w:t>
      </w:r>
    </w:p>
    <w:p w14:paraId="2F7EEB2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groupName = </w:t>
      </w:r>
      <w:r>
        <w:rPr>
          <w:rFonts w:hint="default" w:ascii="Cascadia Mono" w:hAnsi="Cascadia Mono" w:eastAsia="Cascadia Mono"/>
          <w:color w:val="A31515"/>
          <w:sz w:val="19"/>
          <w:szCs w:val="24"/>
          <w:highlight w:val="white"/>
        </w:rPr>
        <w:t>"Không có"</w:t>
      </w:r>
      <w:r>
        <w:rPr>
          <w:rFonts w:hint="default" w:ascii="Cascadia Mono" w:hAnsi="Cascadia Mono" w:eastAsia="Cascadia Mono"/>
          <w:color w:val="000000"/>
          <w:sz w:val="19"/>
          <w:szCs w:val="24"/>
          <w:highlight w:val="white"/>
        </w:rPr>
        <w:t>;</w:t>
      </w:r>
    </w:p>
    <w:p w14:paraId="52838D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result = </w:t>
      </w:r>
      <w:r>
        <w:rPr>
          <w:rFonts w:hint="default" w:ascii="Cascadia Mono" w:hAnsi="Cascadia Mono" w:eastAsia="Cascadia Mono"/>
          <w:color w:val="A31515"/>
          <w:sz w:val="19"/>
          <w:szCs w:val="24"/>
          <w:highlight w:val="white"/>
        </w:rPr>
        <w:t>"Từ chối!"</w:t>
      </w:r>
      <w:r>
        <w:rPr>
          <w:rFonts w:hint="default" w:ascii="Cascadia Mono" w:hAnsi="Cascadia Mono" w:eastAsia="Cascadia Mono"/>
          <w:color w:val="000000"/>
          <w:sz w:val="19"/>
          <w:szCs w:val="24"/>
          <w:highlight w:val="white"/>
        </w:rPr>
        <w:t>;</w:t>
      </w:r>
    </w:p>
    <w:p w14:paraId="7A9EA7D3">
      <w:pPr>
        <w:spacing w:beforeLines="0" w:afterLines="0"/>
        <w:jc w:val="left"/>
        <w:rPr>
          <w:rFonts w:hint="default" w:ascii="Cascadia Mono" w:hAnsi="Cascadia Mono" w:eastAsia="Cascadia Mono"/>
          <w:color w:val="000000"/>
          <w:sz w:val="19"/>
          <w:szCs w:val="24"/>
          <w:highlight w:val="white"/>
        </w:rPr>
      </w:pPr>
    </w:p>
    <w:p w14:paraId="45157D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kvp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passwords)</w:t>
      </w:r>
    </w:p>
    <w:p w14:paraId="6845BE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00DD7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(kvp.Value.Contains(input))</w:t>
      </w:r>
    </w:p>
    <w:p w14:paraId="69F06B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BD6C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groupName = kvp.Key;</w:t>
      </w:r>
    </w:p>
    <w:p w14:paraId="305305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w:t>
      </w:r>
      <w:r>
        <w:rPr>
          <w:rFonts w:hint="default" w:ascii="Cascadia Mono" w:hAnsi="Cascadia Mono" w:eastAsia="Cascadia Mono"/>
          <w:color w:val="A31515"/>
          <w:sz w:val="19"/>
          <w:szCs w:val="24"/>
          <w:highlight w:val="white"/>
        </w:rPr>
        <w:t>"Chấp nhận!"</w:t>
      </w:r>
      <w:r>
        <w:rPr>
          <w:rFonts w:hint="default" w:ascii="Cascadia Mono" w:hAnsi="Cascadia Mono" w:eastAsia="Cascadia Mono"/>
          <w:color w:val="000000"/>
          <w:sz w:val="19"/>
          <w:szCs w:val="24"/>
          <w:highlight w:val="white"/>
        </w:rPr>
        <w:t>;</w:t>
      </w:r>
    </w:p>
    <w:p w14:paraId="5D8ABE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57AF7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142B9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79BD76">
      <w:pPr>
        <w:spacing w:beforeLines="0" w:afterLines="0"/>
        <w:jc w:val="left"/>
        <w:rPr>
          <w:rFonts w:hint="default" w:ascii="Cascadia Mono" w:hAnsi="Cascadia Mono" w:eastAsia="Cascadia Mono"/>
          <w:color w:val="000000"/>
          <w:sz w:val="19"/>
          <w:szCs w:val="24"/>
          <w:highlight w:val="white"/>
        </w:rPr>
      </w:pPr>
    </w:p>
    <w:p w14:paraId="7AF84A8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Ghi log vào DataGridView</w:t>
      </w:r>
    </w:p>
    <w:p w14:paraId="1DAABF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dgvLog.Rows.Add(</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.Now.ToString(</w:t>
      </w:r>
      <w:r>
        <w:rPr>
          <w:rFonts w:hint="default" w:ascii="Cascadia Mono" w:hAnsi="Cascadia Mono" w:eastAsia="Cascadia Mono"/>
          <w:color w:val="A31515"/>
          <w:sz w:val="19"/>
          <w:szCs w:val="24"/>
          <w:highlight w:val="white"/>
        </w:rPr>
        <w:t>"dd/MM/yyyy HH:mm:ss"</w:t>
      </w:r>
      <w:r>
        <w:rPr>
          <w:rFonts w:hint="default" w:ascii="Cascadia Mono" w:hAnsi="Cascadia Mono" w:eastAsia="Cascadia Mono"/>
          <w:color w:val="000000"/>
          <w:sz w:val="19"/>
          <w:szCs w:val="24"/>
          <w:highlight w:val="white"/>
        </w:rPr>
        <w:t>), groupName, result);</w:t>
      </w:r>
    </w:p>
    <w:p w14:paraId="48BC2F14">
      <w:pPr>
        <w:spacing w:beforeLines="0" w:afterLines="0"/>
        <w:jc w:val="left"/>
        <w:rPr>
          <w:rFonts w:hint="default" w:ascii="Cascadia Mono" w:hAnsi="Cascadia Mono" w:eastAsia="Cascadia Mono"/>
          <w:color w:val="000000"/>
          <w:sz w:val="19"/>
          <w:szCs w:val="24"/>
          <w:highlight w:val="white"/>
        </w:rPr>
      </w:pPr>
    </w:p>
    <w:p w14:paraId="1FE3E85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Xóa mật khẩu sau khi Enter</w:t>
      </w:r>
    </w:p>
    <w:p w14:paraId="2D9EFB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txtPassword.Clear();</w:t>
      </w:r>
    </w:p>
    <w:p w14:paraId="1444EA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D46870">
      <w:pPr>
        <w:spacing w:beforeLines="0" w:afterLines="0"/>
        <w:jc w:val="left"/>
        <w:rPr>
          <w:rFonts w:hint="default" w:ascii="Cascadia Mono" w:hAnsi="Cascadia Mono" w:eastAsia="Cascadia Mono"/>
          <w:color w:val="000000"/>
          <w:sz w:val="19"/>
          <w:szCs w:val="24"/>
          <w:highlight w:val="white"/>
        </w:rPr>
      </w:pPr>
    </w:p>
    <w:p w14:paraId="510207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btnRing_Click(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520CF01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DAB3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"Báo động! Có truy cập trái phép!"</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"Security Alert"</w:t>
      </w:r>
      <w:r>
        <w:rPr>
          <w:rFonts w:hint="default" w:ascii="Cascadia Mono" w:hAnsi="Cascadia Mono" w:eastAsia="Cascadia Mono"/>
          <w:color w:val="000000"/>
          <w:sz w:val="19"/>
          <w:szCs w:val="24"/>
          <w:highlight w:val="white"/>
        </w:rPr>
        <w:t>,</w:t>
      </w:r>
    </w:p>
    <w:p w14:paraId="241899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0533899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1EBBCC">
      <w:pPr>
        <w:spacing w:beforeLines="0" w:afterLines="0"/>
        <w:jc w:val="left"/>
        <w:rPr>
          <w:rFonts w:hint="default" w:ascii="Cascadia Mono" w:hAnsi="Cascadia Mono" w:eastAsia="Cascadia Mono"/>
          <w:color w:val="000000"/>
          <w:sz w:val="19"/>
          <w:szCs w:val="24"/>
          <w:highlight w:val="white"/>
        </w:rPr>
      </w:pPr>
    </w:p>
    <w:p w14:paraId="71247F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btnNumber_Click(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892DC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1AD2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Button</w:t>
      </w:r>
      <w:r>
        <w:rPr>
          <w:rFonts w:hint="default" w:ascii="Cascadia Mono" w:hAnsi="Cascadia Mono" w:eastAsia="Cascadia Mono"/>
          <w:color w:val="000000"/>
          <w:sz w:val="19"/>
          <w:szCs w:val="24"/>
          <w:highlight w:val="white"/>
        </w:rPr>
        <w:t xml:space="preserve"> btn = sender </w:t>
      </w:r>
      <w:r>
        <w:rPr>
          <w:rFonts w:hint="default" w:ascii="Cascadia Mono" w:hAnsi="Cascadia Mono" w:eastAsia="Cascadia Mono"/>
          <w:color w:val="0000FF"/>
          <w:sz w:val="19"/>
          <w:szCs w:val="24"/>
          <w:highlight w:val="white"/>
        </w:rPr>
        <w:t>as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Button</w:t>
      </w:r>
      <w:r>
        <w:rPr>
          <w:rFonts w:hint="default" w:ascii="Cascadia Mono" w:hAnsi="Cascadia Mono" w:eastAsia="Cascadia Mono"/>
          <w:color w:val="000000"/>
          <w:sz w:val="19"/>
          <w:szCs w:val="24"/>
          <w:highlight w:val="white"/>
        </w:rPr>
        <w:t>;</w:t>
      </w:r>
    </w:p>
    <w:p w14:paraId="11E8E9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txtPassword.Text += btn.Text;</w:t>
      </w:r>
    </w:p>
    <w:p w14:paraId="59E94A20">
      <w:pPr>
        <w:spacing w:beforeLines="0" w:afterLines="0"/>
        <w:jc w:val="left"/>
        <w:rPr>
          <w:rFonts w:hint="default" w:ascii="Cascadia Mono" w:hAnsi="Cascadia Mono" w:eastAsia="Cascadia Mono"/>
          <w:color w:val="000000"/>
          <w:sz w:val="19"/>
          <w:szCs w:val="24"/>
          <w:highlight w:val="white"/>
        </w:rPr>
      </w:pPr>
    </w:p>
    <w:p w14:paraId="6C22831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55BE6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EFB4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A24620B">
      <w:pPr>
        <w:spacing w:line="360" w:lineRule="auto"/>
        <w:jc w:val="both"/>
      </w:pPr>
      <w:r>
        <w:drawing>
          <wp:inline distT="0" distB="0" distL="114300" distR="114300">
            <wp:extent cx="5272405" cy="3905250"/>
            <wp:effectExtent l="0" t="0" r="10795"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2"/>
                    <a:stretch>
                      <a:fillRect/>
                    </a:stretch>
                  </pic:blipFill>
                  <pic:spPr>
                    <a:xfrm>
                      <a:off x="0" y="0"/>
                      <a:ext cx="5272405" cy="3905250"/>
                    </a:xfrm>
                    <a:prstGeom prst="rect">
                      <a:avLst/>
                    </a:prstGeom>
                    <a:noFill/>
                    <a:ln>
                      <a:noFill/>
                    </a:ln>
                  </pic:spPr>
                </pic:pic>
              </a:graphicData>
            </a:graphic>
          </wp:inline>
        </w:drawing>
      </w:r>
    </w:p>
    <w:p w14:paraId="64DA2004">
      <w:pPr>
        <w:spacing w:line="360" w:lineRule="auto"/>
        <w:jc w:val="both"/>
      </w:pPr>
    </w:p>
    <w:p w14:paraId="5189EDAF">
      <w:pPr>
        <w:spacing w:line="360" w:lineRule="auto"/>
        <w:jc w:val="both"/>
        <w:outlineLvl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Áp dụng 3: Thiết kế và lập trình form Đăng nhập của một ứng dụng. Thông tin</w:t>
      </w:r>
    </w:p>
    <w:p w14:paraId="739BD471">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cần đăng nhập gồm username và password. Yêu cầu người dùng không được để trống trường thông tin nào. Nếu để trống trường thông tin nào thì cảnh báo người dùng để bổ sung.</w:t>
      </w:r>
    </w:p>
    <w:p w14:paraId="4291B3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4AB3B9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326489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6581CF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5C4B4D8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5A649E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08AE17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57C70F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139F23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12DA32B7">
      <w:pPr>
        <w:spacing w:beforeLines="0" w:afterLines="0"/>
        <w:jc w:val="left"/>
        <w:rPr>
          <w:rFonts w:hint="default" w:ascii="Cascadia Mono" w:hAnsi="Cascadia Mono" w:eastAsia="Cascadia Mono"/>
          <w:color w:val="000000"/>
          <w:sz w:val="19"/>
          <w:szCs w:val="24"/>
          <w:highlight w:val="white"/>
        </w:rPr>
      </w:pPr>
    </w:p>
    <w:p w14:paraId="2445C2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58C94FB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DDF54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Apdung3dangnhap</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79EAC4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8D62B2">
      <w:pPr>
        <w:spacing w:beforeLines="0" w:afterLines="0"/>
        <w:jc w:val="left"/>
        <w:rPr>
          <w:rFonts w:hint="default" w:ascii="Cascadia Mono" w:hAnsi="Cascadia Mono" w:eastAsia="Cascadia Mono"/>
          <w:color w:val="000000"/>
          <w:sz w:val="19"/>
          <w:szCs w:val="24"/>
          <w:highlight w:val="white"/>
        </w:rPr>
      </w:pPr>
    </w:p>
    <w:p w14:paraId="078588E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Apdung3dangnhap</w:t>
      </w:r>
      <w:r>
        <w:rPr>
          <w:rFonts w:hint="default" w:ascii="Cascadia Mono" w:hAnsi="Cascadia Mono" w:eastAsia="Cascadia Mono"/>
          <w:color w:val="000000"/>
          <w:sz w:val="19"/>
          <w:szCs w:val="24"/>
          <w:highlight w:val="white"/>
        </w:rPr>
        <w:t>()</w:t>
      </w:r>
    </w:p>
    <w:p w14:paraId="24669D6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3F0A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22A905B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cấu hình cơ bản</w:t>
      </w:r>
    </w:p>
    <w:p w14:paraId="521B68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txtUser.MaxLength = 50;</w:t>
      </w:r>
    </w:p>
    <w:p w14:paraId="43EBB4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txtPass.MaxLength = 50;</w:t>
      </w:r>
    </w:p>
    <w:p w14:paraId="4B19AA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txtPass.UseSystemPasswordChar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09A17649">
      <w:pPr>
        <w:spacing w:beforeLines="0" w:afterLines="0"/>
        <w:jc w:val="left"/>
        <w:rPr>
          <w:rFonts w:hint="default" w:ascii="Cascadia Mono" w:hAnsi="Cascadia Mono" w:eastAsia="Cascadia Mono"/>
          <w:color w:val="000000"/>
          <w:sz w:val="19"/>
          <w:szCs w:val="24"/>
          <w:highlight w:val="white"/>
        </w:rPr>
      </w:pPr>
    </w:p>
    <w:p w14:paraId="1DFA16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sự kiện</w:t>
      </w:r>
    </w:p>
    <w:p w14:paraId="48B71E5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chkShowPass.CheckedChanged += (s, e) =&gt;</w:t>
      </w:r>
    </w:p>
    <w:p w14:paraId="4B29E7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CFF9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txtPass.UseSystemPasswordChar = !chkShowPass.Checked;</w:t>
      </w:r>
    </w:p>
    <w:p w14:paraId="5141DEA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2D9A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btnLogin.Click += btnLogin_Click;</w:t>
      </w:r>
    </w:p>
    <w:p w14:paraId="3E5E4E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btnExit.Click += (s, e) =&gt;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4F55599C">
      <w:pPr>
        <w:spacing w:beforeLines="0" w:afterLines="0"/>
        <w:jc w:val="left"/>
        <w:rPr>
          <w:rFonts w:hint="default" w:ascii="Cascadia Mono" w:hAnsi="Cascadia Mono" w:eastAsia="Cascadia Mono"/>
          <w:color w:val="000000"/>
          <w:sz w:val="19"/>
          <w:szCs w:val="24"/>
          <w:highlight w:val="white"/>
        </w:rPr>
      </w:pPr>
    </w:p>
    <w:p w14:paraId="34F090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optional: font to hơn xíu cho dễ đọc</w:t>
      </w:r>
    </w:p>
    <w:p w14:paraId="27AF6DE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txtUser.Font = txtPass.Font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Font</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"Segoe UI"</w:t>
      </w:r>
      <w:r>
        <w:rPr>
          <w:rFonts w:hint="default" w:ascii="Cascadia Mono" w:hAnsi="Cascadia Mono" w:eastAsia="Cascadia Mono"/>
          <w:color w:val="000000"/>
          <w:sz w:val="19"/>
          <w:szCs w:val="24"/>
          <w:highlight w:val="white"/>
        </w:rPr>
        <w:t>, 11f);</w:t>
      </w:r>
    </w:p>
    <w:p w14:paraId="0FE12D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DFCF1B">
      <w:pPr>
        <w:spacing w:beforeLines="0" w:afterLines="0"/>
        <w:jc w:val="left"/>
        <w:rPr>
          <w:rFonts w:hint="default" w:ascii="Cascadia Mono" w:hAnsi="Cascadia Mono" w:eastAsia="Cascadia Mono"/>
          <w:color w:val="000000"/>
          <w:sz w:val="19"/>
          <w:szCs w:val="24"/>
          <w:highlight w:val="white"/>
        </w:rPr>
      </w:pPr>
    </w:p>
    <w:p w14:paraId="41646E5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btnLogin_Click(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325A8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1A07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Xóa lỗi cũ</w:t>
      </w:r>
    </w:p>
    <w:p w14:paraId="65C550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errorProvider1.SetError(txtUser,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874AD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errorProvider1.SetError(txtPass,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423B3DCB">
      <w:pPr>
        <w:spacing w:beforeLines="0" w:afterLines="0"/>
        <w:jc w:val="left"/>
        <w:rPr>
          <w:rFonts w:hint="default" w:ascii="Cascadia Mono" w:hAnsi="Cascadia Mono" w:eastAsia="Cascadia Mono"/>
          <w:color w:val="000000"/>
          <w:sz w:val="19"/>
          <w:szCs w:val="24"/>
          <w:highlight w:val="white"/>
        </w:rPr>
      </w:pPr>
    </w:p>
    <w:p w14:paraId="2878FE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bool</w:t>
      </w:r>
      <w:r>
        <w:rPr>
          <w:rFonts w:hint="default" w:ascii="Cascadia Mono" w:hAnsi="Cascadia Mono" w:eastAsia="Cascadia Mono"/>
          <w:color w:val="000000"/>
          <w:sz w:val="19"/>
          <w:szCs w:val="24"/>
          <w:highlight w:val="white"/>
        </w:rPr>
        <w:t xml:space="preserve"> hasError = </w:t>
      </w:r>
      <w:r>
        <w:rPr>
          <w:rFonts w:hint="default" w:ascii="Cascadia Mono" w:hAnsi="Cascadia Mono" w:eastAsia="Cascadia Mono"/>
          <w:color w:val="0000FF"/>
          <w:sz w:val="19"/>
          <w:szCs w:val="24"/>
          <w:highlight w:val="white"/>
        </w:rPr>
        <w:t>false</w:t>
      </w:r>
      <w:r>
        <w:rPr>
          <w:rFonts w:hint="default" w:ascii="Cascadia Mono" w:hAnsi="Cascadia Mono" w:eastAsia="Cascadia Mono"/>
          <w:color w:val="000000"/>
          <w:sz w:val="19"/>
          <w:szCs w:val="24"/>
          <w:highlight w:val="white"/>
        </w:rPr>
        <w:t>;</w:t>
      </w:r>
    </w:p>
    <w:p w14:paraId="23852771">
      <w:pPr>
        <w:spacing w:beforeLines="0" w:afterLines="0"/>
        <w:jc w:val="left"/>
        <w:rPr>
          <w:rFonts w:hint="default" w:ascii="Cascadia Mono" w:hAnsi="Cascadia Mono" w:eastAsia="Cascadia Mono"/>
          <w:color w:val="000000"/>
          <w:sz w:val="19"/>
          <w:szCs w:val="24"/>
          <w:highlight w:val="white"/>
        </w:rPr>
      </w:pPr>
    </w:p>
    <w:p w14:paraId="64065E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.IsNullOrWhiteSpace(txtUser.Text))</w:t>
      </w:r>
    </w:p>
    <w:p w14:paraId="711E99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6F1C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errorProvider1.SetError(txtUser, </w:t>
      </w:r>
      <w:r>
        <w:rPr>
          <w:rFonts w:hint="default" w:ascii="Cascadia Mono" w:hAnsi="Cascadia Mono" w:eastAsia="Cascadia Mono"/>
          <w:color w:val="A31515"/>
          <w:sz w:val="19"/>
          <w:szCs w:val="24"/>
          <w:highlight w:val="white"/>
        </w:rPr>
        <w:t>"Vui lòng nhập username"</w:t>
      </w:r>
      <w:r>
        <w:rPr>
          <w:rFonts w:hint="default" w:ascii="Cascadia Mono" w:hAnsi="Cascadia Mono" w:eastAsia="Cascadia Mono"/>
          <w:color w:val="000000"/>
          <w:sz w:val="19"/>
          <w:szCs w:val="24"/>
          <w:highlight w:val="white"/>
        </w:rPr>
        <w:t>);</w:t>
      </w:r>
    </w:p>
    <w:p w14:paraId="21654E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hasError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2A9193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10204B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.IsNullOrWhiteSpace(txtPass.Text))</w:t>
      </w:r>
    </w:p>
    <w:p w14:paraId="74EBCE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7C2F3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errorProvider1.SetError(txtPass, </w:t>
      </w:r>
      <w:r>
        <w:rPr>
          <w:rFonts w:hint="default" w:ascii="Cascadia Mono" w:hAnsi="Cascadia Mono" w:eastAsia="Cascadia Mono"/>
          <w:color w:val="A31515"/>
          <w:sz w:val="19"/>
          <w:szCs w:val="24"/>
          <w:highlight w:val="white"/>
        </w:rPr>
        <w:t>"Vui lòng nhập password"</w:t>
      </w:r>
      <w:r>
        <w:rPr>
          <w:rFonts w:hint="default" w:ascii="Cascadia Mono" w:hAnsi="Cascadia Mono" w:eastAsia="Cascadia Mono"/>
          <w:color w:val="000000"/>
          <w:sz w:val="19"/>
          <w:szCs w:val="24"/>
          <w:highlight w:val="white"/>
        </w:rPr>
        <w:t>);</w:t>
      </w:r>
    </w:p>
    <w:p w14:paraId="52F649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hasError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168111E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681B7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(hasError)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6BF575F9">
      <w:pPr>
        <w:spacing w:beforeLines="0" w:afterLines="0"/>
        <w:jc w:val="left"/>
        <w:rPr>
          <w:rFonts w:hint="default" w:ascii="Cascadia Mono" w:hAnsi="Cascadia Mono" w:eastAsia="Cascadia Mono"/>
          <w:color w:val="000000"/>
          <w:sz w:val="19"/>
          <w:szCs w:val="24"/>
          <w:highlight w:val="white"/>
        </w:rPr>
      </w:pPr>
    </w:p>
    <w:p w14:paraId="4407B5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Demo xác thực: admin / 123456</w:t>
      </w:r>
    </w:p>
    <w:p w14:paraId="68E584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u = txtUser.Text.Trim();</w:t>
      </w:r>
    </w:p>
    <w:p w14:paraId="12E71F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p = txtPass.Text;</w:t>
      </w:r>
    </w:p>
    <w:p w14:paraId="720461AC">
      <w:pPr>
        <w:spacing w:beforeLines="0" w:afterLines="0"/>
        <w:jc w:val="left"/>
        <w:rPr>
          <w:rFonts w:hint="default" w:ascii="Cascadia Mono" w:hAnsi="Cascadia Mono" w:eastAsia="Cascadia Mono"/>
          <w:color w:val="000000"/>
          <w:sz w:val="19"/>
          <w:szCs w:val="24"/>
          <w:highlight w:val="white"/>
        </w:rPr>
      </w:pPr>
    </w:p>
    <w:p w14:paraId="10461F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(u.Equals(</w:t>
      </w:r>
      <w:r>
        <w:rPr>
          <w:rFonts w:hint="default" w:ascii="Cascadia Mono" w:hAnsi="Cascadia Mono" w:eastAsia="Cascadia Mono"/>
          <w:color w:val="A31515"/>
          <w:sz w:val="19"/>
          <w:szCs w:val="24"/>
          <w:highlight w:val="white"/>
        </w:rPr>
        <w:t>"admin"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StringComparison</w:t>
      </w:r>
      <w:r>
        <w:rPr>
          <w:rFonts w:hint="default" w:ascii="Cascadia Mono" w:hAnsi="Cascadia Mono" w:eastAsia="Cascadia Mono"/>
          <w:color w:val="000000"/>
          <w:sz w:val="19"/>
          <w:szCs w:val="24"/>
          <w:highlight w:val="white"/>
        </w:rPr>
        <w:t xml:space="preserve">.OrdinalIgnoreCase) &amp;&amp; p == </w:t>
      </w:r>
      <w:r>
        <w:rPr>
          <w:rFonts w:hint="default" w:ascii="Cascadia Mono" w:hAnsi="Cascadia Mono" w:eastAsia="Cascadia Mono"/>
          <w:color w:val="A31515"/>
          <w:sz w:val="19"/>
          <w:szCs w:val="24"/>
          <w:highlight w:val="white"/>
        </w:rPr>
        <w:t>"123456"</w:t>
      </w:r>
      <w:r>
        <w:rPr>
          <w:rFonts w:hint="default" w:ascii="Cascadia Mono" w:hAnsi="Cascadia Mono" w:eastAsia="Cascadia Mono"/>
          <w:color w:val="000000"/>
          <w:sz w:val="19"/>
          <w:szCs w:val="24"/>
          <w:highlight w:val="white"/>
        </w:rPr>
        <w:t>)</w:t>
      </w:r>
    </w:p>
    <w:p w14:paraId="4C1EAC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4663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"Đăng nhập thành công!"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w:t>
      </w:r>
    </w:p>
    <w:p w14:paraId="4C4E92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.Information);</w:t>
      </w:r>
    </w:p>
    <w:p w14:paraId="7B377E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 xml:space="preserve">.DialogResult = </w:t>
      </w:r>
      <w:r>
        <w:rPr>
          <w:rFonts w:hint="default" w:ascii="Cascadia Mono" w:hAnsi="Cascadia Mono" w:eastAsia="Cascadia Mono"/>
          <w:color w:val="2B91AF"/>
          <w:sz w:val="19"/>
          <w:szCs w:val="24"/>
          <w:highlight w:val="white"/>
        </w:rPr>
        <w:t>DialogResult</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008000"/>
          <w:sz w:val="19"/>
          <w:szCs w:val="24"/>
          <w:highlight w:val="white"/>
        </w:rPr>
        <w:t>// cho phép form gọi biết là OK</w:t>
      </w:r>
    </w:p>
    <w:p w14:paraId="23139A0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this</w:t>
      </w:r>
      <w:r>
        <w:rPr>
          <w:rFonts w:hint="default" w:ascii="Cascadia Mono" w:hAnsi="Cascadia Mono" w:eastAsia="Cascadia Mono"/>
          <w:color w:val="000000"/>
          <w:sz w:val="19"/>
          <w:szCs w:val="24"/>
          <w:highlight w:val="white"/>
        </w:rPr>
        <w:t>.Close();</w:t>
      </w:r>
    </w:p>
    <w:p w14:paraId="51AD6D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B601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6FBCB5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E427A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"Sai username hoặc password!"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w:t>
      </w:r>
    </w:p>
    <w:p w14:paraId="3CDEFC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.Error);</w:t>
      </w:r>
    </w:p>
    <w:p w14:paraId="2CC7C9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txtPass.SelectAll();</w:t>
      </w:r>
    </w:p>
    <w:p w14:paraId="19BF82F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txtPass.Focus();</w:t>
      </w:r>
    </w:p>
    <w:p w14:paraId="5BC466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452AB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337679">
      <w:pPr>
        <w:spacing w:beforeLines="0" w:afterLines="0"/>
        <w:jc w:val="left"/>
        <w:rPr>
          <w:rFonts w:hint="default" w:ascii="Cascadia Mono" w:hAnsi="Cascadia Mono" w:eastAsia="Cascadia Mono"/>
          <w:color w:val="000000"/>
          <w:sz w:val="19"/>
          <w:szCs w:val="24"/>
          <w:highlight w:val="white"/>
        </w:rPr>
      </w:pPr>
    </w:p>
    <w:p w14:paraId="005D45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btnExit_Click(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1713E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7E20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Application</w:t>
      </w:r>
      <w:r>
        <w:rPr>
          <w:rFonts w:hint="default" w:ascii="Cascadia Mono" w:hAnsi="Cascadia Mono" w:eastAsia="Cascadia Mono"/>
          <w:color w:val="000000"/>
          <w:sz w:val="19"/>
          <w:szCs w:val="24"/>
          <w:highlight w:val="white"/>
        </w:rPr>
        <w:t>.Exit();</w:t>
      </w:r>
    </w:p>
    <w:p w14:paraId="0DFDE8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71987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35578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9AA706D">
      <w:pPr>
        <w:spacing w:line="360" w:lineRule="auto"/>
        <w:jc w:val="both"/>
        <w:rPr>
          <w:rFonts w:hint="default" w:ascii="Times New Roman" w:hAnsi="Times New Roman" w:cs="Times New Roman"/>
          <w:sz w:val="26"/>
          <w:szCs w:val="26"/>
          <w:lang w:val="vi-VN"/>
        </w:rPr>
      </w:pPr>
    </w:p>
    <w:p w14:paraId="3A46B126">
      <w:pPr>
        <w:spacing w:line="360" w:lineRule="auto"/>
        <w:jc w:val="both"/>
      </w:pPr>
      <w:r>
        <w:drawing>
          <wp:inline distT="0" distB="0" distL="114300" distR="114300">
            <wp:extent cx="5269230" cy="3491865"/>
            <wp:effectExtent l="0" t="0" r="1270" b="63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69230" cy="3491865"/>
                    </a:xfrm>
                    <a:prstGeom prst="rect">
                      <a:avLst/>
                    </a:prstGeom>
                    <a:noFill/>
                    <a:ln>
                      <a:noFill/>
                    </a:ln>
                  </pic:spPr>
                </pic:pic>
              </a:graphicData>
            </a:graphic>
          </wp:inline>
        </w:drawing>
      </w:r>
    </w:p>
    <w:p w14:paraId="26AB4068">
      <w:pPr>
        <w:spacing w:line="360" w:lineRule="auto"/>
        <w:jc w:val="both"/>
      </w:pPr>
    </w:p>
    <w:p w14:paraId="08126B63">
      <w:pPr>
        <w:spacing w:line="360" w:lineRule="auto"/>
        <w:jc w:val="both"/>
        <w:outlineLvl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Thực hành 3: Thiết kế form frmXuLySo với control ListBox như sau:</w:t>
      </w:r>
    </w:p>
    <w:p w14:paraId="43F4D0F8">
      <w:pPr>
        <w:bidi w:val="0"/>
        <w:jc w:val="center"/>
      </w:pPr>
      <w:r>
        <w:drawing>
          <wp:inline distT="0" distB="0" distL="114300" distR="114300">
            <wp:extent cx="3310890" cy="3478530"/>
            <wp:effectExtent l="0" t="0" r="381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3310890" cy="3478530"/>
                    </a:xfrm>
                    <a:prstGeom prst="rect">
                      <a:avLst/>
                    </a:prstGeom>
                    <a:noFill/>
                    <a:ln>
                      <a:noFill/>
                    </a:ln>
                  </pic:spPr>
                </pic:pic>
              </a:graphicData>
            </a:graphic>
          </wp:inline>
        </w:drawing>
      </w:r>
    </w:p>
    <w:p w14:paraId="67FDDBF1">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Yêu cầu:</w:t>
      </w:r>
    </w:p>
    <w:p w14:paraId="671736ED">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Chỉ cho nhập số vào textbox Nhập số nguyên</w:t>
      </w:r>
    </w:p>
    <w:p w14:paraId="530D75DA">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Khi nhập dữ liệu vào textbox Nhập số nguyên và nhấn Enter (hoặc click</w:t>
      </w:r>
    </w:p>
    <w:p w14:paraId="3B72B26D">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vào nút Nhập số) thì số mới nhập này được thêm vào Listbox đồng thời dữ</w:t>
      </w:r>
    </w:p>
    <w:p w14:paraId="741E85FF">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liệu trong textbox bị xóa và focus được chuyển về textbox</w:t>
      </w:r>
    </w:p>
    <w:p w14:paraId="1D03E1E6">
      <w:pPr>
        <w:bidi w:val="0"/>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Khi nhấn vào các phím chức năng, yêu cầu sẽ được thực hiện trên listbox.</w:t>
      </w:r>
    </w:p>
    <w:p w14:paraId="0B1615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5F9D67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0CF83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3A9D8B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4512368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5FF1CF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7D3475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424810A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447B671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24BC2363">
      <w:pPr>
        <w:spacing w:beforeLines="0" w:afterLines="0"/>
        <w:jc w:val="left"/>
        <w:rPr>
          <w:rFonts w:hint="default" w:ascii="Cascadia Mono" w:hAnsi="Cascadia Mono" w:eastAsia="Cascadia Mono"/>
          <w:color w:val="000000"/>
          <w:sz w:val="19"/>
          <w:szCs w:val="24"/>
          <w:highlight w:val="white"/>
        </w:rPr>
      </w:pPr>
    </w:p>
    <w:p w14:paraId="28101E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1DBB4D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8942B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Thuchanh2</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24D36F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AB3142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Thuchanh2</w:t>
      </w:r>
      <w:r>
        <w:rPr>
          <w:rFonts w:hint="default" w:ascii="Cascadia Mono" w:hAnsi="Cascadia Mono" w:eastAsia="Cascadia Mono"/>
          <w:color w:val="000000"/>
          <w:sz w:val="19"/>
          <w:szCs w:val="24"/>
          <w:highlight w:val="white"/>
        </w:rPr>
        <w:t>()</w:t>
      </w:r>
    </w:p>
    <w:p w14:paraId="33EFB7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3098B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15770B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D15813">
      <w:pPr>
        <w:spacing w:beforeLines="0" w:afterLines="0"/>
        <w:jc w:val="left"/>
        <w:rPr>
          <w:rFonts w:hint="default" w:ascii="Cascadia Mono" w:hAnsi="Cascadia Mono" w:eastAsia="Cascadia Mono"/>
          <w:color w:val="000000"/>
          <w:sz w:val="19"/>
          <w:szCs w:val="24"/>
          <w:highlight w:val="white"/>
        </w:rPr>
      </w:pPr>
    </w:p>
    <w:p w14:paraId="275C1A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btnNhapSo_Click(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43A08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AC34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w:t>
      </w:r>
    </w:p>
    <w:p w14:paraId="0AACB5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.TryParse(txtNhapSo.Text.Trim(), </w:t>
      </w:r>
      <w:r>
        <w:rPr>
          <w:rFonts w:hint="default" w:ascii="Cascadia Mono" w:hAnsi="Cascadia Mono" w:eastAsia="Cascadia Mono"/>
          <w:color w:val="0000FF"/>
          <w:sz w:val="19"/>
          <w:szCs w:val="24"/>
          <w:highlight w:val="white"/>
        </w:rPr>
        <w:t>out</w:t>
      </w:r>
      <w:r>
        <w:rPr>
          <w:rFonts w:hint="default" w:ascii="Cascadia Mono" w:hAnsi="Cascadia Mono" w:eastAsia="Cascadia Mono"/>
          <w:color w:val="000000"/>
          <w:sz w:val="19"/>
          <w:szCs w:val="24"/>
          <w:highlight w:val="white"/>
        </w:rPr>
        <w:t xml:space="preserve"> so))</w:t>
      </w:r>
    </w:p>
    <w:p w14:paraId="6B5621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CD22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lsbDaySo.Items.Add(so);</w:t>
      </w:r>
    </w:p>
    <w:p w14:paraId="3690AD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txtNhapSo.Clear();</w:t>
      </w:r>
    </w:p>
    <w:p w14:paraId="6B4EFF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txtNhapSo.Focus();</w:t>
      </w:r>
    </w:p>
    <w:p w14:paraId="3D775D6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E17E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p>
    <w:p w14:paraId="24ACA0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A173A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"Vui lòng nhập số nguyên hợp lệ!"</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"Lỗi"</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MessageBoxButtons</w:t>
      </w:r>
      <w:r>
        <w:rPr>
          <w:rFonts w:hint="default" w:ascii="Cascadia Mono" w:hAnsi="Cascadia Mono" w:eastAsia="Cascadia Mono"/>
          <w:color w:val="000000"/>
          <w:sz w:val="19"/>
          <w:szCs w:val="24"/>
          <w:highlight w:val="white"/>
        </w:rPr>
        <w:t xml:space="preserve">.OK, </w:t>
      </w:r>
      <w:r>
        <w:rPr>
          <w:rFonts w:hint="default" w:ascii="Cascadia Mono" w:hAnsi="Cascadia Mono" w:eastAsia="Cascadia Mono"/>
          <w:color w:val="2B91AF"/>
          <w:sz w:val="19"/>
          <w:szCs w:val="24"/>
          <w:highlight w:val="white"/>
        </w:rPr>
        <w:t>MessageBoxIcon</w:t>
      </w:r>
      <w:r>
        <w:rPr>
          <w:rFonts w:hint="default" w:ascii="Cascadia Mono" w:hAnsi="Cascadia Mono" w:eastAsia="Cascadia Mono"/>
          <w:color w:val="000000"/>
          <w:sz w:val="19"/>
          <w:szCs w:val="24"/>
          <w:highlight w:val="white"/>
        </w:rPr>
        <w:t>.Warning);</w:t>
      </w:r>
    </w:p>
    <w:p w14:paraId="571976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txtNhapSo.Focus();</w:t>
      </w:r>
    </w:p>
    <w:p w14:paraId="4036A8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78AC9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7D708D">
      <w:pPr>
        <w:spacing w:beforeLines="0" w:afterLines="0"/>
        <w:jc w:val="left"/>
        <w:rPr>
          <w:rFonts w:hint="default" w:ascii="Cascadia Mono" w:hAnsi="Cascadia Mono" w:eastAsia="Cascadia Mono"/>
          <w:color w:val="000000"/>
          <w:sz w:val="19"/>
          <w:szCs w:val="24"/>
          <w:highlight w:val="white"/>
        </w:rPr>
      </w:pPr>
    </w:p>
    <w:p w14:paraId="75029E1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btnTangLen2_Click(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5BBAA8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738D17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lsbDaySo.Items.Count; i++)</w:t>
      </w:r>
    </w:p>
    <w:p w14:paraId="7ED360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5862B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.Parse(lsbDaySo.Items[i].ToString());</w:t>
      </w:r>
    </w:p>
    <w:p w14:paraId="76F969D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lsbDaySo.Items[i] = so + 2;</w:t>
      </w:r>
    </w:p>
    <w:p w14:paraId="52F8634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D1D8A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F98F2B">
      <w:pPr>
        <w:spacing w:beforeLines="0" w:afterLines="0"/>
        <w:jc w:val="left"/>
        <w:rPr>
          <w:rFonts w:hint="default" w:ascii="Cascadia Mono" w:hAnsi="Cascadia Mono" w:eastAsia="Cascadia Mono"/>
          <w:color w:val="000000"/>
          <w:sz w:val="19"/>
          <w:szCs w:val="24"/>
          <w:highlight w:val="white"/>
        </w:rPr>
      </w:pPr>
    </w:p>
    <w:p w14:paraId="72414B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btnChonChanDau_Click(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B30ED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C2E85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lsbDaySo.Items.Count; i++)</w:t>
      </w:r>
    </w:p>
    <w:p w14:paraId="0DA6F6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991F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.Parse(lsbDaySo.Items[i].ToString());</w:t>
      </w:r>
    </w:p>
    <w:p w14:paraId="2FE892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(so % 2 == 0)</w:t>
      </w:r>
    </w:p>
    <w:p w14:paraId="3D01C6E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F5627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lsbDaySo.SelectedIndex = i;</w:t>
      </w:r>
    </w:p>
    <w:p w14:paraId="7A734A5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33C003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49E5DB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3536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"Không có số chẵn nào!"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w:t>
      </w:r>
    </w:p>
    <w:p w14:paraId="1FF8FC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88D507">
      <w:pPr>
        <w:spacing w:beforeLines="0" w:afterLines="0"/>
        <w:jc w:val="left"/>
        <w:rPr>
          <w:rFonts w:hint="default" w:ascii="Cascadia Mono" w:hAnsi="Cascadia Mono" w:eastAsia="Cascadia Mono"/>
          <w:color w:val="000000"/>
          <w:sz w:val="19"/>
          <w:szCs w:val="24"/>
          <w:highlight w:val="white"/>
        </w:rPr>
      </w:pPr>
    </w:p>
    <w:p w14:paraId="4C8B46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btnChonLeCuoi_Click(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8C69F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0D90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lsbDaySo.Items.Count - 1; i &gt;= 0; i--)</w:t>
      </w:r>
    </w:p>
    <w:p w14:paraId="0821171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6C4F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so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.Parse(lsbDaySo.Items[i].ToString());</w:t>
      </w:r>
    </w:p>
    <w:p w14:paraId="51B261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(so % 2 != 0)</w:t>
      </w:r>
    </w:p>
    <w:p w14:paraId="70BE13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8C0DA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lsbDaySo.SelectedIndex = i;</w:t>
      </w:r>
    </w:p>
    <w:p w14:paraId="3AF5B3C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6A7208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2C35B4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486D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MessageBox</w:t>
      </w:r>
      <w:r>
        <w:rPr>
          <w:rFonts w:hint="default" w:ascii="Cascadia Mono" w:hAnsi="Cascadia Mono" w:eastAsia="Cascadia Mono"/>
          <w:color w:val="000000"/>
          <w:sz w:val="19"/>
          <w:szCs w:val="24"/>
          <w:highlight w:val="white"/>
        </w:rPr>
        <w:t>.Show(</w:t>
      </w:r>
      <w:r>
        <w:rPr>
          <w:rFonts w:hint="default" w:ascii="Cascadia Mono" w:hAnsi="Cascadia Mono" w:eastAsia="Cascadia Mono"/>
          <w:color w:val="A31515"/>
          <w:sz w:val="19"/>
          <w:szCs w:val="24"/>
          <w:highlight w:val="white"/>
        </w:rPr>
        <w:t>"Không có số lẻ nào!"</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"Thông báo"</w:t>
      </w:r>
      <w:r>
        <w:rPr>
          <w:rFonts w:hint="default" w:ascii="Cascadia Mono" w:hAnsi="Cascadia Mono" w:eastAsia="Cascadia Mono"/>
          <w:color w:val="000000"/>
          <w:sz w:val="19"/>
          <w:szCs w:val="24"/>
          <w:highlight w:val="white"/>
        </w:rPr>
        <w:t>);</w:t>
      </w:r>
    </w:p>
    <w:p w14:paraId="110D35F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97F0FF">
      <w:pPr>
        <w:spacing w:beforeLines="0" w:afterLines="0"/>
        <w:jc w:val="left"/>
        <w:rPr>
          <w:rFonts w:hint="default" w:ascii="Cascadia Mono" w:hAnsi="Cascadia Mono" w:eastAsia="Cascadia Mono"/>
          <w:color w:val="000000"/>
          <w:sz w:val="19"/>
          <w:szCs w:val="24"/>
          <w:highlight w:val="white"/>
        </w:rPr>
      </w:pPr>
    </w:p>
    <w:p w14:paraId="1DCA23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btnXoaDangChon_Click(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52EB68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5B58F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(lsbDaySo.SelectedItems.Count &gt; 0)</w:t>
      </w:r>
    </w:p>
    <w:p w14:paraId="6849B0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6ACDDD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lsbDaySo.Items.Remove(lsbDaySo.SelectedItem);</w:t>
      </w:r>
    </w:p>
    <w:p w14:paraId="611128A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D0A65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763251">
      <w:pPr>
        <w:spacing w:beforeLines="0" w:afterLines="0"/>
        <w:jc w:val="left"/>
        <w:rPr>
          <w:rFonts w:hint="default" w:ascii="Cascadia Mono" w:hAnsi="Cascadia Mono" w:eastAsia="Cascadia Mono"/>
          <w:color w:val="000000"/>
          <w:sz w:val="19"/>
          <w:szCs w:val="24"/>
          <w:highlight w:val="white"/>
        </w:rPr>
      </w:pPr>
    </w:p>
    <w:p w14:paraId="79AC24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btnXoaDau_Click(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15A4F9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C5E184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(lsbDaySo.Items.Count &gt; 0)</w:t>
      </w:r>
    </w:p>
    <w:p w14:paraId="7B06AE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lsbDaySo.Items.RemoveAt(0);</w:t>
      </w:r>
    </w:p>
    <w:p w14:paraId="546777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C88C0D">
      <w:pPr>
        <w:spacing w:beforeLines="0" w:afterLines="0"/>
        <w:jc w:val="left"/>
        <w:rPr>
          <w:rFonts w:hint="default" w:ascii="Cascadia Mono" w:hAnsi="Cascadia Mono" w:eastAsia="Cascadia Mono"/>
          <w:color w:val="000000"/>
          <w:sz w:val="19"/>
          <w:szCs w:val="24"/>
          <w:highlight w:val="white"/>
        </w:rPr>
      </w:pPr>
    </w:p>
    <w:p w14:paraId="1DBB36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btnXoaCuoi_Click(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5B54E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71656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(lsbDaySo.Items.Count &gt; 0)</w:t>
      </w:r>
    </w:p>
    <w:p w14:paraId="37F433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lsbDaySo.Items.RemoveAt(lsbDaySo.Items.Count - 1);</w:t>
      </w:r>
    </w:p>
    <w:p w14:paraId="390187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9DB979">
      <w:pPr>
        <w:spacing w:beforeLines="0" w:afterLines="0"/>
        <w:jc w:val="left"/>
        <w:rPr>
          <w:rFonts w:hint="default" w:ascii="Cascadia Mono" w:hAnsi="Cascadia Mono" w:eastAsia="Cascadia Mono"/>
          <w:color w:val="000000"/>
          <w:sz w:val="19"/>
          <w:szCs w:val="24"/>
          <w:highlight w:val="white"/>
        </w:rPr>
      </w:pPr>
    </w:p>
    <w:p w14:paraId="1CE74D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btnXoaDaySo_Click(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3C119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7C650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lsbDaySo.Items.Clear();</w:t>
      </w:r>
    </w:p>
    <w:p w14:paraId="5C566F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5E12F9A">
      <w:pPr>
        <w:spacing w:beforeLines="0" w:afterLines="0"/>
        <w:jc w:val="left"/>
        <w:rPr>
          <w:rFonts w:hint="default" w:ascii="Cascadia Mono" w:hAnsi="Cascadia Mono" w:eastAsia="Cascadia Mono"/>
          <w:color w:val="000000"/>
          <w:sz w:val="19"/>
          <w:szCs w:val="24"/>
          <w:highlight w:val="white"/>
        </w:rPr>
      </w:pPr>
    </w:p>
    <w:p w14:paraId="454FD4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btnThoat_Click(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3E9619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4E528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Application</w:t>
      </w:r>
      <w:r>
        <w:rPr>
          <w:rFonts w:hint="default" w:ascii="Cascadia Mono" w:hAnsi="Cascadia Mono" w:eastAsia="Cascadia Mono"/>
          <w:color w:val="000000"/>
          <w:sz w:val="19"/>
          <w:szCs w:val="24"/>
          <w:highlight w:val="white"/>
        </w:rPr>
        <w:t>.Exit();</w:t>
      </w:r>
    </w:p>
    <w:p w14:paraId="34AAAD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7D551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940C0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E060514">
      <w:pPr>
        <w:bidi w:val="0"/>
        <w:spacing w:line="360" w:lineRule="auto"/>
        <w:jc w:val="both"/>
        <w:rPr>
          <w:rFonts w:hint="default" w:ascii="Times New Roman" w:hAnsi="Times New Roman" w:cs="Times New Roman"/>
          <w:sz w:val="26"/>
          <w:szCs w:val="26"/>
          <w:lang w:val="vi-VN"/>
        </w:rPr>
      </w:pPr>
    </w:p>
    <w:p w14:paraId="1D262861">
      <w:pPr>
        <w:bidi w:val="0"/>
        <w:spacing w:line="360" w:lineRule="auto"/>
        <w:jc w:val="both"/>
        <w:rPr>
          <w:rFonts w:hint="default" w:ascii="Times New Roman" w:hAnsi="Times New Roman" w:cs="Times New Roman"/>
          <w:sz w:val="26"/>
          <w:szCs w:val="26"/>
          <w:lang w:val="vi-VN"/>
        </w:rPr>
      </w:pPr>
    </w:p>
    <w:p w14:paraId="7B332CDA">
      <w:pPr>
        <w:bidi w:val="0"/>
        <w:spacing w:line="360" w:lineRule="auto"/>
        <w:jc w:val="both"/>
      </w:pPr>
      <w:r>
        <w:drawing>
          <wp:inline distT="0" distB="0" distL="114300" distR="114300">
            <wp:extent cx="5263515" cy="3698875"/>
            <wp:effectExtent l="0" t="0" r="698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263515" cy="3698875"/>
                    </a:xfrm>
                    <a:prstGeom prst="rect">
                      <a:avLst/>
                    </a:prstGeom>
                    <a:noFill/>
                    <a:ln>
                      <a:noFill/>
                    </a:ln>
                  </pic:spPr>
                </pic:pic>
              </a:graphicData>
            </a:graphic>
          </wp:inline>
        </w:drawing>
      </w:r>
    </w:p>
    <w:p w14:paraId="725F3F8B">
      <w:pPr>
        <w:bidi w:val="0"/>
        <w:spacing w:line="360" w:lineRule="auto"/>
        <w:jc w:val="both"/>
      </w:pPr>
    </w:p>
    <w:p w14:paraId="7241AD0E">
      <w:pPr>
        <w:bidi w:val="0"/>
        <w:spacing w:line="360" w:lineRule="auto"/>
        <w:jc w:val="both"/>
      </w:pPr>
    </w:p>
    <w:p w14:paraId="08F47044">
      <w:pPr>
        <w:spacing w:line="360" w:lineRule="auto"/>
        <w:jc w:val="both"/>
        <w:outlineLvl w:val="0"/>
      </w:pPr>
      <w:r>
        <w:rPr>
          <w:rFonts w:hint="default" w:ascii="Times New Roman" w:hAnsi="Times New Roman" w:cs="Times New Roman"/>
          <w:sz w:val="26"/>
          <w:szCs w:val="26"/>
        </w:rPr>
        <w:t>Bài 7: Sử dụng Form, ListBox và Button</w:t>
      </w:r>
    </w:p>
    <w:p w14:paraId="73DACEA7">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Thiết kế Form gồm có 2 ListBox, 2 Label và 4 nút lệnh có giao diện như sau:</w:t>
      </w:r>
    </w:p>
    <w:p w14:paraId="5D3BFA83">
      <w:pPr>
        <w:numPr>
          <w:ilvl w:val="0"/>
          <w:numId w:val="2"/>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Chọn các mặt hàng bên “Danh sách các mặt hàng”, khi Click vào nút &gt;, sẽ chuyển các phần tử được lựa chọn sang bên “Các mặt hàng lựa chọn”, (đồng thời xoá đi các phần tử được lựa chọn bên “Danh sách các mặt hàng”)</w:t>
      </w:r>
    </w:p>
    <w:p w14:paraId="0EDD4032">
      <w:pPr>
        <w:numPr>
          <w:ilvl w:val="0"/>
          <w:numId w:val="2"/>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Khi Click nút &gt;&gt; sẽ chuyển toàn bộ các phần tử bên “Danh sách các mặt hàng” sang bên “Các mặt hàng lựa chọn”, (đồng thời xoá trắng bên “Danh sách các mặt hàng”)</w:t>
      </w:r>
    </w:p>
    <w:p w14:paraId="3E0D88E4">
      <w:pPr>
        <w:numPr>
          <w:ilvl w:val="0"/>
          <w:numId w:val="2"/>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Chọn các mặt hàng bên “Các mặt hàng lựa chọn”, khi Click vào nút &lt;, sẽ chuyển các phần tử được lựa chọn sang bên “Danh sách các mặt hàng”, (đồng thời xoá đi các phần tử được lựa chọn đó bên “Các mặt hàng lựa chọn”.</w:t>
      </w:r>
    </w:p>
    <w:p w14:paraId="5D24C698">
      <w:pPr>
        <w:numPr>
          <w:ilvl w:val="0"/>
          <w:numId w:val="2"/>
        </w:numPr>
        <w:spacing w:line="360" w:lineRule="auto"/>
        <w:ind w:left="420" w:leftChars="0" w:hanging="4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Khi Click nút &lt;&lt; sẽ chuyển toàn bộ các phần tử bên “Các mặt hàng lựa chọn” sang bên “Danh sách các mặt hàng”, (đồng thời xoá trắng bên “Các mặt hàng lựa chọn”)</w:t>
      </w:r>
    </w:p>
    <w:p w14:paraId="2E9B5282">
      <w:pPr>
        <w:numPr>
          <w:numId w:val="0"/>
        </w:numPr>
        <w:spacing w:line="360" w:lineRule="auto"/>
        <w:jc w:val="both"/>
        <w:rPr>
          <w:rFonts w:hint="default" w:ascii="Times New Roman" w:hAnsi="Times New Roman" w:cs="Times New Roman"/>
          <w:sz w:val="26"/>
          <w:szCs w:val="26"/>
        </w:rPr>
      </w:pPr>
    </w:p>
    <w:p w14:paraId="5F3ED4D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0B9A14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System.Collections.Generic;</w:t>
      </w:r>
    </w:p>
    <w:p w14:paraId="42E2F1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System.ComponentModel;</w:t>
      </w:r>
    </w:p>
    <w:p w14:paraId="21AB35E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System.Data;</w:t>
      </w:r>
    </w:p>
    <w:p w14:paraId="5EEFFD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System.Drawing;</w:t>
      </w:r>
    </w:p>
    <w:p w14:paraId="7B07F1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System.Linq;</w:t>
      </w:r>
    </w:p>
    <w:p w14:paraId="53C7DC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System.Text;</w:t>
      </w:r>
    </w:p>
    <w:p w14:paraId="3BBFC38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System.Threading.Tasks;</w:t>
      </w:r>
    </w:p>
    <w:p w14:paraId="0F4C34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System.Windows.Forms;</w:t>
      </w:r>
    </w:p>
    <w:p w14:paraId="667192F3">
      <w:pPr>
        <w:spacing w:beforeLines="0" w:afterLines="0"/>
        <w:jc w:val="left"/>
        <w:rPr>
          <w:rFonts w:hint="default" w:ascii="Cascadia Mono" w:hAnsi="Cascadia Mono" w:eastAsia="Cascadia Mono"/>
          <w:color w:val="000000"/>
          <w:sz w:val="19"/>
          <w:szCs w:val="24"/>
          <w:highlight w:val="white"/>
        </w:rPr>
      </w:pPr>
    </w:p>
    <w:p w14:paraId="734FED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_1150080162_TranThiCamTu_LAP2</w:t>
      </w:r>
    </w:p>
    <w:p w14:paraId="1B2D78B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6EAB6D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partial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Apdung4</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Form</w:t>
      </w:r>
    </w:p>
    <w:p w14:paraId="61A76B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0499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Apdung4</w:t>
      </w:r>
      <w:r>
        <w:rPr>
          <w:rFonts w:hint="default" w:ascii="Cascadia Mono" w:hAnsi="Cascadia Mono" w:eastAsia="Cascadia Mono"/>
          <w:color w:val="000000"/>
          <w:sz w:val="19"/>
          <w:szCs w:val="24"/>
          <w:highlight w:val="white"/>
        </w:rPr>
        <w:t>()</w:t>
      </w:r>
    </w:p>
    <w:p w14:paraId="76EB43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F0012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InitializeComponent();</w:t>
      </w:r>
    </w:p>
    <w:p w14:paraId="43039B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6F62DD">
      <w:pPr>
        <w:spacing w:beforeLines="0" w:afterLines="0"/>
        <w:jc w:val="left"/>
        <w:rPr>
          <w:rFonts w:hint="default" w:ascii="Cascadia Mono" w:hAnsi="Cascadia Mono" w:eastAsia="Cascadia Mono"/>
          <w:color w:val="000000"/>
          <w:sz w:val="19"/>
          <w:szCs w:val="24"/>
          <w:highlight w:val="white"/>
        </w:rPr>
      </w:pPr>
    </w:p>
    <w:p w14:paraId="706809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btnChuyen1_Click(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2ECFD9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70196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(lstMatHang.SelectedItem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600B2F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FF6E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lstDaChon.Items.Add(lstMatHang.SelectedItem);</w:t>
      </w:r>
    </w:p>
    <w:p w14:paraId="693E8E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lstMatHang.Items.Remove(lstMatHang.SelectedItem);</w:t>
      </w:r>
    </w:p>
    <w:p w14:paraId="066245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81B9B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6A3425B">
      <w:pPr>
        <w:spacing w:beforeLines="0" w:afterLines="0"/>
        <w:jc w:val="left"/>
        <w:rPr>
          <w:rFonts w:hint="default" w:ascii="Cascadia Mono" w:hAnsi="Cascadia Mono" w:eastAsia="Cascadia Mono"/>
          <w:color w:val="000000"/>
          <w:sz w:val="19"/>
          <w:szCs w:val="24"/>
          <w:highlight w:val="white"/>
        </w:rPr>
      </w:pPr>
    </w:p>
    <w:p w14:paraId="06E775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lstDaChon_SelectedIndexChanged(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6497D97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5DC53C">
      <w:pPr>
        <w:spacing w:beforeLines="0" w:afterLines="0"/>
        <w:jc w:val="left"/>
        <w:rPr>
          <w:rFonts w:hint="default" w:ascii="Cascadia Mono" w:hAnsi="Cascadia Mono" w:eastAsia="Cascadia Mono"/>
          <w:color w:val="000000"/>
          <w:sz w:val="19"/>
          <w:szCs w:val="24"/>
          <w:highlight w:val="white"/>
        </w:rPr>
      </w:pPr>
    </w:p>
    <w:p w14:paraId="543B6F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8172337">
      <w:pPr>
        <w:spacing w:beforeLines="0" w:afterLines="0"/>
        <w:jc w:val="left"/>
        <w:rPr>
          <w:rFonts w:hint="default" w:ascii="Cascadia Mono" w:hAnsi="Cascadia Mono" w:eastAsia="Cascadia Mono"/>
          <w:color w:val="000000"/>
          <w:sz w:val="19"/>
          <w:szCs w:val="24"/>
          <w:highlight w:val="white"/>
        </w:rPr>
      </w:pPr>
    </w:p>
    <w:p w14:paraId="0CD8126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btnChuyenHet1_Click(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B4BDD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AAE28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item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lstMatHang.Items)</w:t>
      </w:r>
    </w:p>
    <w:p w14:paraId="5009749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45BF4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lstDaChon.Items.Add(item);</w:t>
      </w:r>
    </w:p>
    <w:p w14:paraId="228D08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E7963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lstMatHang.Items.Clear();</w:t>
      </w:r>
    </w:p>
    <w:p w14:paraId="11EFB0F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43F919">
      <w:pPr>
        <w:spacing w:beforeLines="0" w:afterLines="0"/>
        <w:jc w:val="left"/>
        <w:rPr>
          <w:rFonts w:hint="default" w:ascii="Cascadia Mono" w:hAnsi="Cascadia Mono" w:eastAsia="Cascadia Mono"/>
          <w:color w:val="000000"/>
          <w:sz w:val="19"/>
          <w:szCs w:val="24"/>
          <w:highlight w:val="white"/>
        </w:rPr>
      </w:pPr>
    </w:p>
    <w:p w14:paraId="0BD76C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btnChuyen1Nguoc_Click(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0325281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9906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(lstDaChon.SelectedItem != </w:t>
      </w:r>
      <w:r>
        <w:rPr>
          <w:rFonts w:hint="default" w:ascii="Cascadia Mono" w:hAnsi="Cascadia Mono" w:eastAsia="Cascadia Mono"/>
          <w:color w:val="0000FF"/>
          <w:sz w:val="19"/>
          <w:szCs w:val="24"/>
          <w:highlight w:val="white"/>
        </w:rPr>
        <w:t>null</w:t>
      </w:r>
      <w:r>
        <w:rPr>
          <w:rFonts w:hint="default" w:ascii="Cascadia Mono" w:hAnsi="Cascadia Mono" w:eastAsia="Cascadia Mono"/>
          <w:color w:val="000000"/>
          <w:sz w:val="19"/>
          <w:szCs w:val="24"/>
          <w:highlight w:val="white"/>
        </w:rPr>
        <w:t>)</w:t>
      </w:r>
    </w:p>
    <w:p w14:paraId="12950C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0B37E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lstMatHang.Items.Add(lstDaChon.SelectedItem);</w:t>
      </w:r>
    </w:p>
    <w:p w14:paraId="629BEF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lstDaChon.Items.Remove(lstDaChon.SelectedItem);</w:t>
      </w:r>
    </w:p>
    <w:p w14:paraId="37273A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03E7F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145288B">
      <w:pPr>
        <w:spacing w:beforeLines="0" w:afterLines="0"/>
        <w:jc w:val="left"/>
        <w:rPr>
          <w:rFonts w:hint="default" w:ascii="Cascadia Mono" w:hAnsi="Cascadia Mono" w:eastAsia="Cascadia Mono"/>
          <w:color w:val="000000"/>
          <w:sz w:val="19"/>
          <w:szCs w:val="24"/>
          <w:highlight w:val="white"/>
        </w:rPr>
      </w:pPr>
    </w:p>
    <w:p w14:paraId="16D003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btnChuyenHet1Nguoc_Click(</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sender, </w:t>
      </w:r>
      <w:r>
        <w:rPr>
          <w:rFonts w:hint="default" w:ascii="Cascadia Mono" w:hAnsi="Cascadia Mono" w:eastAsia="Cascadia Mono"/>
          <w:color w:val="2B91AF"/>
          <w:sz w:val="19"/>
          <w:szCs w:val="24"/>
          <w:highlight w:val="white"/>
        </w:rPr>
        <w:t>EventArgs</w:t>
      </w:r>
      <w:r>
        <w:rPr>
          <w:rFonts w:hint="default" w:ascii="Cascadia Mono" w:hAnsi="Cascadia Mono" w:eastAsia="Cascadia Mono"/>
          <w:color w:val="000000"/>
          <w:sz w:val="19"/>
          <w:szCs w:val="24"/>
          <w:highlight w:val="white"/>
        </w:rPr>
        <w:t xml:space="preserve"> e)</w:t>
      </w:r>
    </w:p>
    <w:p w14:paraId="1869D2C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2D578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foreach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item </w:t>
      </w:r>
      <w:r>
        <w:rPr>
          <w:rFonts w:hint="default" w:ascii="Cascadia Mono" w:hAnsi="Cascadia Mono" w:eastAsia="Cascadia Mono"/>
          <w:color w:val="0000FF"/>
          <w:sz w:val="19"/>
          <w:szCs w:val="24"/>
          <w:highlight w:val="white"/>
        </w:rPr>
        <w:t>in</w:t>
      </w:r>
      <w:r>
        <w:rPr>
          <w:rFonts w:hint="default" w:ascii="Cascadia Mono" w:hAnsi="Cascadia Mono" w:eastAsia="Cascadia Mono"/>
          <w:color w:val="000000"/>
          <w:sz w:val="19"/>
          <w:szCs w:val="24"/>
          <w:highlight w:val="white"/>
        </w:rPr>
        <w:t xml:space="preserve"> lstDaChon.Items)</w:t>
      </w:r>
    </w:p>
    <w:p w14:paraId="508325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D277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lstMatHang.Items.Add(item);</w:t>
      </w:r>
    </w:p>
    <w:p w14:paraId="19D0AE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B3201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lstDaChon.Items.Clear();</w:t>
      </w:r>
    </w:p>
    <w:p w14:paraId="20F32E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3F72C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544992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4F61CCD">
      <w:pPr>
        <w:numPr>
          <w:numId w:val="0"/>
        </w:numPr>
        <w:spacing w:line="360" w:lineRule="auto"/>
        <w:jc w:val="both"/>
        <w:rPr>
          <w:rFonts w:hint="default" w:ascii="Times New Roman" w:hAnsi="Times New Roman" w:cs="Times New Roman"/>
          <w:sz w:val="26"/>
          <w:szCs w:val="26"/>
        </w:rPr>
      </w:pPr>
      <w:bookmarkStart w:id="0" w:name="_GoBack"/>
      <w:bookmarkEnd w:id="0"/>
    </w:p>
    <w:p w14:paraId="5EDF6499">
      <w:pPr>
        <w:numPr>
          <w:numId w:val="0"/>
        </w:numPr>
        <w:spacing w:line="360" w:lineRule="auto"/>
        <w:jc w:val="both"/>
        <w:rPr>
          <w:rFonts w:hint="default" w:ascii="Times New Roman" w:hAnsi="Times New Roman" w:cs="Times New Roman"/>
          <w:sz w:val="26"/>
          <w:szCs w:val="26"/>
        </w:rPr>
      </w:pPr>
    </w:p>
    <w:p w14:paraId="206EF751">
      <w:pPr>
        <w:numPr>
          <w:numId w:val="0"/>
        </w:numPr>
        <w:spacing w:line="360" w:lineRule="auto"/>
        <w:jc w:val="both"/>
        <w:rPr>
          <w:rFonts w:hint="default" w:ascii="Times New Roman" w:hAnsi="Times New Roman" w:cs="Times New Roman"/>
          <w:sz w:val="26"/>
          <w:szCs w:val="26"/>
        </w:rPr>
      </w:pPr>
      <w:r>
        <w:drawing>
          <wp:inline distT="0" distB="0" distL="114300" distR="114300">
            <wp:extent cx="5266690" cy="3592195"/>
            <wp:effectExtent l="0" t="0" r="3810"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266690" cy="3592195"/>
                    </a:xfrm>
                    <a:prstGeom prst="rect">
                      <a:avLst/>
                    </a:prstGeom>
                    <a:noFill/>
                    <a:ln>
                      <a:noFill/>
                    </a:ln>
                  </pic:spPr>
                </pic:pic>
              </a:graphicData>
            </a:graphic>
          </wp:inline>
        </w:drawing>
      </w:r>
    </w:p>
    <w:p w14:paraId="67A4E1B8">
      <w:pPr>
        <w:rPr>
          <w:rFonts w:hint="default"/>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2CD14D"/>
    <w:multiLevelType w:val="singleLevel"/>
    <w:tmpl w:val="8E2CD14D"/>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C73D3564"/>
    <w:multiLevelType w:val="singleLevel"/>
    <w:tmpl w:val="C73D356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3EC544F"/>
    <w:rsid w:val="5AD62B61"/>
    <w:rsid w:val="700132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170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2025-09-29T07:42:00Z</dcterms:created>
  <dc:creator>Trần Thị Cẩm Tú</dc:creator>
  <cp:lastModifiedBy>Trần Thị Cẩm Tú</cp:lastModifiedBy>
  <dcterms:modified xsi:type="dcterms:W3CDTF">2025-10-01T07:47:12Z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4C921609AC1146369330A3D485C5CB38_11</vt:lpwstr>
  </property>
</Properties>
</file>