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319A" w14:textId="3E9D4529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АРБИТР и БАРС</w:t>
      </w:r>
      <w:r w:rsidRPr="00AA1995">
        <w:rPr>
          <w:rFonts w:ascii="Times New Roman" w:hAnsi="Times New Roman" w:cs="Times New Roman"/>
          <w:sz w:val="24"/>
          <w:szCs w:val="24"/>
        </w:rPr>
        <w:t xml:space="preserve"> — это российские программные комплексы, разработанные для проведения расчётов надёжности технических систем, в первую очередь, в высокотехнологичных и наукоёмких отраслях, таких как энергетика, авиация и оборонная промышленность. Рассмотрим их более подробно.</w:t>
      </w:r>
    </w:p>
    <w:p w14:paraId="3D35B4F1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506B4CC7" w14:textId="0A1B6424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Программный комплекс АРБИТР</w:t>
      </w:r>
    </w:p>
    <w:p w14:paraId="3F6D5638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АРБИТР (Автоматизированный Расчет Безопасности и Инженерно-Технического Ресурса)</w:t>
      </w:r>
      <w:r w:rsidRPr="00AA1995">
        <w:rPr>
          <w:rFonts w:ascii="Times New Roman" w:hAnsi="Times New Roman" w:cs="Times New Roman"/>
          <w:sz w:val="24"/>
          <w:szCs w:val="24"/>
        </w:rPr>
        <w:t xml:space="preserve"> — комплекс, предназначенный для моделирования, анализа и прогнозирования надёжности сложных технических систем и конструкций. Применяется для оценки вероятности отказов, продления срока службы оборудования и минимизации рисков отказов. АРБИТР позволяет создавать модели надёжности, учитывая такие факторы, как влияние внешней среды, старение материалов и уровень эксплуатационных нагрузок.</w:t>
      </w:r>
    </w:p>
    <w:p w14:paraId="609179B5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47F70D03" w14:textId="7777777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Основные возможности АРБИТР:</w:t>
      </w:r>
    </w:p>
    <w:p w14:paraId="6BBB1A62" w14:textId="20844C85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1. Анализ отказов: позволяет выявить вероятности отказов отдельных компонентов системы и анализировать причины их возникновения.</w:t>
      </w:r>
    </w:p>
    <w:p w14:paraId="03F009D5" w14:textId="383D4B85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2. Прогнозирование надёжности: проводит расчёты по прогнозированию остаточного ресурса, что особенно полезно для техники с ограниченным сроком эксплуатации.</w:t>
      </w:r>
    </w:p>
    <w:p w14:paraId="2AB5D6F8" w14:textId="2F1F32BE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3. Моделирование долговечности и надёжности: моделирует физико-механические и электрические процессы в системе, которые влияют на её работоспособность.</w:t>
      </w:r>
    </w:p>
    <w:p w14:paraId="1D04B07A" w14:textId="73DF08E5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4. Анализ рисков: оценивает степень риска отказов для различных режимов эксплуатации, помогает минимизировать вероятность аварий.</w:t>
      </w:r>
    </w:p>
    <w:p w14:paraId="57F2FDA1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1FF8E401" w14:textId="7777777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2A4FBE06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Поддержка комплексного подхода к анализу надёжности и продлению срока службы оборудования.</w:t>
      </w:r>
    </w:p>
    <w:p w14:paraId="5039C6D8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Возможность интеграции с другими системами для получения данных о текущем состоянии оборудования.</w:t>
      </w:r>
    </w:p>
    <w:p w14:paraId="538E1E11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Надёжная математическая база для моделирования сложных технических объектов.</w:t>
      </w:r>
    </w:p>
    <w:p w14:paraId="0E24449A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206873EE" w14:textId="5CEFA83B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Программный комплекс БАРС</w:t>
      </w:r>
    </w:p>
    <w:p w14:paraId="62343CD6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БАРС (Безопасность, Анализ, Риск, Статистика) — это более универсальная система, ориентированная на анализ риска и надёжности с учётом статистики отказов и оценок безопасности. Этот комплекс применяется в различных отраслях, где требуется оценка безопасности, включая атомную энергетику, нефтегазовую промышленность, авиацию и другие отрасли с высокими требованиями к безопасности.</w:t>
      </w:r>
    </w:p>
    <w:p w14:paraId="090ED39C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18D8B070" w14:textId="7777777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Основные функции БАРС:</w:t>
      </w:r>
    </w:p>
    <w:p w14:paraId="4BF564F8" w14:textId="7CD964A3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lastRenderedPageBreak/>
        <w:t>1. Оценка безопасности объектов: анализирует данные о состоянии объектов и их компонентов, чтобы оценить их уровень надёжности и соответствие требованиям безопасности.</w:t>
      </w:r>
    </w:p>
    <w:p w14:paraId="202F6559" w14:textId="60639754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2. Анализ и оценка риска: проводит расчёт вероятности отказов и анализирует потенциальные последствия, создавая отчеты для оптимизации решений по управлению рисками.</w:t>
      </w:r>
    </w:p>
    <w:p w14:paraId="554FC659" w14:textId="18DB25C4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3. Статистический анализ данных: обрабатывает статистические данные о предыдущих отказах, чтобы прогнозировать вероятность отказов и поведение систем в различных условиях.</w:t>
      </w:r>
    </w:p>
    <w:p w14:paraId="707914F4" w14:textId="23B5A24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4. Поддержка принятия решений: комплекс может использоваться для автоматизации принятия решений в рамках управления безопасностью.</w:t>
      </w:r>
    </w:p>
    <w:p w14:paraId="7025BF90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7332D8F1" w14:textId="7777777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Преимущества:</w:t>
      </w:r>
    </w:p>
    <w:p w14:paraId="00B98978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Возможность проведения сложного статистического анализа отказов и инцидентов.</w:t>
      </w:r>
    </w:p>
    <w:p w14:paraId="68DB7411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Поддержка стандартов и методик по оценке рисков, что важно для соответствия отраслевым и государственным нормам.</w:t>
      </w:r>
    </w:p>
    <w:p w14:paraId="4600A836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Высокая адаптивность к различным видам оборудования и производственных процессов.</w:t>
      </w:r>
    </w:p>
    <w:p w14:paraId="22420479" w14:textId="7777777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25C2A" w14:textId="330C4C66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Сравнение АРБИТР и БАРС</w:t>
      </w:r>
    </w:p>
    <w:p w14:paraId="2A8698AB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Оба комплекса имеют общую цель — обеспечение надёжности и безопасности технических систем, но различаются акцентами:</w:t>
      </w:r>
    </w:p>
    <w:p w14:paraId="089B90B2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530AB575" w14:textId="246ED484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АРБИТР ориентирован на расчёт надёжности и долговечности систем, его применение особенно эффективно для прогнозирования ресурса и поддержания жизненного цикла оборудования.</w:t>
      </w:r>
    </w:p>
    <w:p w14:paraId="5CE03D91" w14:textId="18C13D81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- БАРС делает упор на анализ рисков и оценку безопасности, включая статистический анализ отказов и управление рисками.</w:t>
      </w:r>
    </w:p>
    <w:p w14:paraId="21A6CB61" w14:textId="77777777" w:rsidR="00AA1995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</w:p>
    <w:p w14:paraId="16D50AB4" w14:textId="06A9A6B7" w:rsidR="00AA1995" w:rsidRPr="00AA1995" w:rsidRDefault="00AA1995" w:rsidP="00AA19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1995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2F8DE05B" w14:textId="0608534A" w:rsidR="0025129F" w:rsidRPr="00AA1995" w:rsidRDefault="00AA1995" w:rsidP="00AA1995">
      <w:pPr>
        <w:rPr>
          <w:rFonts w:ascii="Times New Roman" w:hAnsi="Times New Roman" w:cs="Times New Roman"/>
          <w:sz w:val="24"/>
          <w:szCs w:val="24"/>
        </w:rPr>
      </w:pPr>
      <w:r w:rsidRPr="00AA1995">
        <w:rPr>
          <w:rFonts w:ascii="Times New Roman" w:hAnsi="Times New Roman" w:cs="Times New Roman"/>
          <w:sz w:val="24"/>
          <w:szCs w:val="24"/>
        </w:rPr>
        <w:t>Оба программных комплекса востребованы для обеспечения надежности и безопасности в промышленности, но выбор конкретного решения зависит от задач. Если требуется комплексный анализ надежности оборудования и прогнозирование его ресурса, предпочтителен АРБИТР. Для более общего анализа рисков и управления безопасностью используется БАРС.</w:t>
      </w:r>
    </w:p>
    <w:sectPr w:rsidR="0025129F" w:rsidRPr="00AA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95"/>
    <w:rsid w:val="00162B8B"/>
    <w:rsid w:val="0025129F"/>
    <w:rsid w:val="00712CDC"/>
    <w:rsid w:val="00A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1614"/>
  <w15:chartTrackingRefBased/>
  <w15:docId w15:val="{2D1190CB-B053-4309-ABAC-E46A7DB7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3237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Rudnik Mr</dc:creator>
  <cp:keywords/>
  <dc:description/>
  <cp:lastModifiedBy>Rudnik Mr</cp:lastModifiedBy>
  <cp:revision>1</cp:revision>
  <dcterms:created xsi:type="dcterms:W3CDTF">2024-11-07T15:37:00Z</dcterms:created>
  <dcterms:modified xsi:type="dcterms:W3CDTF">2024-11-07T15:39:00Z</dcterms:modified>
</cp:coreProperties>
</file>