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sz w:val="52"/>
          <w:szCs w:val="52"/>
          <w:rtl w:val="0"/>
        </w:rPr>
        <w:t xml:space="preserve">Customer Discovery Findings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f2cydmatlho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f2cydmatlh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sxrftjeplh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Farmer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w5sbgjbi4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Farmer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uoh4v07in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 on the Spreadsheet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ak0jpjmfc71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sxrftjeplhk" w:id="2"/>
      <w:bookmarkEnd w:id="2"/>
      <w:r w:rsidDel="00000000" w:rsidR="00000000" w:rsidRPr="00000000">
        <w:rPr>
          <w:rtl w:val="0"/>
        </w:rPr>
        <w:t xml:space="preserve">Farmer 1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Wayne George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Occupation: Farmer, Bar Owner, Restaurant Owner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Number: (585) 535-7410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&amp; Time: 7/25/23 at 4pm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Duration: Around 10 min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Farmer’s Observations: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Thinks that manure additives are not worth the price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Prefers traditional methods of distributing manure (spreading over field)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aware of solutions to combat the smell of manure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Molasses mixed within the manure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interested in corporate solutions and additives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30 cows and 100 heifers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Chooses to just ignore/get used to the smell of the manure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Offers gas cards and a free steak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Hears about products through farmer friends/association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Key Takeaways: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small farm owner who believes in more traditional methods of farming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is skeptical of commercial products mainly due to cost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method of hearing about news is through his farmer friends and his community/association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x598l7qvvrm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dkph7e4p3vx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tw5sbgjbi4ir" w:id="5"/>
      <w:bookmarkEnd w:id="5"/>
      <w:r w:rsidDel="00000000" w:rsidR="00000000" w:rsidRPr="00000000">
        <w:rPr>
          <w:rtl w:val="0"/>
        </w:rPr>
        <w:t xml:space="preserve">Farmer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Bill Donahue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Occupation: Farmer from Wisconsin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Number: (715) 688-9054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&amp; Time: 7/31/23 at 8pm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Duration: Around 10 min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Farmer’s Observations: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300-1500 cows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2500 cattle and 2,000 acres of land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Wife’s family owns it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farm has 150 years of history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Born into farming and did it for 60 years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manages a different family farm and has 60 employees (harvest milk from cows and care for cows)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job used to be caring for animals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handles day to day operations on the farm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only spent one day of life in industry in </w:t>
      </w:r>
      <w:r w:rsidDel="00000000" w:rsidR="00000000" w:rsidRPr="00000000">
        <w:rPr>
          <w:sz w:val="24"/>
          <w:szCs w:val="24"/>
          <w:rtl w:val="0"/>
        </w:rPr>
        <w:t xml:space="preserve">Cool Whip</w:t>
      </w:r>
      <w:r w:rsidDel="00000000" w:rsidR="00000000" w:rsidRPr="00000000">
        <w:rPr>
          <w:sz w:val="24"/>
          <w:szCs w:val="24"/>
          <w:rtl w:val="0"/>
        </w:rPr>
        <w:t xml:space="preserve"> Factory not his cup of tea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Loves being outdoor with animals and loves creating the products for customers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day is different with unique challenges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livestock the general challenge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keeping the animals healthy</w:t>
      </w:r>
      <w:r w:rsidDel="00000000" w:rsidR="00000000" w:rsidRPr="00000000">
        <w:rPr>
          <w:sz w:val="24"/>
          <w:szCs w:val="24"/>
          <w:rtl w:val="0"/>
        </w:rPr>
        <w:t xml:space="preserve"> as well as treating any illnesses they may have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and output cost is not controlled by farm as it depends on the market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Climate friendly or not friendly with constantly moving target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Numerous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consultants</w:t>
      </w:r>
      <w:r w:rsidDel="00000000" w:rsidR="00000000" w:rsidRPr="00000000">
        <w:rPr>
          <w:sz w:val="24"/>
          <w:szCs w:val="24"/>
          <w:rtl w:val="0"/>
        </w:rPr>
        <w:t xml:space="preserve">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veterinarian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nutritionist</w:t>
      </w:r>
      <w:r w:rsidDel="00000000" w:rsidR="00000000" w:rsidRPr="00000000">
        <w:rPr>
          <w:sz w:val="24"/>
          <w:szCs w:val="24"/>
          <w:rtl w:val="0"/>
        </w:rPr>
        <w:t xml:space="preserve"> to determine the products they use and the amount of feed to give animals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agricultural periodicals with an online presence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classify odor as a problem but tries to mitigate it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Uses manure to fertilize crops even though it has increase odor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Humidity or rain can affect odor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Numerous tutor groups bring kids to farm with smell as a nuisance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products in industry to help by cost-benefit ratio prevents them from taking off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product adopted to mitigate odor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Hasn’t been anything he's aware of that is highly effective not to mention cost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Key Takeaways: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want to adopt manure products because their cost outweighs the benefits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rather just put up with the odor and use traditional methods to mitigate the odor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a genuine passion for farming and wants what’s best for his livestock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the internet to find and research new products for the farm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However he mainly gets advice from his veterinarians and nutritionists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luoh4v07ind" w:id="6"/>
      <w:bookmarkEnd w:id="6"/>
      <w:r w:rsidDel="00000000" w:rsidR="00000000" w:rsidRPr="00000000">
        <w:rPr>
          <w:rtl w:val="0"/>
        </w:rPr>
        <w:t xml:space="preserve">Notes on the Spreadsheet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Red - Phone number is not in use or they said no.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Yellow - No one answered the call, so we left a voice message. But we didn’t hear back from them.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Green - We successfully connect with them.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Something to note is that most of the contacts were outdated in the sense that some of the farms have already been sold or they have pivoted from being a dairy farm.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