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A723" w14:textId="77777777" w:rsidR="000A2AA8" w:rsidRDefault="000A2AA8" w:rsidP="000A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 xml:space="preserve">I210 Turn-In Sheet: Mastery Project </w:t>
      </w:r>
      <w:r>
        <w:rPr>
          <w:sz w:val="48"/>
          <w:szCs w:val="48"/>
        </w:rPr>
        <w:t>2</w:t>
      </w:r>
    </w:p>
    <w:p w14:paraId="75DED994" w14:textId="77777777" w:rsidR="000A2AA8" w:rsidRDefault="000A2AA8" w:rsidP="000A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i/>
          <w:color w:val="000000"/>
          <w:sz w:val="24"/>
          <w:szCs w:val="24"/>
          <w:highlight w:val="yellow"/>
        </w:rPr>
        <w:t>Fill in the sheet anywhere there is a yellow arrow! This is IN ADDITION to your Python file.</w:t>
      </w:r>
    </w:p>
    <w:p w14:paraId="014E0A3D" w14:textId="77777777" w:rsidR="000A2AA8" w:rsidRDefault="000A2AA8" w:rsidP="000A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B8939" w14:textId="2FD15F1B" w:rsidR="000A2AA8" w:rsidRPr="00BC08ED" w:rsidRDefault="000A2AA8" w:rsidP="000A2AA8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000000"/>
          <w:sz w:val="32"/>
          <w:szCs w:val="32"/>
          <w:highlight w:val="yellow"/>
        </w:rPr>
        <w:t xml:space="preserve">→ </w:t>
      </w:r>
      <w:r>
        <w:rPr>
          <w:b/>
          <w:color w:val="000000"/>
          <w:sz w:val="32"/>
          <w:szCs w:val="32"/>
        </w:rPr>
        <w:t>Your name: </w:t>
      </w:r>
      <w:r w:rsidR="00BC08ED" w:rsidRPr="00BC08ED">
        <w:rPr>
          <w:bCs/>
          <w:i/>
          <w:iCs/>
          <w:color w:val="000000"/>
          <w:sz w:val="32"/>
          <w:szCs w:val="32"/>
        </w:rPr>
        <w:t>Rohan Tyagi</w:t>
      </w:r>
    </w:p>
    <w:p w14:paraId="4BFC18FD" w14:textId="77777777" w:rsidR="000A2AA8" w:rsidRDefault="000A2AA8" w:rsidP="000A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7799E" w14:textId="77777777" w:rsidR="000A2AA8" w:rsidRDefault="000A2AA8" w:rsidP="000A2A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For this assignment, please submit</w:t>
      </w:r>
      <w:r>
        <w:rPr>
          <w:color w:val="000000"/>
          <w:sz w:val="28"/>
          <w:szCs w:val="28"/>
        </w:rPr>
        <w:t>:</w:t>
      </w:r>
    </w:p>
    <w:p w14:paraId="33E15A25" w14:textId="77777777" w:rsidR="000A2AA8" w:rsidRDefault="000A2AA8" w:rsidP="000A2AA8">
      <w:pPr>
        <w:numPr>
          <w:ilvl w:val="0"/>
          <w:numId w:val="1"/>
        </w:numP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This “turn in” worksheet </w:t>
      </w:r>
      <w:r>
        <w:rPr>
          <w:i/>
          <w:color w:val="000000"/>
          <w:sz w:val="28"/>
          <w:szCs w:val="28"/>
        </w:rPr>
        <w:t>(completed - required)</w:t>
      </w:r>
    </w:p>
    <w:p w14:paraId="20C73365" w14:textId="6207B526" w:rsidR="008606AF" w:rsidRDefault="000A2AA8" w:rsidP="008606AF">
      <w:pPr>
        <w:numPr>
          <w:ilvl w:val="0"/>
          <w:numId w:val="1"/>
        </w:numP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Your </w:t>
      </w:r>
      <w:r w:rsidR="008606AF">
        <w:rPr>
          <w:b/>
          <w:color w:val="000000"/>
          <w:sz w:val="28"/>
          <w:szCs w:val="28"/>
        </w:rPr>
        <w:t>main file</w:t>
      </w:r>
      <w:r>
        <w:rPr>
          <w:b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named </w:t>
      </w:r>
      <w:r>
        <w:rPr>
          <w:b/>
          <w:color w:val="0000FF"/>
          <w:sz w:val="24"/>
          <w:szCs w:val="24"/>
        </w:rPr>
        <w:t>MP2</w:t>
      </w:r>
      <w:r w:rsidR="008606AF">
        <w:rPr>
          <w:b/>
          <w:color w:val="0000FF"/>
          <w:sz w:val="24"/>
          <w:szCs w:val="24"/>
        </w:rPr>
        <w:t>_Solution</w:t>
      </w:r>
      <w:r>
        <w:rPr>
          <w:b/>
          <w:color w:val="0000FF"/>
          <w:sz w:val="24"/>
          <w:szCs w:val="24"/>
        </w:rPr>
        <w:t>.py</w:t>
      </w:r>
      <w:r w:rsidR="008606AF" w:rsidRPr="008606AF">
        <w:rPr>
          <w:b/>
          <w:color w:val="000000"/>
          <w:sz w:val="28"/>
          <w:szCs w:val="28"/>
        </w:rPr>
        <w:t xml:space="preserve"> </w:t>
      </w:r>
    </w:p>
    <w:p w14:paraId="674C1CAC" w14:textId="5B507C43" w:rsidR="000A2AA8" w:rsidRPr="008606AF" w:rsidRDefault="008606AF" w:rsidP="008606AF">
      <w:pPr>
        <w:numPr>
          <w:ilvl w:val="0"/>
          <w:numId w:val="1"/>
        </w:numP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Your </w:t>
      </w:r>
      <w:r>
        <w:rPr>
          <w:b/>
          <w:color w:val="000000"/>
          <w:sz w:val="28"/>
          <w:szCs w:val="28"/>
        </w:rPr>
        <w:t xml:space="preserve">module, </w:t>
      </w:r>
      <w:r>
        <w:rPr>
          <w:color w:val="000000"/>
          <w:sz w:val="28"/>
          <w:szCs w:val="28"/>
        </w:rPr>
        <w:t xml:space="preserve">named </w:t>
      </w:r>
      <w:r>
        <w:rPr>
          <w:b/>
          <w:color w:val="0000FF"/>
          <w:sz w:val="24"/>
          <w:szCs w:val="24"/>
        </w:rPr>
        <w:t>my_mod.py</w:t>
      </w:r>
    </w:p>
    <w:p w14:paraId="6DF4ED84" w14:textId="5C6D5158" w:rsidR="000A2AA8" w:rsidRDefault="000A2AA8" w:rsidP="000A2AA8">
      <w:pPr>
        <w:spacing w:before="360" w:after="120" w:line="240" w:lineRule="auto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Part 1 </w:t>
      </w:r>
      <w:r>
        <w:rPr>
          <w:color w:val="000000"/>
          <w:sz w:val="36"/>
          <w:szCs w:val="36"/>
        </w:rPr>
        <w:t>(</w:t>
      </w:r>
      <w:r w:rsidR="00AC5136">
        <w:rPr>
          <w:sz w:val="36"/>
          <w:szCs w:val="36"/>
        </w:rPr>
        <w:t>4</w:t>
      </w:r>
      <w:r>
        <w:rPr>
          <w:color w:val="000000"/>
          <w:sz w:val="36"/>
          <w:szCs w:val="36"/>
        </w:rPr>
        <w:t xml:space="preserve"> pts)</w:t>
      </w:r>
    </w:p>
    <w:p w14:paraId="5F1C5DA4" w14:textId="5F782D22" w:rsidR="00F96E13" w:rsidRPr="008769DD" w:rsidRDefault="000A2AA8" w:rsidP="000A2AA8">
      <w:pPr>
        <w:spacing w:after="0" w:line="240" w:lineRule="auto"/>
        <w:rPr>
          <w:bCs/>
          <w:i/>
          <w:iCs/>
          <w:sz w:val="28"/>
          <w:szCs w:val="28"/>
        </w:rPr>
      </w:pPr>
      <w:r w:rsidRPr="000422F6">
        <w:rPr>
          <w:rFonts w:ascii="Noto Sans Symbols" w:eastAsia="Noto Sans Symbols" w:hAnsi="Noto Sans Symbols" w:cs="Noto Sans Symbols"/>
          <w:b/>
          <w:sz w:val="28"/>
          <w:szCs w:val="28"/>
          <w:highlight w:val="yellow"/>
        </w:rPr>
        <w:t xml:space="preserve">→ </w:t>
      </w:r>
      <w:r w:rsidRPr="000422F6">
        <w:rPr>
          <w:b/>
          <w:sz w:val="28"/>
          <w:szCs w:val="28"/>
        </w:rPr>
        <w:t>What Python module did you use to read in the data? </w:t>
      </w:r>
      <w:r w:rsidR="008769DD">
        <w:rPr>
          <w:bCs/>
          <w:i/>
          <w:iCs/>
          <w:sz w:val="28"/>
          <w:szCs w:val="28"/>
        </w:rPr>
        <w:t xml:space="preserve">I used the </w:t>
      </w:r>
      <w:r w:rsidR="008329C4">
        <w:rPr>
          <w:bCs/>
          <w:i/>
          <w:iCs/>
          <w:sz w:val="28"/>
          <w:szCs w:val="28"/>
        </w:rPr>
        <w:t xml:space="preserve">CSV module to read in the data. The </w:t>
      </w:r>
      <w:proofErr w:type="spellStart"/>
      <w:r w:rsidR="008329C4">
        <w:rPr>
          <w:bCs/>
          <w:i/>
          <w:iCs/>
          <w:sz w:val="28"/>
          <w:szCs w:val="28"/>
        </w:rPr>
        <w:t>csv.DictReader</w:t>
      </w:r>
      <w:proofErr w:type="spellEnd"/>
      <w:r w:rsidR="008329C4">
        <w:rPr>
          <w:bCs/>
          <w:i/>
          <w:iCs/>
          <w:sz w:val="28"/>
          <w:szCs w:val="28"/>
        </w:rPr>
        <w:t xml:space="preserve"> allowed me to read the contents of the CSV file into dictionaries</w:t>
      </w:r>
      <w:r w:rsidR="0003595A">
        <w:rPr>
          <w:bCs/>
          <w:i/>
          <w:iCs/>
          <w:sz w:val="28"/>
          <w:szCs w:val="28"/>
        </w:rPr>
        <w:t xml:space="preserve">, making the data a lot easier to work with. </w:t>
      </w:r>
    </w:p>
    <w:p w14:paraId="4AA87EAE" w14:textId="472F916A" w:rsidR="000A2AA8" w:rsidRPr="00D46AE0" w:rsidRDefault="000A2AA8" w:rsidP="000A2AA8">
      <w:pPr>
        <w:spacing w:after="0" w:line="240" w:lineRule="auto"/>
        <w:rPr>
          <w:rFonts w:ascii="Noto Sans Symbols" w:eastAsia="Noto Sans Symbols" w:hAnsi="Noto Sans Symbols" w:cs="Noto Sans Symbols"/>
          <w:bCs/>
          <w:i/>
          <w:iCs/>
          <w:sz w:val="28"/>
          <w:szCs w:val="28"/>
          <w:highlight w:val="yellow"/>
        </w:rPr>
      </w:pPr>
      <w:r w:rsidRPr="000422F6">
        <w:rPr>
          <w:rFonts w:ascii="Noto Sans Symbols" w:eastAsia="Noto Sans Symbols" w:hAnsi="Noto Sans Symbols" w:cs="Noto Sans Symbols"/>
          <w:b/>
          <w:sz w:val="28"/>
          <w:szCs w:val="28"/>
          <w:highlight w:val="yellow"/>
        </w:rPr>
        <w:t xml:space="preserve">→ </w:t>
      </w:r>
      <w:r w:rsidRPr="000422F6">
        <w:rPr>
          <w:b/>
          <w:sz w:val="28"/>
          <w:szCs w:val="28"/>
        </w:rPr>
        <w:t xml:space="preserve">What data type is the </w:t>
      </w:r>
      <w:r w:rsidR="00C221FE">
        <w:rPr>
          <w:b/>
          <w:sz w:val="28"/>
          <w:szCs w:val="28"/>
        </w:rPr>
        <w:t>Spotify</w:t>
      </w:r>
      <w:r w:rsidRPr="000422F6">
        <w:rPr>
          <w:b/>
          <w:sz w:val="28"/>
          <w:szCs w:val="28"/>
        </w:rPr>
        <w:t xml:space="preserve"> data you loaded?</w:t>
      </w:r>
      <w:r w:rsidR="006110BC">
        <w:rPr>
          <w:b/>
          <w:sz w:val="28"/>
          <w:szCs w:val="28"/>
        </w:rPr>
        <w:t xml:space="preserve"> </w:t>
      </w:r>
      <w:r w:rsidR="00784ECF">
        <w:rPr>
          <w:bCs/>
          <w:i/>
          <w:iCs/>
          <w:sz w:val="28"/>
          <w:szCs w:val="28"/>
        </w:rPr>
        <w:t xml:space="preserve">The data </w:t>
      </w:r>
      <w:r w:rsidR="00D9280D">
        <w:rPr>
          <w:bCs/>
          <w:i/>
          <w:iCs/>
          <w:sz w:val="28"/>
          <w:szCs w:val="28"/>
        </w:rPr>
        <w:t>type we loaded in is a CSV (Comma Separated Values)</w:t>
      </w:r>
      <w:r w:rsidR="00AA4504">
        <w:rPr>
          <w:bCs/>
          <w:i/>
          <w:iCs/>
          <w:sz w:val="28"/>
          <w:szCs w:val="28"/>
        </w:rPr>
        <w:t xml:space="preserve">, a data type used primarily for storing tabular data. </w:t>
      </w:r>
      <w:r w:rsidR="00360DE6">
        <w:rPr>
          <w:bCs/>
          <w:i/>
          <w:iCs/>
          <w:sz w:val="28"/>
          <w:szCs w:val="28"/>
        </w:rPr>
        <w:t xml:space="preserve">Within this csv, we can find various types of data such as floats, strings, and integers. </w:t>
      </w:r>
      <w:r w:rsidR="00D46AE0">
        <w:rPr>
          <w:bCs/>
          <w:i/>
          <w:iCs/>
          <w:sz w:val="28"/>
          <w:szCs w:val="28"/>
        </w:rPr>
        <w:t xml:space="preserve">Using </w:t>
      </w:r>
      <w:proofErr w:type="spellStart"/>
      <w:r w:rsidR="00D46AE0">
        <w:rPr>
          <w:bCs/>
          <w:i/>
          <w:iCs/>
          <w:sz w:val="28"/>
          <w:szCs w:val="28"/>
        </w:rPr>
        <w:t>Dict.Reader</w:t>
      </w:r>
      <w:proofErr w:type="spellEnd"/>
      <w:r w:rsidR="00D46AE0">
        <w:rPr>
          <w:bCs/>
          <w:i/>
          <w:iCs/>
          <w:sz w:val="28"/>
          <w:szCs w:val="28"/>
        </w:rPr>
        <w:t xml:space="preserve"> and the rest of this function, we were able to create a list of dictionaries</w:t>
      </w:r>
      <w:r w:rsidR="00A338B0">
        <w:rPr>
          <w:bCs/>
          <w:i/>
          <w:iCs/>
          <w:sz w:val="28"/>
          <w:szCs w:val="28"/>
        </w:rPr>
        <w:t xml:space="preserve">, with every row of data being stored as its own dictionary. </w:t>
      </w:r>
    </w:p>
    <w:p w14:paraId="3D10BAEB" w14:textId="43E0C8CD" w:rsidR="000A2AA8" w:rsidRPr="00A855CF" w:rsidRDefault="000A2AA8" w:rsidP="000A2AA8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422F6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="00740D7A">
        <w:rPr>
          <w:b/>
          <w:color w:val="000000"/>
          <w:sz w:val="28"/>
          <w:szCs w:val="28"/>
        </w:rPr>
        <w:t>Describe how you</w:t>
      </w:r>
      <w:r w:rsidRPr="000422F6">
        <w:rPr>
          <w:b/>
          <w:color w:val="000000"/>
          <w:sz w:val="28"/>
          <w:szCs w:val="28"/>
        </w:rPr>
        <w:t xml:space="preserve"> </w:t>
      </w:r>
      <w:r w:rsidR="00740D7A">
        <w:rPr>
          <w:b/>
          <w:color w:val="000000"/>
          <w:sz w:val="28"/>
          <w:szCs w:val="28"/>
        </w:rPr>
        <w:t>identified duplicate track names.</w:t>
      </w:r>
      <w:r w:rsidR="00A855CF">
        <w:rPr>
          <w:b/>
          <w:color w:val="000000"/>
          <w:sz w:val="28"/>
          <w:szCs w:val="28"/>
        </w:rPr>
        <w:t xml:space="preserve"> </w:t>
      </w:r>
      <w:r w:rsidR="00C07A3A">
        <w:rPr>
          <w:bCs/>
          <w:i/>
          <w:iCs/>
          <w:color w:val="000000"/>
          <w:sz w:val="28"/>
          <w:szCs w:val="28"/>
        </w:rPr>
        <w:t xml:space="preserve">As my code runs through each row in the dataset, </w:t>
      </w:r>
      <w:r w:rsidR="006D1F01">
        <w:rPr>
          <w:bCs/>
          <w:i/>
          <w:iCs/>
          <w:color w:val="000000"/>
          <w:sz w:val="28"/>
          <w:szCs w:val="28"/>
        </w:rPr>
        <w:t xml:space="preserve">the list, </w:t>
      </w:r>
      <w:proofErr w:type="spellStart"/>
      <w:r w:rsidR="006D1F01">
        <w:rPr>
          <w:bCs/>
          <w:i/>
          <w:iCs/>
          <w:color w:val="000000"/>
          <w:sz w:val="28"/>
          <w:szCs w:val="28"/>
        </w:rPr>
        <w:t>trackNameList</w:t>
      </w:r>
      <w:proofErr w:type="spellEnd"/>
      <w:r w:rsidR="006D1F01">
        <w:rPr>
          <w:bCs/>
          <w:i/>
          <w:iCs/>
          <w:color w:val="000000"/>
          <w:sz w:val="28"/>
          <w:szCs w:val="28"/>
        </w:rPr>
        <w:t xml:space="preserve">, stores unique track names by constantly checking if the current track name already exists within </w:t>
      </w:r>
      <w:proofErr w:type="spellStart"/>
      <w:r w:rsidR="006D1F01">
        <w:rPr>
          <w:bCs/>
          <w:i/>
          <w:iCs/>
          <w:color w:val="000000"/>
          <w:sz w:val="28"/>
          <w:szCs w:val="28"/>
        </w:rPr>
        <w:t>trackNameList</w:t>
      </w:r>
      <w:proofErr w:type="spellEnd"/>
      <w:r w:rsidR="006D1F01">
        <w:rPr>
          <w:bCs/>
          <w:i/>
          <w:iCs/>
          <w:color w:val="000000"/>
          <w:sz w:val="28"/>
          <w:szCs w:val="28"/>
        </w:rPr>
        <w:t xml:space="preserve">. </w:t>
      </w:r>
      <w:r w:rsidR="008D0EE9">
        <w:rPr>
          <w:bCs/>
          <w:i/>
          <w:iCs/>
          <w:color w:val="000000"/>
          <w:sz w:val="28"/>
          <w:szCs w:val="28"/>
        </w:rPr>
        <w:t xml:space="preserve">If the track is unique, then </w:t>
      </w:r>
      <w:r w:rsidR="008475C6">
        <w:rPr>
          <w:bCs/>
          <w:i/>
          <w:iCs/>
          <w:color w:val="000000"/>
          <w:sz w:val="28"/>
          <w:szCs w:val="28"/>
        </w:rPr>
        <w:t>that</w:t>
      </w:r>
      <w:r w:rsidR="008D0EE9">
        <w:rPr>
          <w:bCs/>
          <w:i/>
          <w:iCs/>
          <w:color w:val="000000"/>
          <w:sz w:val="28"/>
          <w:szCs w:val="28"/>
        </w:rPr>
        <w:t xml:space="preserve"> entire row is appended to </w:t>
      </w:r>
      <w:proofErr w:type="spellStart"/>
      <w:r w:rsidR="008D0EE9">
        <w:rPr>
          <w:bCs/>
          <w:i/>
          <w:iCs/>
          <w:color w:val="000000"/>
          <w:sz w:val="28"/>
          <w:szCs w:val="28"/>
        </w:rPr>
        <w:t>cleanedData</w:t>
      </w:r>
      <w:proofErr w:type="spellEnd"/>
      <w:r w:rsidR="008D0EE9">
        <w:rPr>
          <w:bCs/>
          <w:i/>
          <w:iCs/>
          <w:color w:val="000000"/>
          <w:sz w:val="28"/>
          <w:szCs w:val="28"/>
        </w:rPr>
        <w:t xml:space="preserve"> list. </w:t>
      </w:r>
      <w:proofErr w:type="spellStart"/>
      <w:r w:rsidR="008475C6">
        <w:rPr>
          <w:bCs/>
          <w:i/>
          <w:iCs/>
          <w:color w:val="000000"/>
          <w:sz w:val="28"/>
          <w:szCs w:val="28"/>
        </w:rPr>
        <w:t>trackNameList</w:t>
      </w:r>
      <w:proofErr w:type="spellEnd"/>
      <w:r w:rsidR="008475C6">
        <w:rPr>
          <w:bCs/>
          <w:i/>
          <w:iCs/>
          <w:color w:val="000000"/>
          <w:sz w:val="28"/>
          <w:szCs w:val="28"/>
        </w:rPr>
        <w:t xml:space="preserve"> serves as a filter, helping me ensure that no duplicate rows find its way into the </w:t>
      </w:r>
      <w:proofErr w:type="spellStart"/>
      <w:r w:rsidR="008475C6">
        <w:rPr>
          <w:bCs/>
          <w:i/>
          <w:iCs/>
          <w:color w:val="000000"/>
          <w:sz w:val="28"/>
          <w:szCs w:val="28"/>
        </w:rPr>
        <w:t>cleanedData</w:t>
      </w:r>
      <w:proofErr w:type="spellEnd"/>
      <w:r w:rsidR="008475C6">
        <w:rPr>
          <w:bCs/>
          <w:i/>
          <w:iCs/>
          <w:color w:val="000000"/>
          <w:sz w:val="28"/>
          <w:szCs w:val="28"/>
        </w:rPr>
        <w:t xml:space="preserve"> list. </w:t>
      </w:r>
    </w:p>
    <w:p w14:paraId="2EB6299A" w14:textId="6EE761D3" w:rsidR="000A2AA8" w:rsidRPr="0004410F" w:rsidRDefault="000A2AA8" w:rsidP="0004410F">
      <w:pPr>
        <w:spacing w:before="360" w:after="120" w:line="240" w:lineRule="auto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Part 2 </w:t>
      </w:r>
      <w:r>
        <w:rPr>
          <w:color w:val="000000"/>
          <w:sz w:val="36"/>
          <w:szCs w:val="36"/>
        </w:rPr>
        <w:t>(</w:t>
      </w:r>
      <w:r w:rsidR="00AC5136">
        <w:rPr>
          <w:sz w:val="36"/>
          <w:szCs w:val="36"/>
        </w:rPr>
        <w:t>4</w:t>
      </w:r>
      <w:r>
        <w:rPr>
          <w:color w:val="000000"/>
          <w:sz w:val="36"/>
          <w:szCs w:val="36"/>
        </w:rPr>
        <w:t xml:space="preserve"> pts)</w:t>
      </w:r>
    </w:p>
    <w:p w14:paraId="0A5AEFCF" w14:textId="3E031454" w:rsidR="00F96E13" w:rsidRPr="00EB2606" w:rsidRDefault="000A2AA8" w:rsidP="000A2AA8">
      <w:pPr>
        <w:spacing w:after="0" w:line="240" w:lineRule="auto"/>
        <w:rPr>
          <w:bCs/>
          <w:i/>
          <w:iCs/>
          <w:color w:val="000000"/>
          <w:sz w:val="28"/>
          <w:szCs w:val="28"/>
        </w:rPr>
      </w:pPr>
      <w:r w:rsidRPr="000422F6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0422F6">
        <w:rPr>
          <w:b/>
          <w:color w:val="000000"/>
          <w:sz w:val="28"/>
          <w:szCs w:val="28"/>
        </w:rPr>
        <w:t xml:space="preserve">What </w:t>
      </w:r>
      <w:r w:rsidR="008606AF">
        <w:rPr>
          <w:b/>
          <w:color w:val="000000"/>
          <w:sz w:val="28"/>
          <w:szCs w:val="28"/>
        </w:rPr>
        <w:t>sorting</w:t>
      </w:r>
      <w:r w:rsidR="007E5BFC">
        <w:rPr>
          <w:b/>
          <w:color w:val="000000"/>
          <w:sz w:val="28"/>
          <w:szCs w:val="28"/>
        </w:rPr>
        <w:t xml:space="preserve"> algorithm</w:t>
      </w:r>
      <w:r w:rsidR="00F024AA">
        <w:rPr>
          <w:b/>
          <w:color w:val="000000"/>
          <w:sz w:val="28"/>
          <w:szCs w:val="28"/>
        </w:rPr>
        <w:t xml:space="preserve"> did you use</w:t>
      </w:r>
      <w:r w:rsidR="007E5BFC">
        <w:rPr>
          <w:b/>
          <w:color w:val="000000"/>
          <w:sz w:val="28"/>
          <w:szCs w:val="28"/>
        </w:rPr>
        <w:t xml:space="preserve"> to sort the data</w:t>
      </w:r>
      <w:r w:rsidR="00F024AA">
        <w:rPr>
          <w:b/>
          <w:color w:val="000000"/>
          <w:sz w:val="28"/>
          <w:szCs w:val="28"/>
        </w:rPr>
        <w:t>?</w:t>
      </w:r>
      <w:r w:rsidRPr="000422F6">
        <w:rPr>
          <w:b/>
          <w:color w:val="000000"/>
          <w:sz w:val="28"/>
          <w:szCs w:val="28"/>
        </w:rPr>
        <w:t> </w:t>
      </w:r>
      <w:r w:rsidR="00EB2606">
        <w:rPr>
          <w:bCs/>
          <w:i/>
          <w:iCs/>
          <w:color w:val="000000"/>
          <w:sz w:val="28"/>
          <w:szCs w:val="28"/>
        </w:rPr>
        <w:t>Selection Sort</w:t>
      </w:r>
    </w:p>
    <w:p w14:paraId="4E83B42C" w14:textId="0149679D" w:rsidR="0004410F" w:rsidRPr="0016593F" w:rsidRDefault="0004410F" w:rsidP="000A2AA8">
      <w:pPr>
        <w:spacing w:after="0" w:line="240" w:lineRule="auto"/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</w:pPr>
      <w:r w:rsidRPr="000422F6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>→</w:t>
      </w:r>
      <w:r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</w:t>
      </w:r>
      <w:r w:rsidR="00A518C7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>How did you transform</w:t>
      </w:r>
      <w:r w:rsidR="008606AF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(change)</w:t>
      </w:r>
      <w:r w:rsidR="00A518C7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the data in</w:t>
      </w:r>
      <w:r w:rsidR="009501D0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</w:t>
      </w:r>
      <w:proofErr w:type="spellStart"/>
      <w:r w:rsidR="009501D0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>track_analysis</w:t>
      </w:r>
      <w:proofErr w:type="spellEnd"/>
      <w:r w:rsidR="009501D0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() </w:t>
      </w:r>
      <w:r w:rsidR="007E5BFC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>so you could</w:t>
      </w:r>
      <w:r w:rsidR="009501D0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pass it to </w:t>
      </w:r>
      <w:proofErr w:type="spellStart"/>
      <w:r w:rsidR="009501D0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>table_print</w:t>
      </w:r>
      <w:proofErr w:type="spellEnd"/>
      <w:r w:rsidR="004C2BF4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>()</w:t>
      </w:r>
      <w:r w:rsidR="009501D0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>?</w:t>
      </w:r>
      <w:r w:rsidR="00EB2606">
        <w:rPr>
          <w:rFonts w:ascii="Noto Sans Symbols" w:eastAsia="Noto Sans Symbols" w:hAnsi="Noto Sans Symbols" w:cs="Noto Sans Symbols"/>
          <w:b/>
          <w:color w:val="000000"/>
          <w:sz w:val="28"/>
          <w:szCs w:val="28"/>
        </w:rPr>
        <w:t xml:space="preserve"> </w:t>
      </w:r>
      <w:r w:rsidR="0016593F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I used list comprehension to create </w:t>
      </w:r>
      <w:r w:rsidR="007F795B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a </w:t>
      </w:r>
      <w:r w:rsidR="0016593F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nested </w:t>
      </w:r>
      <w:r w:rsidR="007F795B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list containing the </w:t>
      </w:r>
      <w:proofErr w:type="spellStart"/>
      <w:r w:rsidR="007F795B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track_name</w:t>
      </w:r>
      <w:proofErr w:type="spellEnd"/>
      <w:r w:rsidR="007F795B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7F795B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artist_name</w:t>
      </w:r>
      <w:proofErr w:type="spellEnd"/>
      <w:r w:rsidR="007F795B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, and the specific feature the user is looking for. The list comprehension I used iterates through each</w:t>
      </w:r>
      <w:r w:rsidR="005D4E98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 row</w:t>
      </w:r>
      <w:r w:rsidR="00D86D75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. When going through each row, a new list is created containing the previously mentioned elements. </w:t>
      </w:r>
      <w:r w:rsidR="00166947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After doing this, the new list, </w:t>
      </w:r>
      <w:proofErr w:type="spellStart"/>
      <w:r w:rsidR="00166947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trackInfo</w:t>
      </w:r>
      <w:proofErr w:type="spellEnd"/>
      <w:r w:rsidR="00166947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, is in a form suitable to be passed through </w:t>
      </w:r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the </w:t>
      </w:r>
      <w:proofErr w:type="spellStart"/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table_print</w:t>
      </w:r>
      <w:proofErr w:type="spellEnd"/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 function, as each list within </w:t>
      </w:r>
      <w:proofErr w:type="spellStart"/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trackInfo</w:t>
      </w:r>
      <w:proofErr w:type="spellEnd"/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 contains the exact number of elements </w:t>
      </w:r>
      <w:proofErr w:type="spellStart"/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>table_print</w:t>
      </w:r>
      <w:proofErr w:type="spellEnd"/>
      <w:r w:rsidR="00EF2631">
        <w:rPr>
          <w:rFonts w:ascii="Noto Sans Symbols" w:eastAsia="Noto Sans Symbols" w:hAnsi="Noto Sans Symbols" w:cs="Noto Sans Symbols"/>
          <w:bCs/>
          <w:i/>
          <w:iCs/>
          <w:color w:val="000000"/>
          <w:sz w:val="28"/>
          <w:szCs w:val="28"/>
        </w:rPr>
        <w:t xml:space="preserve"> was designed to handle. </w:t>
      </w:r>
    </w:p>
    <w:p w14:paraId="654DC6E7" w14:textId="70163D02" w:rsidR="009F2578" w:rsidRPr="004A4CE0" w:rsidRDefault="009F2578" w:rsidP="009F2578">
      <w:pPr>
        <w:spacing w:after="0" w:line="240" w:lineRule="auto"/>
        <w:rPr>
          <w:bCs/>
          <w:i/>
          <w:iCs/>
          <w:color w:val="000000"/>
          <w:sz w:val="28"/>
          <w:szCs w:val="28"/>
        </w:rPr>
      </w:pPr>
      <w:r w:rsidRPr="000A2AA8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lastRenderedPageBreak/>
        <w:t xml:space="preserve">→ </w:t>
      </w:r>
      <w:r w:rsidRPr="000A2AA8">
        <w:rPr>
          <w:b/>
          <w:color w:val="000000"/>
          <w:sz w:val="28"/>
          <w:szCs w:val="28"/>
        </w:rPr>
        <w:t xml:space="preserve">What </w:t>
      </w:r>
      <w:r w:rsidRPr="000A2AA8">
        <w:rPr>
          <w:b/>
          <w:sz w:val="28"/>
          <w:szCs w:val="28"/>
        </w:rPr>
        <w:t>approach did you take to formatting the output in a table</w:t>
      </w:r>
      <w:r w:rsidRPr="000A2AA8">
        <w:rPr>
          <w:b/>
          <w:color w:val="000000"/>
          <w:sz w:val="28"/>
          <w:szCs w:val="28"/>
        </w:rPr>
        <w:t>?</w:t>
      </w:r>
      <w:r w:rsidR="004A4CE0">
        <w:rPr>
          <w:b/>
          <w:color w:val="000000"/>
          <w:sz w:val="28"/>
          <w:szCs w:val="28"/>
        </w:rPr>
        <w:t xml:space="preserve"> </w:t>
      </w:r>
      <w:r w:rsidR="004A4CE0">
        <w:rPr>
          <w:bCs/>
          <w:i/>
          <w:iCs/>
          <w:color w:val="000000"/>
          <w:sz w:val="28"/>
          <w:szCs w:val="28"/>
        </w:rPr>
        <w:t xml:space="preserve">I was greatly assisted by the 18.3 exercise we did in class. I </w:t>
      </w:r>
      <w:r w:rsidR="00FE7EC7">
        <w:rPr>
          <w:bCs/>
          <w:i/>
          <w:iCs/>
          <w:color w:val="000000"/>
          <w:sz w:val="28"/>
          <w:szCs w:val="28"/>
        </w:rPr>
        <w:t xml:space="preserve">used formatted strings to create a table. </w:t>
      </w:r>
      <w:r w:rsidR="00C45B2D">
        <w:rPr>
          <w:bCs/>
          <w:i/>
          <w:iCs/>
          <w:color w:val="000000"/>
          <w:sz w:val="28"/>
          <w:szCs w:val="28"/>
        </w:rPr>
        <w:t xml:space="preserve">This function begins with defining a template with three placeholders. </w:t>
      </w:r>
      <w:r w:rsidR="00E264C3">
        <w:rPr>
          <w:bCs/>
          <w:i/>
          <w:iCs/>
          <w:color w:val="000000"/>
          <w:sz w:val="28"/>
          <w:szCs w:val="28"/>
        </w:rPr>
        <w:t>Later in the function, the placeholders are replaced with  the actual data, with the headers being separated from the rest of the data by vertical dashes</w:t>
      </w:r>
      <w:r w:rsidR="00EA5DDA">
        <w:rPr>
          <w:bCs/>
          <w:i/>
          <w:iCs/>
          <w:color w:val="000000"/>
          <w:sz w:val="28"/>
          <w:szCs w:val="28"/>
        </w:rPr>
        <w:t>. The width of the table allows for the adjustment of the table.</w:t>
      </w:r>
    </w:p>
    <w:p w14:paraId="7F0B57F0" w14:textId="0650D81C" w:rsidR="000A2AA8" w:rsidRDefault="00E8476C" w:rsidP="000A2AA8">
      <w:pPr>
        <w:spacing w:before="360" w:after="120" w:line="240" w:lineRule="auto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Part </w:t>
      </w:r>
      <w:r w:rsidR="001A74D0">
        <w:rPr>
          <w:b/>
          <w:sz w:val="36"/>
          <w:szCs w:val="36"/>
        </w:rPr>
        <w:t>3</w:t>
      </w:r>
      <w:r w:rsidR="000A2AA8">
        <w:rPr>
          <w:b/>
          <w:sz w:val="36"/>
          <w:szCs w:val="36"/>
        </w:rPr>
        <w:t xml:space="preserve"> </w:t>
      </w:r>
      <w:r w:rsidR="000A2AA8">
        <w:rPr>
          <w:sz w:val="36"/>
          <w:szCs w:val="36"/>
        </w:rPr>
        <w:t>(</w:t>
      </w:r>
      <w:r w:rsidR="00AC5136">
        <w:rPr>
          <w:sz w:val="36"/>
          <w:szCs w:val="36"/>
        </w:rPr>
        <w:t>2</w:t>
      </w:r>
      <w:r w:rsidR="000A2AA8">
        <w:rPr>
          <w:sz w:val="36"/>
          <w:szCs w:val="36"/>
        </w:rPr>
        <w:t xml:space="preserve"> pts)</w:t>
      </w:r>
    </w:p>
    <w:p w14:paraId="713993D0" w14:textId="569F2C12" w:rsidR="000A2AA8" w:rsidRPr="000F6085" w:rsidRDefault="000A2AA8" w:rsidP="000A2AA8">
      <w:pPr>
        <w:spacing w:after="0" w:line="240" w:lineRule="auto"/>
        <w:rPr>
          <w:bCs/>
          <w:i/>
          <w:iCs/>
          <w:color w:val="000000"/>
          <w:sz w:val="28"/>
          <w:szCs w:val="28"/>
        </w:rPr>
      </w:pPr>
      <w:r w:rsidRPr="000A2AA8">
        <w:rPr>
          <w:rFonts w:ascii="Noto Sans Symbols" w:eastAsia="Noto Sans Symbols" w:hAnsi="Noto Sans Symbols" w:cs="Noto Sans Symbols"/>
          <w:b/>
          <w:sz w:val="28"/>
          <w:szCs w:val="28"/>
          <w:highlight w:val="yellow"/>
        </w:rPr>
        <w:t xml:space="preserve">→ </w:t>
      </w:r>
      <w:r w:rsidRPr="000A2AA8">
        <w:rPr>
          <w:b/>
          <w:sz w:val="28"/>
          <w:szCs w:val="28"/>
        </w:rPr>
        <w:t xml:space="preserve">Your main should be minimal -- most of the code should reside in </w:t>
      </w:r>
      <w:r w:rsidR="008606AF">
        <w:rPr>
          <w:b/>
          <w:sz w:val="28"/>
          <w:szCs w:val="28"/>
        </w:rPr>
        <w:t>the functions in the module</w:t>
      </w:r>
      <w:r w:rsidRPr="000A2AA8">
        <w:rPr>
          <w:b/>
          <w:sz w:val="28"/>
          <w:szCs w:val="28"/>
        </w:rPr>
        <w:t xml:space="preserve"> -- briefly explain how you decided what </w:t>
      </w:r>
      <w:r w:rsidR="008606AF">
        <w:rPr>
          <w:b/>
          <w:sz w:val="28"/>
          <w:szCs w:val="28"/>
        </w:rPr>
        <w:t>code to put into your main file.</w:t>
      </w:r>
      <w:r w:rsidRPr="000A2AA8">
        <w:rPr>
          <w:b/>
          <w:color w:val="000000"/>
          <w:sz w:val="28"/>
          <w:szCs w:val="28"/>
        </w:rPr>
        <w:t> </w:t>
      </w:r>
      <w:r w:rsidR="000F6085">
        <w:rPr>
          <w:bCs/>
          <w:i/>
          <w:iCs/>
          <w:color w:val="000000"/>
          <w:sz w:val="28"/>
          <w:szCs w:val="28"/>
        </w:rPr>
        <w:t xml:space="preserve">I kept things simple by using the main file to </w:t>
      </w:r>
      <w:r w:rsidR="00A5422A">
        <w:rPr>
          <w:bCs/>
          <w:i/>
          <w:iCs/>
          <w:color w:val="000000"/>
          <w:sz w:val="28"/>
          <w:szCs w:val="28"/>
        </w:rPr>
        <w:t xml:space="preserve">store code relating to user interactions. The main file serves </w:t>
      </w:r>
      <w:r w:rsidR="00681DC8">
        <w:rPr>
          <w:bCs/>
          <w:i/>
          <w:iCs/>
          <w:color w:val="000000"/>
          <w:sz w:val="28"/>
          <w:szCs w:val="28"/>
        </w:rPr>
        <w:t xml:space="preserve">as the “front” of this program. Most of the code in the main file are simple print and conditional statements, with the most complex </w:t>
      </w:r>
      <w:r w:rsidR="0049600B">
        <w:rPr>
          <w:bCs/>
          <w:i/>
          <w:iCs/>
          <w:color w:val="000000"/>
          <w:sz w:val="28"/>
          <w:szCs w:val="28"/>
        </w:rPr>
        <w:t xml:space="preserve">code being the instances where the functions from </w:t>
      </w:r>
      <w:proofErr w:type="spellStart"/>
      <w:r w:rsidR="0049600B">
        <w:rPr>
          <w:bCs/>
          <w:i/>
          <w:iCs/>
          <w:color w:val="000000"/>
          <w:sz w:val="28"/>
          <w:szCs w:val="28"/>
        </w:rPr>
        <w:t>my_mod</w:t>
      </w:r>
      <w:proofErr w:type="spellEnd"/>
      <w:r w:rsidR="0049600B">
        <w:rPr>
          <w:bCs/>
          <w:i/>
          <w:iCs/>
          <w:color w:val="000000"/>
          <w:sz w:val="28"/>
          <w:szCs w:val="28"/>
        </w:rPr>
        <w:t xml:space="preserve"> are being called. </w:t>
      </w:r>
      <w:r w:rsidR="00816A8D">
        <w:rPr>
          <w:bCs/>
          <w:i/>
          <w:iCs/>
          <w:color w:val="000000"/>
          <w:sz w:val="28"/>
          <w:szCs w:val="28"/>
        </w:rPr>
        <w:t xml:space="preserve">I was able to decide which code went where by asking myself a simple question “Is this code user oriented or data oriented?” If the code I was writing was more user oriented (i.e. asking the user for inputs), then I would </w:t>
      </w:r>
      <w:r w:rsidR="005F1E67">
        <w:rPr>
          <w:bCs/>
          <w:i/>
          <w:iCs/>
          <w:color w:val="000000"/>
          <w:sz w:val="28"/>
          <w:szCs w:val="28"/>
        </w:rPr>
        <w:t xml:space="preserve">add it to the main file. If the code I was writing was more data oriented (i.e. taking data from the csv, sorting it, and presenting it) then I would add it to </w:t>
      </w:r>
      <w:proofErr w:type="spellStart"/>
      <w:r w:rsidR="005F1E67">
        <w:rPr>
          <w:bCs/>
          <w:i/>
          <w:iCs/>
          <w:color w:val="000000"/>
          <w:sz w:val="28"/>
          <w:szCs w:val="28"/>
        </w:rPr>
        <w:t>my_mod</w:t>
      </w:r>
      <w:proofErr w:type="spellEnd"/>
      <w:r w:rsidR="005F1E67">
        <w:rPr>
          <w:bCs/>
          <w:i/>
          <w:iCs/>
          <w:color w:val="000000"/>
          <w:sz w:val="28"/>
          <w:szCs w:val="28"/>
        </w:rPr>
        <w:t>. Doing this made the whole project experience easier</w:t>
      </w:r>
      <w:r w:rsidR="005D0B2B">
        <w:rPr>
          <w:bCs/>
          <w:i/>
          <w:iCs/>
          <w:color w:val="000000"/>
          <w:sz w:val="28"/>
          <w:szCs w:val="28"/>
        </w:rPr>
        <w:t xml:space="preserve"> as it made keeping track of the two main aspects of this project a lot easier. When it came time to debugging, I didn’t have to spend unnecessary time searching for the </w:t>
      </w:r>
      <w:r w:rsidR="00CC738C">
        <w:rPr>
          <w:bCs/>
          <w:i/>
          <w:iCs/>
          <w:color w:val="000000"/>
          <w:sz w:val="28"/>
          <w:szCs w:val="28"/>
        </w:rPr>
        <w:t xml:space="preserve">mistake, I was able to figure it out easily. Testing was also a lot easier. </w:t>
      </w:r>
    </w:p>
    <w:p w14:paraId="48E875B1" w14:textId="77777777" w:rsidR="000A2AA8" w:rsidRDefault="000A2AA8" w:rsidP="000A2AA8">
      <w:pPr>
        <w:spacing w:after="0" w:line="240" w:lineRule="auto"/>
        <w:rPr>
          <w:b/>
          <w:sz w:val="32"/>
          <w:szCs w:val="32"/>
        </w:rPr>
      </w:pPr>
    </w:p>
    <w:p w14:paraId="18F7ED22" w14:textId="77777777" w:rsidR="000A2AA8" w:rsidRPr="000A2AA8" w:rsidRDefault="000A2AA8" w:rsidP="000A2AA8">
      <w:pPr>
        <w:spacing w:line="240" w:lineRule="auto"/>
        <w:rPr>
          <w:color w:val="000000"/>
          <w:sz w:val="28"/>
          <w:szCs w:val="28"/>
        </w:rPr>
      </w:pPr>
      <w:r>
        <w:rPr>
          <w:b/>
          <w:sz w:val="36"/>
          <w:szCs w:val="36"/>
        </w:rPr>
        <w:t>Bonus</w:t>
      </w: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(Optional)</w:t>
      </w:r>
    </w:p>
    <w:p w14:paraId="4F060E48" w14:textId="56DB1954" w:rsidR="008606AF" w:rsidRPr="00CC738C" w:rsidRDefault="001A74D0" w:rsidP="001A74D0">
      <w:pPr>
        <w:spacing w:after="0" w:line="240" w:lineRule="auto"/>
        <w:rPr>
          <w:bCs/>
          <w:i/>
          <w:iCs/>
          <w:color w:val="000000"/>
          <w:sz w:val="28"/>
          <w:szCs w:val="28"/>
        </w:rPr>
      </w:pPr>
      <w:r w:rsidRPr="000A2AA8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>
        <w:rPr>
          <w:b/>
          <w:color w:val="000000"/>
          <w:sz w:val="28"/>
          <w:szCs w:val="28"/>
        </w:rPr>
        <w:t xml:space="preserve">How did you calculate the average energy score for an artist? </w:t>
      </w:r>
      <w:r w:rsidR="00CC738C">
        <w:rPr>
          <w:bCs/>
          <w:i/>
          <w:iCs/>
          <w:color w:val="000000"/>
          <w:sz w:val="28"/>
          <w:szCs w:val="28"/>
        </w:rPr>
        <w:t xml:space="preserve">I created a list storing all of that specific artist’s </w:t>
      </w:r>
      <w:r w:rsidR="00163C90">
        <w:rPr>
          <w:bCs/>
          <w:i/>
          <w:iCs/>
          <w:color w:val="000000"/>
          <w:sz w:val="28"/>
          <w:szCs w:val="28"/>
        </w:rPr>
        <w:t>energy score and wrote a simple function to calculate the energy score.</w:t>
      </w:r>
    </w:p>
    <w:p w14:paraId="5FDDFCEF" w14:textId="72162C55" w:rsidR="001A74D0" w:rsidRPr="00163C90" w:rsidRDefault="008606AF" w:rsidP="001A74D0">
      <w:pPr>
        <w:spacing w:after="0" w:line="240" w:lineRule="auto"/>
        <w:rPr>
          <w:bCs/>
          <w:i/>
          <w:iCs/>
          <w:color w:val="000000"/>
          <w:sz w:val="28"/>
          <w:szCs w:val="28"/>
        </w:rPr>
      </w:pPr>
      <w:r w:rsidRPr="000A2AA8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="001A74D0">
        <w:rPr>
          <w:b/>
          <w:color w:val="000000"/>
          <w:sz w:val="28"/>
          <w:szCs w:val="28"/>
        </w:rPr>
        <w:t>How did you calculate the overall average energy score?</w:t>
      </w:r>
      <w:r w:rsidR="00163C90">
        <w:rPr>
          <w:b/>
          <w:color w:val="000000"/>
          <w:sz w:val="28"/>
          <w:szCs w:val="28"/>
        </w:rPr>
        <w:t xml:space="preserve"> </w:t>
      </w:r>
      <w:r w:rsidR="00163C90">
        <w:rPr>
          <w:bCs/>
          <w:i/>
          <w:iCs/>
          <w:color w:val="000000"/>
          <w:sz w:val="28"/>
          <w:szCs w:val="28"/>
        </w:rPr>
        <w:t xml:space="preserve">Similar to the first question, I made a list composed of all the energy scores and wrote a function to calculate the average energy score. </w:t>
      </w:r>
    </w:p>
    <w:p w14:paraId="623D37EF" w14:textId="78F10189" w:rsidR="001A74D0" w:rsidRPr="00163C90" w:rsidRDefault="001A74D0" w:rsidP="001A74D0">
      <w:pPr>
        <w:spacing w:after="0" w:line="240" w:lineRule="auto"/>
        <w:rPr>
          <w:bCs/>
          <w:i/>
          <w:iCs/>
          <w:color w:val="000000"/>
          <w:sz w:val="28"/>
          <w:szCs w:val="28"/>
        </w:rPr>
      </w:pPr>
      <w:r w:rsidRPr="000A2AA8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>
        <w:rPr>
          <w:b/>
          <w:color w:val="000000"/>
          <w:sz w:val="28"/>
          <w:szCs w:val="28"/>
        </w:rPr>
        <w:t>Which piece of information did you find most challenging to get?</w:t>
      </w:r>
      <w:r w:rsidRPr="000A2AA8">
        <w:rPr>
          <w:b/>
          <w:color w:val="000000"/>
          <w:sz w:val="28"/>
          <w:szCs w:val="28"/>
        </w:rPr>
        <w:t xml:space="preserve"> </w:t>
      </w:r>
      <w:r w:rsidR="00163C90">
        <w:rPr>
          <w:bCs/>
          <w:i/>
          <w:iCs/>
          <w:color w:val="000000"/>
          <w:sz w:val="28"/>
          <w:szCs w:val="28"/>
        </w:rPr>
        <w:t xml:space="preserve">Getting the genres was very challenging. </w:t>
      </w:r>
    </w:p>
    <w:p w14:paraId="4B46E1D2" w14:textId="00C5B55A" w:rsidR="00A17E86" w:rsidRPr="00094719" w:rsidRDefault="00A17E86" w:rsidP="00094719">
      <w:pPr>
        <w:spacing w:after="0" w:line="240" w:lineRule="auto"/>
        <w:rPr>
          <w:b/>
          <w:sz w:val="28"/>
          <w:szCs w:val="28"/>
        </w:rPr>
      </w:pPr>
    </w:p>
    <w:sectPr w:rsidR="00A17E86" w:rsidRPr="00094719">
      <w:pgSz w:w="12240" w:h="15840"/>
      <w:pgMar w:top="1152" w:right="1296" w:bottom="1152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6C6"/>
    <w:multiLevelType w:val="multilevel"/>
    <w:tmpl w:val="42E48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7154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A8"/>
    <w:rsid w:val="0003595A"/>
    <w:rsid w:val="000422F6"/>
    <w:rsid w:val="0004410F"/>
    <w:rsid w:val="00094719"/>
    <w:rsid w:val="000A2AA8"/>
    <w:rsid w:val="000F6085"/>
    <w:rsid w:val="00163C90"/>
    <w:rsid w:val="0016593F"/>
    <w:rsid w:val="00166947"/>
    <w:rsid w:val="001A74D0"/>
    <w:rsid w:val="00341567"/>
    <w:rsid w:val="00360DE6"/>
    <w:rsid w:val="00476DDF"/>
    <w:rsid w:val="0049600B"/>
    <w:rsid w:val="004A4CE0"/>
    <w:rsid w:val="004C2BF4"/>
    <w:rsid w:val="005D0B2B"/>
    <w:rsid w:val="005D4E98"/>
    <w:rsid w:val="005F1E67"/>
    <w:rsid w:val="006110BC"/>
    <w:rsid w:val="00656581"/>
    <w:rsid w:val="00681DC8"/>
    <w:rsid w:val="006A0D88"/>
    <w:rsid w:val="006D1F01"/>
    <w:rsid w:val="00740D7A"/>
    <w:rsid w:val="00784ECF"/>
    <w:rsid w:val="007E5BFC"/>
    <w:rsid w:val="007F795B"/>
    <w:rsid w:val="00816A8D"/>
    <w:rsid w:val="008329C4"/>
    <w:rsid w:val="008475C6"/>
    <w:rsid w:val="0085417B"/>
    <w:rsid w:val="008606AF"/>
    <w:rsid w:val="008769DD"/>
    <w:rsid w:val="008D0EE9"/>
    <w:rsid w:val="009501D0"/>
    <w:rsid w:val="009F2578"/>
    <w:rsid w:val="00A17E86"/>
    <w:rsid w:val="00A338B0"/>
    <w:rsid w:val="00A518C7"/>
    <w:rsid w:val="00A5422A"/>
    <w:rsid w:val="00A552B4"/>
    <w:rsid w:val="00A855CF"/>
    <w:rsid w:val="00AA4504"/>
    <w:rsid w:val="00AC5136"/>
    <w:rsid w:val="00BC08ED"/>
    <w:rsid w:val="00C07A3A"/>
    <w:rsid w:val="00C221FE"/>
    <w:rsid w:val="00C45B2D"/>
    <w:rsid w:val="00CC738C"/>
    <w:rsid w:val="00D46AE0"/>
    <w:rsid w:val="00D86D75"/>
    <w:rsid w:val="00D9280D"/>
    <w:rsid w:val="00DA378E"/>
    <w:rsid w:val="00DA5041"/>
    <w:rsid w:val="00DE3955"/>
    <w:rsid w:val="00E264C3"/>
    <w:rsid w:val="00E8476C"/>
    <w:rsid w:val="00EA5DDA"/>
    <w:rsid w:val="00EB2606"/>
    <w:rsid w:val="00EF2631"/>
    <w:rsid w:val="00F024AA"/>
    <w:rsid w:val="00F96D1D"/>
    <w:rsid w:val="00F96E13"/>
    <w:rsid w:val="00FA1FD3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A8BD"/>
  <w15:chartTrackingRefBased/>
  <w15:docId w15:val="{04BB28C2-7E5B-FB4A-8BA1-E950713E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A8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Erika Biga</dc:creator>
  <cp:keywords/>
  <dc:description/>
  <cp:lastModifiedBy>Rohan Tyagi</cp:lastModifiedBy>
  <cp:revision>45</cp:revision>
  <dcterms:created xsi:type="dcterms:W3CDTF">2022-06-01T09:05:00Z</dcterms:created>
  <dcterms:modified xsi:type="dcterms:W3CDTF">2023-11-12T04:42:00Z</dcterms:modified>
</cp:coreProperties>
</file>