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</w:tcPr>
          <w:p>
            <w:pPr>
              <w:spacing w:before="3588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D4875A"/>
                <w:spacing w:val="40"/>
                <w:sz w:val="18"/>
                <w:szCs w:val="18"/>
              </w:rPr>
              <w:t xml:space="preserve">S  I  N  G  U  L  Y  A  R     3  1     K  A  R  A  O  K  E     R  O  A  D  M  A  P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ДОРОЖНАЯ КАРТА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ПРОЕКТА СИНГУЛЯР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31 КВАРТИРНИК</w:t>
            </w:r>
          </w:p>
          <w:p>
            <w:pPr>
              <w:spacing w:after="800"/>
              <w:ind w:left="12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Полный каталог 373 функций · классификация · статусы · план доработок до ума-разума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Объект: караоке-модуль КВАРТИРНИК · производство v10.11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BUILD_SHA b67ad30aba5f7fd2 · репозиторий rtynbirf/singulyar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Инвентаризация: 9 октября 2026 · 373 функции · 16 подсистем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Статус: редакция 1.0 — ожидает разметки владельцем</w:t>
            </w:r>
          </w:p>
          <w:p>
            <w:pPr>
              <w:spacing w:before="3588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RUVSON · СИНГУЛЯР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80" w:lineRule="atLeast"/>
        <w:jc w:val="center"/>
      </w:pPr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дорожной карты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Паспорт проекта и источники данных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Как пользоваться картой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Классификация: подсистемы и роли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Полный каталог функций (373, без сжатия)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5.1. С1 · ТОМОГРАФ v9.7 — вежливые и срочные оповещения (HTML, блок 2)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5.2. С3 · КВАРТИРНИК · движок — плеер, голоса, свет, показ (HTML, блок 4)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5.3. С4 · ДЕРЖИ НОТУ — микрофонная игра (HTML, блок 5)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5.4. С5 · НА ВСЕ СЛУЧАИ ЖИЗНИ — сцены, языки, доступность (HTML, блок 6)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5.5. С6 · ТЕКСТ-ПУЛЬС — такт-монитор v3/v9 (HTML, блок 7) — часть цепочки трёх строк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5.6. С7 · СВОБОДА v4 — память вечера, синхрон, запись (HTML, блок 8)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5.7. С8 · ПУЛЬТ v5 — панель настроек (HTML, блок 9) — вкладки и три ползунка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5.8. С9 · ЛАБ v7 «ЕЩЁ» — миллионы палитр (HTML, блок 10)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5.9. С10 · ЗДОРОВЬЕ v8→v9 — автопроверки (HTML, блок 11)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5.10. С11 · БИРКА АВТОРА v9 — QR-виджет (HTML, блок 12)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5.11. С12 · ПУЛЬТ I-11 «ПАРАМЕТР» — слой дома (HTML, блок 13)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5.12. С13 · АДАПТ v10.1 — ТВ-пульты, слои, темы (HTML, блок 14)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5.13. М1 · МОДУЛЬ «ДОМ СИНГУЛЯР» (singulyar-modules.js)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5.14. М2 · МОДУЛЬ SingulyarUX (singulyar-ux-engine-v9.js)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Дорожная карта работ: П0 → П2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6.1. П0-1 · Три строки караоке в одном неперекрываемом слое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6.2. П0-2 · Переключение вкладок ПУЛЬТа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6.3. П0-3 · Единый верхний слой слайдеров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6.4. П1-4 · СТОЛ: автотекст и полная автоподстройка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6.5. П1-5 · Персистентность размеров караоке за каждым пользователем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6.6. П2-6 · Темы ТЕПЛО / НЕОН / МИНИМАЛ / БАРХАТ / КРАФТ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6.7. П2-7 · Аудит привязок функций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6.8. Порядок варки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 Протокол разметки и следующие шаги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 Хронология восстановления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 Приложение: реестр window-экспортов (89)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кодах полей. После правок кликните по нему правой кнопкой и выберите «Обновить поле», чтобы номера страниц стали точными.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80" w:lineRule="atLeast"/>
      </w:pPr>
      <w:bookmarkStart w:id="100000" w:name="_Toc100000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1. Резюме дорожной карты</w:t>
      </w:r>
      <w:bookmarkEnd w:id="100000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Настоящий документ — единая дорожная карта проекта караоке-КВАРТИРНИК «СИНГУЛЯР · 31». Он собран по требованию владельца: вся информация взята без сжатия и без сокращений, затем каталогизирована, классифицирована, упорядочена, структурирована, сгруппирована и систематизирована. В основе карты лежит полная программная инвентаризация актуальной производственной сборки v10.11: реестр из 373 уникальных функций, распределённых по шестнадцати функциональным подсистемам, плюс два служебных блока без функций (журнал ошибок и массив данных песни). Каждая позиция реестра имеет сквозной номер, имя, дословное назначение и служебные метки.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Карта решает две задачи. Первая — ревизия: владелец проходит по всем 373 позициям и по каждой принимает вердикт — «ПОСТОЯНКА» (работает как надо, руки прочь навсегда) или «КОЛДОВАТЬ» (нужна доработка, чтобы довести до ума-разума). Для этого в каждой строке каталога оставлена пустая колонка «Вердикт», а протокол разметки описан в главе 7. Вторая задача — план работ: глава 6 фиксирует все известные дефекты и доработки с приоритетами П0–П2, включая три задачи П0 (трёхстрочное караоке в одном неперекрываемом слое, переключение вкладок ПУЛЬТа, единый верхний слой слайдеров), задачу П1 по СТОЛу и хвост П2 (темы, аудит привязок).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Главный вывод инвентаризации: кодовая база здорова и велика — 373 функции в одном автономном HTML-файле плюс два внешних модуля; критический минимум для прорыва — П0-тройка, которая целиком лежит в подсистемах С6, С8, С12 и С13 и затрагивает 23 позиции, помеченные знаком предупреждения. После разметки владельцем карта превращается в два рабочих реестра — «ПОСТОЯНКА (руки прочь)» и «КОЛДОВАТЬ (доработка)» — и варка начинается строго по приоритетам.</w:t>
      </w:r>
    </w:p>
    <w:p>
      <w:pPr>
        <w:pStyle w:val="Heading1"/>
        <w:spacing w:after="180" w:before="400" w:line="380" w:lineRule="atLeast"/>
      </w:pPr>
      <w:bookmarkStart w:id="100001" w:name="_Toc100001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2. Паспорт проекта и источники данных</w:t>
      </w:r>
      <w:bookmarkEnd w:id="100001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Инвентаризация выполнена по живому производственному билду, восстановленному из публичного репозитория и его GitHub Pages. Окружение текущей сессии было пересобрано, локальной копии проекта на диске не оказалось, поэтому источником стал именно производство — это гарантирует, что карта описывает то, что реально работает у зрителей и владельца, а не промежуточную сборку. Ниже приведены все идентификаторы и параметры, необходимые для воспроизведения инвентаризации в любой момент.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1. Паспорт производства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7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Производство (GitHub Pages)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https://rtynbirf.github.io/singulyar/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Главный файл</w:t>
            </w:r>
          </w:p>
        </w:tc>
        <w:tc>
          <w:tcPr>
            <w:tcW w:type="pct" w:w="7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СИНГУЛЯР_31_КВАРТИРНИК.html (страница модуля в корне Pages)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github.com/rtynbirf/singulyar — публичный, ветка main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Версия производства</w:t>
            </w:r>
          </w:p>
        </w:tc>
        <w:tc>
          <w:tcPr>
            <w:tcW w:type="pct" w:w="7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маркеры v10.0 … v10.11 внутри файла; BUILD_SHA b67ad30aba5f7fd2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Главный HTML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6 538 013 Б · md5 38c92612d6a5e58a9ff23d52249d55d9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singulyar-modules.js</w:t>
            </w:r>
          </w:p>
        </w:tc>
        <w:tc>
          <w:tcPr>
            <w:tcW w:type="pct" w:w="7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111 951 Б · модуль «ДОМ СИНГУЛЯР» (подключается defer)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singulyar-ux-engine-v9.js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62 149 Б · модуль SingulyarUX (подключается defer)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sw15.js</w:t>
            </w:r>
          </w:p>
        </w:tc>
        <w:tc>
          <w:tcPr>
            <w:tcW w:type="pct" w:w="7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27 060 Б · service worker, при пуше правок обязательна смена версии кэша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Песня модуля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«Просто люби» · RUVSON · 3:54 (234,141 с) · 8 секций · cues по словам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Дата инвентаризации</w:t>
            </w:r>
          </w:p>
        </w:tc>
        <w:tc>
          <w:tcPr>
            <w:tcW w:type="pct" w:w="7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 октября 2026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Метод</w:t>
            </w:r>
          </w:p>
        </w:tc>
        <w:tc>
          <w:tcPr>
            <w:tcW w:type="pct" w:w="7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regex-инвентаризация JavaScript (declaration / assign / method / arrow), дедуп перекрытий и клонов; 397 сырых записей → 373 уникальные функции</w:t>
            </w:r>
          </w:p>
        </w:tc>
      </w:tr>
    </w:tbl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Структура главного файла: 14 встроенных скрипт-блоков. Блок 1 — журнал ошибок (ловец window.onerror в window.__errlog), блок 2 — ТОМОГРАФ оповещений, блок 3 — данные (5,4 МБ: window.SONG с текстом, cues по словам, секциями и массивами переводов), блоки 4–14 — рабочие подсистемы С3–С13. Дополнительно подключены два внешних модуля (М1, М2). Итого 16 подсистем: 14 в HTML и 2 внешних.</w:t>
      </w:r>
    </w:p>
    <w:p>
      <w:pPr>
        <w:pStyle w:val="Heading1"/>
        <w:spacing w:after="180" w:before="400" w:line="380" w:lineRule="atLeast"/>
      </w:pPr>
      <w:bookmarkStart w:id="100002" w:name="_Toc100002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3. Как пользоваться картой</w:t>
      </w:r>
      <w:bookmarkEnd w:id="100002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Карта построена так, чтобы владелец мог единственный раз пройти по ней сверху вниз и навсегда зафиксировать судьбу каждой функции. Сквозная нумерация 1–373 не меняется никогда: номер — это паспорт функции, по нему ссылаются багрепорты, дорожная карта и будущие реестры. По каждой позиции глава 5 даёт дословное назначение, взятое из исходной инвентаризации без перефразирования; рядом стоит служебная метка инвентаризатора и пустая колонка «Вердикт», которую владелец заполняет своим решением.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2. Статусы и метки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Знак</w:t>
            </w:r>
          </w:p>
        </w:tc>
        <w:tc>
          <w:tcPr>
            <w:tcW w:type="pct" w:w="34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  <w:tc>
          <w:tcPr>
            <w:tcW w:type="pct" w:w="5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 жизни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Работает как надо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Руки прочь навсегда; не трогается даже в П0-правках; изменение — только отдельным запросом владельца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КОЛДОВАТЬ</w:t>
            </w:r>
          </w:p>
        </w:tc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Баг или недоделка</w:t>
            </w:r>
          </w:p>
        </w:tc>
        <w:tc>
          <w:tcPr>
            <w:tcW w:type="pct" w:w="5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Дорабатывается по дорожной карте главы 6, в порядке приоритета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НОВАЯ</w:t>
            </w:r>
          </w:p>
        </w:tc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Функции ещё нет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Создаётся с нуля (сейчас это СТОЛ-автотекст и автоподстройка)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⚠</w:t>
            </w:r>
          </w:p>
        </w:tc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Кандидат на КОЛДОВАТЬ</w:t>
            </w:r>
          </w:p>
        </w:tc>
        <w:tc>
          <w:tcPr>
            <w:tcW w:type="pct" w:w="5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 позиции, помечены инвентаризатором по багрепортам владельца; окончательное слово — за владельцем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≈</w:t>
            </w:r>
          </w:p>
        </w:tc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Хелпер-клон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41 позиция; одинаковый вспомогательный код живёт в нескольких блоках; менять синхронно или не трогать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П0 / П1 / П2</w:t>
            </w:r>
          </w:p>
        </w:tc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Приоритет работ</w:t>
            </w:r>
          </w:p>
        </w:tc>
        <w:tc>
          <w:tcPr>
            <w:tcW w:type="pct" w:w="5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П0 — критично сейчас; П1 — следом; П2 — хвост-полировка</w:t>
            </w:r>
          </w:p>
        </w:tc>
      </w:tr>
    </w:tbl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Отмечать можно как угодно: по диапазонам («1–38 постоянка, 48 колдовать»), списками номеров или прямо в Word в колонке «Вердикт» каждой строки каталога. Разметка необратима по смыслу: попавшая в ПОСТОЯНКУ функция выводится из всех будущих правок автоматически, потому что реестр — единственный источник истины о судьбе каждой из 373 позиций.</w:t>
      </w:r>
    </w:p>
    <w:p>
      <w:pPr>
        <w:pStyle w:val="Heading1"/>
        <w:spacing w:after="180" w:before="400" w:line="380" w:lineRule="atLeast"/>
      </w:pPr>
      <w:bookmarkStart w:id="100003" w:name="_Toc100003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4. Классификация: подсистемы и роли</w:t>
      </w:r>
      <w:bookmarkEnd w:id="100003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Шестнадцать подсистем КВАРТИРНИКА образуют два контура: жилой контур С3–С13 (сам модуль караоке — плеер, текст, пульты, цвета, бирка) и внешний контур М1–М2 (модули «ДОМ СИНГУЛЯР», подключённые к ядру отдельными скриптами). Распределение функций по подсистемам неравномерно и само по себе диагностично: самые тяжёлые — ЛАБ (52 функции), ДОМ (46) и UX-движок (45); самые лёгкие — однозадачные ТОМОГРАФ и ЗДОРОВЬЕ.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312"/>
        <w:jc w:val="center"/>
      </w:pPr>
      <w:r>
        <w:rPr>
          <w:rFonts w:ascii="Times New Roman" w:eastAsia="Times New Roman" w:hAnsi="Times New Roman"/>
          <w:i/>
          <w:iCs/>
          <w:color w:val="606870"/>
          <w:sz w:val="21"/>
          <w:szCs w:val="21"/>
        </w:rPr>
        <w:t xml:space="preserve">Рис. 1. Распределение 373 функций по 16 подсистемам (С0 и С2 — данные, без функций)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3. Реестр подсистем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4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Подсистема</w:t>
            </w:r>
          </w:p>
        </w:tc>
        <w:tc>
          <w:tcPr>
            <w:tcW w:type="pct" w:w="2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Носитель</w:t>
            </w:r>
          </w:p>
        </w:tc>
        <w:tc>
          <w:tcPr>
            <w:tcW w:type="pct" w:w="9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Ф-ций</w:t>
            </w:r>
          </w:p>
        </w:tc>
        <w:tc>
          <w:tcPr>
            <w:tcW w:type="pct" w:w="3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Роль в системе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С0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Журнал ошибок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Ловец падений в window.__errlog — глаз кода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С1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ТОМОГРАФ v9.7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2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Два канала оповещений: вежливый (#live) и срочный (#liveAlert)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С2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ДАННЫЕ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3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5,4 МБ: window.SONG — текст, cues по словам, 8 секций, массивы; TRACK_DATA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С3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КВАРТИРНИК · движок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4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Плеер, 8 голосов, свет, тосты, ПОКАЗ, БРАВО, главный кадровый цикл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С4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ДЕРЖИ НОТУ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5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Микрофонная игра: автокорреляция высоты ноты, удержание секунды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С5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 ВСЕ СЛУЧАИ ЖИЗНИ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6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Сцены, языки, МАЛЫШ, конфетти, TTS-озвучка, голосовое управление, сканер одной кнопки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С6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ТЕКСТ-ПУЛЬС v3/v9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7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Такт-монитор: слоги, фонемный вес, буква-пульс под голос, упреждение, BPM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С7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СВОБОДА v4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8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Память вечера, синхрон ±0,25 с, запись выступления, Wake Lock, ducking, лампа, 3 источника текста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С8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ПУЛЬТ v5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9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Панель настроек: 6 разделов + ЛАБ, подсказки WCAG, справка, поиск, сброс; масштабы трёх строк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С9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ЛАБ v7 «ЕЩЁ»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10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Джокер-палитры из миллионов, пипетки, свои цвета, мастер цвета, фото-палитра, «мои»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С10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ЗДОРОВЬЕ v8→v9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11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Автопроверка бирки и канала RUVSON (window.__HEALTH5)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С11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БИРКА АВТОРА v9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12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QR-виджет: перетаскивание, память места, панель хода, засев подсказок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С12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ПУЛЬТ I-11 «ПАРАМЕТР»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13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Слой дома поверх baseline 1:1: склад откатов, ключи kv, перерисовка, кнопки пульта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С13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АДАПТ v10.1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HTML, блок 14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SNG-ПУЛЬТ + SNG-АДАПТ: ТВ-пульты пяти школ, реестр слоёв, темы, фокус, BACK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М1</w:t>
            </w:r>
          </w:p>
        </w:tc>
        <w:tc>
          <w:tcPr>
            <w:tcW w:type="pct" w:w="2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ДОМ СИНГУЛЯР</w:t>
            </w:r>
          </w:p>
        </w:tc>
        <w:tc>
          <w:tcPr>
            <w:tcW w:type="pct" w:w="2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singulyar-modules.js</w:t>
            </w:r>
          </w:p>
        </w:tc>
        <w:tc>
          <w:tcPr>
            <w:tcW w:type="pct" w:w="9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pct" w:w="3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Сфера-сцена, кристалл, призма, осколки, нити, визиты комнат, сверка целостности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М2</w:t>
            </w:r>
          </w:p>
        </w:tc>
        <w:tc>
          <w:tcPr>
            <w:tcW w:type="pct" w:w="2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SingulyarUX</w:t>
            </w:r>
          </w:p>
        </w:tc>
        <w:tc>
          <w:tcPr>
            <w:tcW w:type="pct" w:w="2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singulyar-ux-engine-v9.js</w:t>
            </w:r>
          </w:p>
        </w:tc>
        <w:tc>
          <w:tcPr>
            <w:tcW w:type="pct" w:w="9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pct" w:w="3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Память UX, меню-осколки, подсказки, голосовой вход, диагностика, скан узлов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Классификация по функциональным ролям режет те же 373 позиции по другой оси — что именно делает функция независимо от того, в каком блоке она живёт. Это удобно для разметки: родственные функции обычно получают одинаковый вердикт.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4. Функциональные роли (сквозная карта номеров)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pct" w:w="18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Подсистемы</w:t>
            </w:r>
          </w:p>
        </w:tc>
        <w:tc>
          <w:tcPr>
            <w:tcW w:type="pct" w:w="5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Номера реестра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Ядро плеера, голоса, свет, показ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С3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2–30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Микрофон и детекция ноты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С4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31–38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Сцены, конфетти, TTS, голосовой ввод, сканер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С5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39–76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Текст-пульс: слоги, фонемы, буква-пульс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С6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77–98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Память вечера, синхрон, запись, лампа, UI-язык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С7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99–132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ПУЛЬТ v5: настройки, подсказки, справка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С8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133–167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ЛАБ: палитры, пипетки, мастер, «мои»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С9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168–219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Бирка автора: QR, drag, подсказки-сектор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С11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221–239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ПУЛЬТ I-11: откаты, ключи kv, кнопки пульта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С12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240–253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АДАПТ: ТВ-режим, слои, фокус, темы, пульт-ход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С13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254–282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ДОМ: сфера, кристалл, осколки, нити, визиты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М1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283–328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UX-движок: память, меню-осколки, голос, диагностика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М2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329–373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Самотесты ЗДОРОВЬЯ (внутри блоков)</w:t>
            </w:r>
          </w:p>
        </w:tc>
        <w:tc>
          <w:tcPr>
            <w:tcW w:type="pct" w:w="1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С3…С11</w:t>
            </w:r>
          </w:p>
        </w:tc>
        <w:tc>
          <w:tcPr>
            <w:tcW w:type="pct" w:w="5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25, 27, 29, 132, 167, 218, 219, 220, 239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Хелперы-клоны ≈ (распределены по блокам)</w:t>
            </w:r>
          </w:p>
        </w:tc>
        <w:tc>
          <w:tcPr>
            <w:tcW w:type="pct" w:w="1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  <w:tc>
          <w:tcPr>
            <w:tcW w:type="pct" w:w="5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см. главу 5 — метка ≈, всего 41 позиция</w:t>
            </w:r>
          </w:p>
        </w:tc>
      </w:tr>
    </w:tbl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Отдельный класс — система самотестов: девять позиций __HEALTH1–8 с вердиктами-чеклистами, которые в любой момент показывают владельцу живость ключевых узлов. Они — естественные кандидаты в ПОСТОЯНКУ, потому что именно они будут подтверждать, что П0-правки ничего не сломали.</w:t>
      </w:r>
    </w:p>
    <w:p>
      <w:pPr>
        <w:pStyle w:val="Heading1"/>
        <w:spacing w:after="180" w:before="400" w:line="380" w:lineRule="atLeast"/>
      </w:pPr>
      <w:bookmarkStart w:id="100004" w:name="_Toc100004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5. Полный каталог функций (373, без сжатия)</w:t>
      </w:r>
      <w:bookmarkEnd w:id="100004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Каталог воспроизводит все 373 позиции исходной инвентаризации дословно: номер, имя функции и назначение перенесены из исходника без перефразирования и сокращения. Метка ⚠ означает кандидата на «КОЛДОВАТЬ» по багрепортам владельца (23 позиции), метка ≈ — хелпер-клон, чей одинаковый код живёт в нескольких блоках (41 позиция). Колонка «Вердикт» пуста намеренно: её заполняет владелец во время разметки — прямо в Word или голосом по номерам. Подсистемы идут в порядке сквозной нумерации; у каждой — короткий лид, объясняющий роль блока в системе.</w:t>
      </w:r>
    </w:p>
    <w:p>
      <w:pPr>
        <w:pStyle w:val="Heading2"/>
        <w:spacing w:after="140" w:before="300" w:line="340" w:lineRule="atLeast"/>
      </w:pPr>
      <w:bookmarkStart w:id="100005" w:name="_Toc100005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5.1. С1 · ТОМОГРАФ v9.7 — вежливые и срочные оповещения (HTML, блок 2)</w:t>
      </w:r>
      <w:bookmarkEnd w:id="100005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Один экспорт, но стратегический: разделяет объявления на два канала — спокойные идут в статусную строку #live, срочные врываются через #liveAlert с ролью alert. Все остальные подсистемы пользуются этим мостом, чтобы не долбить пользователя криком по пустякам.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5. Реестр С1 — позиции 1–1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__ALERT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срочное оповещение (#liveAlert, топором, мимо очереди)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06" w:name="_Toc100006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5.2. С3 · КВАРТИРНИК · движок — плеер, голоса, свет, показ (HTML, блок 4)</w:t>
      </w:r>
      <w:bookmarkEnd w:id="100006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Сердце модуля: ленивый пуск аудио, компенсация задержки вывода, восемь певческих голосов с перебором и вспышкой «кто поёт», световые заливки A/B, тосты, прыжки по песне и секциям, старт ПОКАЗа, хлопки-БРАВО, большой экран текста и главный кадровый цикл, который ведёт прогресс, секции и свет. Здесь же живёт общий самотест движка и его микрофонный вердикт.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6. Реестр С3 — позиции 2–30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refreshOutLat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компенсация задержки звука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ensureAudio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будит AudioContext+анализатор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fmt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формат чисел/времени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зажим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sectionAt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какая секция идёт (Куплет/Припев)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ownerFor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чей голос у строки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paintOwners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голосов строк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cycleOwner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перебор голоса строки (1→…→8)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flashWho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вспышка «кто поёт»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setMode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режим экрана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paintSingers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панель 8 голосов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закрепиСвет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вернуть свет после ЛАБа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__СВЕТ_СМОЙ_ЗАЛИВКИ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«свет смой заливки»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setLight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световая заливка A/B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showToast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тосты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resyncToasts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пересинхрон тостов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seek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прыжок по песне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setActive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активная строка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setSection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прыжок к секции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startShow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«ПОКАЗ» (вся сценография)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togglePlay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плей/пауза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doClap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хлопки/БРАВО-реакция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toggleBig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большой экран текста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health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самотест движка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самотест: микрофон-вердикт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__HEALTH8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экспорт самотеста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markOf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метка +/x/?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экспорт самотеста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loop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главный кадровый цикл (прогресс/секции/свет)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07" w:name="_Toc100007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5.3. С4 · ДЕРЖИ НОТУ — микрофонная игра (HTML, блок 5)</w:t>
      </w:r>
      <w:bookmarkEnd w:id="100007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Полноценная мини-игра на микрофоне: панель, перевод частоты в имя ноты, детектор высоты через автокорреляцию, игровой цикл «слушает — сравнивает — держит секунды», статусная строка и честный старт/стоп с освобождением микрофона. Панель закрывается — микрофон гаснет.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7. Реестр С4 — позиции 31–38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openMic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открыть панель игры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noteName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имя ноты из частоты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autoCorrelate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детектор высоты (автокорреляция)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setStat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статус строки игры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micLoop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цикл: слушает/сравнивает/держит секунды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clampPct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зажим %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startMic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запрос микрофона, старт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stopMic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стоп, отпустить микрофон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08" w:name="_Toc100008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5.4. С5 · НА ВСЕ СЛУЧАИ ЖИЗНИ — сцены, языки, доступность (HTML, блок 6)</w:t>
      </w:r>
      <w:bookmarkEnd w:id="100008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Самая разнообразная подсистема: применение сцен party/kids/romance/day, канва конфетти со звёздами и сердцами, чипсы языков, диалог МАЛЫША с чипсами быстрых ответов и безопасным парсингом, хуки секций/БРАВО/бита/строки, TTS-озвучка строки с ducking и буква-пульсом по границам слов, голосовое управление с обработкой результатов, и сканер режима одной кнопки с писком-блипом. Уважает reduce-motion.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8. Реестр С5 — позиции 39–76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вежливое объявление (#live)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paintLangs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чипсы языков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boot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сборка МАЛЫША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открыть МАЛЫША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чипсы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быстрые ответы МАЛЫША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МАЛЫШ_джсон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безопасный JSON.parse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норм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норм-строка (нижний регистр, пробелы)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applyScene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СЦЕНУ (party/kids/romance/day)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sizeCanvas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размер канвы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motionOk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уважение reduce-motion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burst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залп конфетти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drawStar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звезда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drawHeart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сердце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confStep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шаг конфетти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__ON_SECTION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хук «секция сменилась»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__ON_BRAVO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хук «БРАВО»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__ON_BEAT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хук «бит»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speak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TTS озвучка строки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TTS закончил → отпустить ducking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onboundary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граница слова TTS → буква-пульс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ttsHush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заткнуть озвучку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__ON_LINE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vcHandle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разобрать голосовую команду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есть ли ключевое слово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vcStart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старт распознавания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onresult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результат распознавания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onerror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ошибка распознавания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onend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конец распознавания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vcStop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стоп голосового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applyCustom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переприменить цвета поверх ЛАБа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scanTargetsCollect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собрать цели для режима одной кнопки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scanStep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шаг сканера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scanStart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старт сканирования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scanStop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стоп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__SCAN_SELECT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выбрать текущую цель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blip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писк сканера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09" w:name="_Toc100009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5.5. С6 · ТЕКСТ-ПУЛЬС — такт-монитор v3/v9 (HTML, блок 7) — часть цепочки трёх строк</w:t>
      </w:r>
      <w:bookmarkEnd w:id="100009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Движок живой строки: разбиение на слова, слоги и буквы с фонемным весом (гласные тянутся, сонорные поются, согласные короткие, знаки — пауза), пересборка DOM активной строки, подсветка до текущей позиции, буква-пульс ровно под звуком озвучки, упреждение с учётом ритма, гранулярность слово/слог/буква, краска BPM и бита. Именно здесь собирается DOM строки караоке — подсистема стоит в цепочке трёх строк П0.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9. Реестр С6 — позиции 77–98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isVow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гласная? (фонемный вес)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splitSyllables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разбиение на слоги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charW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ширина буквы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tokenize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строка → слова/слоги/буквы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resetLine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сброс активной строки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rebuild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пересборка DOM строки (три строки собираются здесь)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applyHi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подсветка до текущей позиции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paintVoice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буква-пульс от озвучки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voiceStart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слово под голос: старт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voiceChar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буква ровно под звуком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voiceEnd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слово под голос: конец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clearAim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убрать упреждение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paintAim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указатель-упреждение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paintPointers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бегунок по строке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paintGran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гранулярности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setGran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слово/слог/буква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paintBpm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BPM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paintBeat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индикатор бита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emit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выброс событий в хуки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beatFrame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кадр бита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tick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тик таймера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0" w:name="_Toc100010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5.6. С7 · СВОБОДА v4 — память вечера, синхрон, запись (HTML, блок 8)</w:t>
      </w:r>
      <w:bookmarkEnd w:id="100010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Слой свободы и памяти: сохранение предпочтений, синхрон строк ±0,25 с со снапом 0,05 с и точной установкой, запись выступления музыка+голос в файл с выбором кодека, Media Session и Wake Lock, ducking и «тихий вечер», базовая и прикладная громкость, лампа с ночным режимом, язык интерфейса, экспорт/импорт настроек файлом, подъём памяти вечера на старте.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10. Реестр С7 — позиции 99–132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fmtT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время m:ss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motionOk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savePrefs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сохранить память вечера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paintVis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тумблеров видимости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fmtMs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формат мс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paintSync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синхрона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grid5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снап 0,05 с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nudgeSync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±0,25 с сдвиг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__SYNC_SET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точная установка синхрона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baseVol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базовая громкость (ducking/тихий вечер)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applyVol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громкость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__DUCK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музыка тише под речью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lampPaint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лампы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lampOn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лампа вкл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lampOff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лампа выкл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wlRequest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взять Wake Lock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wlRelease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отпустить Wake Lock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pickRecMime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выбрать кодек записи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grs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геттер #recStat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grb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геттер #recBox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recPaint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записи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recToggle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старт/стоп записи выступления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ondataavailable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чанк записи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onstop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запись остановлена → файл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paintUI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языка интерфейса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setUiLang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сменить язык UI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exportPrefs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экспорт настроек в файл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importPrefs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импорт настроек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onload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файл настроек загружен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bootPrefs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поднять память вечера на старте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__HEALTH2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экспорт самотеста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1" w:name="_Toc100011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5.7. С8 · ПУЛЬТ v5 — панель настроек (HTML, блок 9) — вкладки и три ползунка</w:t>
      </w:r>
      <w:bookmarkEnd w:id="100011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Единая панель настроек: масштабы трёх строк караоке (СТРОКА 1 текст — --lyrScale, СТРОКА 2 транскрипция — --tcScale, СТРОКА 3 оригинал — --subScale, плюс выключатель оригинала), подсказки по WCAG 1.4.13, калибровка тапа, инфо о «Шилке» и паспорт песни, привязки тумблеров и сегментных переключателей — то есть вкладок, поиск по ПУЛЬТу, вкладки справки, заводской сброс в два шага и полная краска панели. Подсистема помечена как П0 по двум сюжетам: вкладки и масштабы строк.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11. Реестр С8 — позиции 133–167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savePrefs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showTip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подсказка (WCAG)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hideTip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спрятать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ariaFromTips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aria-описания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applyLyr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масштаб СТРОКИ 1 (--lyrScale)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applyTc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масштаб СТРОКИ 2 транскрипции (--tcScale)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applySbs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масштаб СТРОКИ 3 оригинала (--subScale)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applySub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оригинал вкл/выкл (nosub)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mirror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синхронизация контрол↔состояние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synPaint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синхрона в ПУЛЬТе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tapBadge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бейдж калибровки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tapCalStart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калибровка: старт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tapCalStop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калибровка: стоп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tapCalTap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калибровка: тап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tapCalDone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калибровка: готово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shilkaInfo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инфо о «Шилке» (упреждение)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passportInfo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паспорт песни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touch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пометка «юзер трогал настройку»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threadPaint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нити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bindSwitch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привязка тумблера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mirror2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зеркалирование второго контрола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bindSeg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привязка СЕГМЕНТНОГО переключателя = вкладки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prefsResetAll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заводской сброс (2 шага)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normQ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норм запроса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159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applySearch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поиск по ПУЛЬТу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openHelpTab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открыть вкладку справки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paintSw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тумблеров модулей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moduleOn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модуль включён?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paintSeg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сегментов-вкладок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pultPaint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всего ПУЛЬТа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boot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живой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доклейка живых полос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__HEALTH3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экспорт самотеста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2" w:name="_Toc100012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5.8. С9 · ЛАБ v7 «ЕЩЁ» — миллионы палитр (HTML, блок 10)</w:t>
      </w:r>
      <w:bookmarkEnd w:id="100012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Ответ на «за твоими 3 — 3 миллиона вариантов»: генератор палитр с честным контраст-гардом WCAG 4.5:1, ДЖОКЕР «ещё!» с историей и шагом назад, пипетки на каждую краску, свои цвета, которые стоят выше тем и сцен, палитра из фотографии с выбором сочных, мастер цвета с превью, сохранение «моих» палитр, счётчик вариантов и полная краска ЛАБа. Функция applyPalette участвует и в темах С13.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12. Реестр С9 — позиции 168–219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savePrefs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fmt1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cu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геттер prefs.custom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hexRgb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lum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яркость WCAG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contrast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контраст-гард 4.5:1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hslToHex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179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hexToHsl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rng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случайность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hashStr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хеш строки (сид палитры)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genPalette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генератор палитры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applyPalette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палитру (тоже участвует в темах)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joker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ДЖОКЕР «ещё!»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wordPaint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слова джокера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histPush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историю палитр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jokMore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ещё раз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jokUndo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шаг назад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restoreHist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вернуть из истории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paintJHist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истории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applyCustom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свои цвета (пипетки)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captureCurrent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снять текущую палитру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buildPickers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построить пипетки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bindSlider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привязка слайдера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paintSwCustom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своих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photoPalette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палитра из фото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pickVivid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выбрать сочные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paintPhSw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фото-палитры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onload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картинка загружена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onerror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картинка сорвалась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wizColors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цвета мастера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wizApply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мастер: применить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wizPrevHtml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мастер: превью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paintWiz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мастера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wizOpen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wizClose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wizDone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wizCancel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snapshot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снимок состояния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mySave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сохранить МОЮ палитру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myApply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myDelete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renderMy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список моих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paintCount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счётчик вариантов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labPaint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краска всего ЛАБа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открыть вкладку ЛАБ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applyAll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всё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__HEALTH4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__HEALTH6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3" w:name="_Toc100013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5.9. С10 · ЗДОРОВЬЕ v8→v9 — автопроверки (HTML, блок 11)</w:t>
      </w:r>
      <w:bookmarkEnd w:id="100013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Точка входа window.__HEALTH5: чеклист живости бирки автора и подписки — ссылки клипа и канала, перетаскиваемость бирки с памятью места. Используется другими самотестами как эталон формы отчёта.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13. Реестр С10 — позиции 220–220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__HEALTH5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самотест бирки/канала RUVSON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4" w:name="_Toc100014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5.10. С11 · БИРКА АВТОРА v9 — QR-виджет (HTML, блок 12)</w:t>
      </w:r>
      <w:bookmarkEnd w:id="100014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Скромный угол с QR на клип и каналом RUVSON: тянется мышью и пальцем с порогом 6 px (клик по QR остаётся кликом), место уезжает в prefs.atag и переживает переезды, гард краёв не теряет бирку за экраном, есть панель хода стрелками и пришвартовка к углу. Здесь же сектор подсказок: засев title/data-tip по DOM и подсчёт покрытия для ЗДОРОВЬЯ.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14. Реестр С11 — позиции 221–239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savePrefs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wh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размер бирки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clampPos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гард краёв (не потерять)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place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поставить в точку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restore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вернуть из prefs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конец перетаскивания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tagCommit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зафиксировать место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padMove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ход стрелками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padDock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пришвартовать к углу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closePad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openPad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панель передвижения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mk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строитель кнопок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textOf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текст бирки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sourceOf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источник (клип/канал)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seed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засеять подсказку элементу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sweep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обойти DOM, засеять подсказки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покрытие подсказками (для ЗДОРОВЬЯ)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239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__HEALTH7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5" w:name="_Toc100015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5.11. С12 · ПУЛЬТ I-11 «ПАРАМЕТР» — слой дома (HTML, блок 13)</w:t>
      </w:r>
      <w:bookmarkEnd w:id="100015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Слой дома поверх baseline 1:1 по закону I-11 (PARAMETER → DISCOVERABLE → INSPECTABLE → CONTROLLABLE → PERSISTENT → REVERSIBLE): склад откатов и память откатов, чтение/запись/удаление ключей kv (prefs, pos, best), краткие описания, журнал событий, статусные строки, строка ключа в UI, значение из документа, перерисовка и построение панели, переключение вкладок и обработчик кнопок пульта. Ведёт ТЕ ЖЕ ключи, что и сам baseline — потому переключение вкладок здесь помечено П0.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15. Реестр С12 — позиции 240–253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складОткатов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хранилище откатов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помнитьОткат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прочитатьКлюч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kv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записатьКлюч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удалитьКлюч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кратко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ключа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событие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журнал событий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статус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строкаКлюча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строка ключа в UI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документЗначение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значение из документа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перерисовать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построить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переключить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ПЕРЕКЛЮЧЕНИЕ вкладок/секций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кнопкаПульта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обработчик ТВ-кнопок (синяя = ПУЛЬТ)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6" w:name="_Toc100016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5.12. С13 · АДАПТ v10.1 — ТВ-пульты, слои, темы (HTML, блок 14)</w:t>
      </w:r>
      <w:bookmarkEnd w:id="100016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Синтез практик пяти школ ТВ (Samsung, LG webOS, Android TV, Fire TV, tvOS) плюс W3C CSS Nav и MD3: узнавание среды и окна, ТВ-режим, реестр панелей и СЛОЁВ с порядком z-index, видимость и принадлежность слою, кандидаты фокуса и ход фокусом D-pad/spatial, безопасный фокус с прокруткой, переключение тем ТЕПЛО/НЕОН/МИНИМАЛ/БАРХАТ/КРАФТ, шаг масштаба строк с пульта, относительные прыжок/громкость, мьют, открытие ПУЛЬТа синей кнопкой, справка и честный BACK.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16. Реестр С13 — позиции 254–282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средуаУзнать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среда (ТВ/браузер)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окноУзнать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окно/safe-area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адапт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применить адаптацию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$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norm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259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tvOn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ТВ-режим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topDialog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верхний диалог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helpD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диалог справки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regPanel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регистрация панели в реестре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layer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РЕЕСТР СЛОЁВ (порядок z-index)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vis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видимость слоя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inLayer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элемент в слое?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cands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кандидаты фокуса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fx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фокус + прокрутка к центру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seed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начальный фокус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269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move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ход фокусом (D-pad/spatial)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ck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клик по id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au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безопасный аудио-геттер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say2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объявление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273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themeTo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переключить ТЕМУ (ТЕПЛО/НЕОН/МИНИМАЛ/БАРХАТ/КРАФТ)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274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themeStep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шаг по темам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275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lyrStep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шаг масштаба строк с пульта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276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parseT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распарсить время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277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seekBy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прыжок ±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278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volBy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громкость ±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279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muteT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мьют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280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pult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открыть ПУЛЬТ (синяя кнопка)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B05E33"/>
                <w:sz w:val="19"/>
                <w:szCs w:val="19"/>
              </w:rPr>
              <w:t xml:space="preserve">⚠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281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help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справка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282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exitStep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выход (BACK)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7" w:name="_Toc100017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5.13. М1 · МОДУЛЬ «ДОМ СИНГУЛЯР» (singulyar-modules.js)</w:t>
      </w:r>
      <w:bookmarkEnd w:id="100017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Внешний модуль дома: склад и память нитей, разобор намерения посетителя (МАЛЫШ-обработчик v2, ось смысла, партия 1 из 12 языков с кириллической транскрипцией), канва-сцены «призма» и «кристалл» с вращениями, гранями и золотыми спутниками, движок осколков со складом, стилями и точкой рассеяния, сфера-сцена с построить/пустить/разлететься/собраться и мгновенным режимом, рисование и фокус нитей, визиты комнат, которые пишет само ядро, бирка, фрагменты с справкой и сверка целостности.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17. Реестр М1 — позиции 283–328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нитьСклад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хранилище нитей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нитьПомнить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намерение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разобрать намерение посетителя (МАЛЫШ-обработчик v2, ось смысла)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событие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призма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канва-сцена «призма»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размер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луч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кадр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стоп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перерисовать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кристалл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сцена «кристалл»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ранд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интер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вращ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вращение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граньПуть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путь грани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пьедестал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спутник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золотые искры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chip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бирка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сс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фрагмент (файл+текст+справка)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стили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визитКомнаты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визит пишет само ядро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осколкиСклад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осколкиПомнить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осколкиСтили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точкаРассеяния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осколки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движок осколков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шароСцена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сфера-сцена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построить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пустить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запустить RAF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разлететься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взрыв сферы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собраться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сборка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мгновенно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мгновенный режим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состояние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нитьРисовать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нитьФокус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расставить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очиститьПолёт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рассыпать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собрать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переключить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сброс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конец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пересчитать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сверить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сверка целостности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статус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2"/>
        <w:spacing w:after="140" w:before="300" w:line="340" w:lineRule="atLeast"/>
      </w:pPr>
      <w:bookmarkStart w:id="100018" w:name="_Toc100018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5.14. М2 · МОДУЛЬ SingulyarUX (singulyar-ux-engine-v9.js)</w:t>
      </w:r>
      <w:bookmarkEnd w:id="100018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UX-движок дома: загрузка и сохранение памяти, закрепление точек, строители элементов и пунктов меню-осколков с порядком по нити и подписями, озвучка с аудио-контекстом и бипом, открытие/позиционирование/закрытие меню, перетаскивание с зажимом, определение «своего» объекта, признак печати в поле, самодиагностика, голосовой вход со словарём и обработчиками, опрос панели хода, шаги фокуса, справка и подсказки с отложенным подписыванием aria, скан узлов и внешнее API open/close/state.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18. Реестр М2 — позиции 329–373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2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pct" w:w="51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 (дословно)</w:t>
            </w:r>
          </w:p>
        </w:tc>
        <w:tc>
          <w:tcPr>
            <w:tcW w:type="pct" w:w="10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Метка</w:t>
            </w:r>
          </w:p>
        </w:tc>
        <w:tc>
          <w:tcPr>
            <w:tcW w:type="pct" w:w="12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329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storeLoad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поднять память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storeSave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num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точка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persist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закрепление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el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строитель элементов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пункт меню-осколков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разделитель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поНити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порядок по нити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осколкиДвижок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движок меню-осколков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подписи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сказать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объявление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ensureCtx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аудио-контекст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beep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писк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видимые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видимые узлы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openMenu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place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позиционирование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closeMenu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hide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toggleMenu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349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нашОбъект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свой узел под курсором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перетаскивание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drag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сейчас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текущие значения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кламп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707880"/>
                <w:sz w:val="19"/>
                <w:szCs w:val="19"/>
              </w:rPr>
              <w:t xml:space="preserve">≈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поставить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isTyping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юзер печатает?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startVoice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голосовой вход UX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onresult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onerror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359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onend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stopVoice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pollPad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опрос панели хода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stepFocus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reclamp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364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словарь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голосовой словарь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365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справкаСсылки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366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подсказкаТекст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367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подсказки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368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подписать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aria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369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подсказкиОтложено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370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сканУзла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скан-режим узла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371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372</w:t>
            </w:r>
          </w:p>
        </w:tc>
        <w:tc>
          <w:tcPr>
            <w:tcW w:type="pct" w:w="2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close</w:t>
            </w:r>
          </w:p>
        </w:tc>
        <w:tc>
          <w:tcPr>
            <w:tcW w:type="pct" w:w="51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373</w:t>
            </w:r>
          </w:p>
        </w:tc>
        <w:tc>
          <w:tcPr>
            <w:tcW w:type="pct" w:w="2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pct" w:w="51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  <w:tc>
          <w:tcPr>
            <w:tcW w:type="pct" w:w="12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pStyle w:val="Heading1"/>
        <w:spacing w:after="180" w:before="400" w:line="380" w:lineRule="atLeast"/>
      </w:pPr>
      <w:bookmarkStart w:id="100019" w:name="_Toc100019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6. Дорожная карта работ: П0 → П2</w:t>
      </w:r>
      <w:bookmarkEnd w:id="100019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Все известные дефекты и доработки сведены в семь сюжетов с приоритетами. Приоритет П0 — критично, без этого модуль не дотягивает до заявленного поведения; П1 — сразу следом; П2 — полировка хвоста. По каждому сюжету указаны: требование владельца (дословно, из багрепортов), затронутые позиции реестра, затрагиваемые подсистемы и критерий готовности. Важно правило необратимости: даже в П0-правках функции, помеченные владельцем как ПОСТОЯНКА, не переписываются — правка ведётся только по сюжету, точечно.</w:t>
      </w:r>
    </w:p>
    <w:p>
      <w:pPr>
        <w:pStyle w:val="Heading2"/>
        <w:spacing w:after="140" w:before="300" w:line="340" w:lineRule="atLeast"/>
      </w:pPr>
      <w:bookmarkStart w:id="100020" w:name="_Toc100020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6.1. П0-1 · Три строки караоке в одном неперекрываемом слое</w:t>
      </w:r>
      <w:bookmarkEnd w:id="100020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Требование владельца (дословно):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«.txt .tc .sub — это в одном слое, всегда наверху, ничем нельзя перекрывать!!!»; «СТРОКА 2 — ТРАНСКРИПЦИЯ, СТРОКА 3 — ОРИГИНАЛ»; «на выводе должно быть ТРИ строки, по одной из txt, .tc, .sub»; строка 1 — крупная, строки 2 и 3 — чуть меньше. Факт на сегодня: этих трёх строк на экране нет — не выводятся.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Цепочка решения: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сборка DOM строки живёт в С6 (пересборка и подсветка, позиции 81–88 в связке с 79–98), масштабы трёх строк и выключатель оригинала — в С8 (139–142: переменные --lyrScale, --tcScale, --subScale и класс nosub), порядок слоёв и перекрытия — в реестре слоёв С13 (262–265) вместе с перерисовкой слоя дома С12 (250–251). Слой строк выводится одним контейнером из трёх строк, контейнеру присваивается максимальный z-index всего документа, и ни один элемент — свет, конфетти, тосты, панели — не имеет права его перекрывать.</w:t>
      </w:r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живом прогоне Playwright одновременно видны три строки, каждая берёт текст из своего источника (.txt основной текст, .tc транскрипция, .sub оригинал), строка 1 крупнее строк 2 и 3, computed z-index контейнера — наивысший на странице, ни один скриншот любого состояния не показывает перекрытие строки другим элементом.</w:t>
      </w:r>
    </w:p>
    <w:p>
      <w:pPr>
        <w:pStyle w:val="Heading2"/>
        <w:spacing w:after="140" w:before="300" w:line="340" w:lineRule="atLeast"/>
      </w:pPr>
      <w:bookmarkStart w:id="100021" w:name="_Toc100021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6.2. П0-2 · Переключение вкладок ПУЛЬТа</w:t>
      </w:r>
      <w:bookmarkEnd w:id="100021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Требование владельца (дословно):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«зашул в ПУЛЬТУ во вкладку, а как на другую перейти вкладку? только закрытие» — попав в раздел, пользователь не может перейти в другой раздел; память последней вкладки помнить можно, но переключатель должен быть видимым и кликабельным.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Цепочка решения: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привязка сегментного переключателя и краска сегментов — 156 и 163; полная краска панели и старт — 164–165; переключение вкладок и обработчик кнопок пульта слоя дома — 252–253; кандидаты фокуса, ход фокусом и открытие ПУЛЬТа — 266, 269, 280. Должно работать три пути одновременно: клик мышью/пальцем по вкладкам, ход D-pad с видимым фокусом, кнопки ТВ-пульта; последняя вкладка восстанавливается при следующем открытии.</w:t>
      </w:r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Playwright-прогон открывает ПУЛЬТ, переключает вкладку кликом, возвращается по D-pad и по кнопкам пульта; после закрытия и повторного открытия ПУЛЬТ помнит последнюю вкладку; ни один путь не приводит к «тупику без выхода».</w:t>
      </w:r>
    </w:p>
    <w:p>
      <w:pPr>
        <w:pStyle w:val="Heading2"/>
        <w:spacing w:after="140" w:before="300" w:line="340" w:lineRule="atLeast"/>
      </w:pPr>
      <w:bookmarkStart w:id="100022" w:name="_Toc100022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6.3. П0-3 · Единый верхний слой слайдеров</w:t>
      </w:r>
      <w:bookmarkEnd w:id="100022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Требование владельца (дословно):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«другие слои перекрывают»; «все три ползунка» должны собраться «в один слой изображения, он самый верхний всегда» и «займи больше экран». Это тот же сюжет, что и 6.1, с обратной стороны: не только строка караоке неперекрываема, но и вывод трёх масштабов — единый крупный слой.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Цепочка решения: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регистрация панелей и реестр слоёв — 262–265, верхний диалог — 260, перерисовка и построение слоя дома — 250–251. Все перекрытия аудируются по реестру: ни одна панель не может получить z-index выше слоя вывода караоке; слой получает увеличенную площадь экрана.</w:t>
      </w:r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автотест собирает все видимые элементы с ненулевым z-index и доказывает, что максимум принадлежит слою караоке во всех состояниях (ПУЛЬТ открыт/закрыт, сцены, конфетти, запись).</w:t>
      </w:r>
    </w:p>
    <w:p>
      <w:pPr>
        <w:pStyle w:val="Heading2"/>
        <w:spacing w:after="140" w:before="300" w:line="340" w:lineRule="atLeast"/>
      </w:pPr>
      <w:bookmarkStart w:id="100023" w:name="_Toc100023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6.4. П1-4 · СТОЛ: автотекст и полная автоподстройка</w:t>
      </w:r>
      <w:bookmarkEnd w:id="100023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Требование владельца (дословно):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СТОЛ — «забей ты текстом», «всё на автомате, подстройка». Выделенных функций СТОЛа в реестре нет — зона существует как DOM/CSS, поэтому задача создаётся как НОВАЯ функция: автоматическое наполнение текстом и автоподстройка под содержимое без ручного вмешательства.</w:t>
      </w:r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Место посадки: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рядом с масштабами строк в С8 (139–142) с привязкой к памяти вечера С7 (103, 131) и откат-складом С12 (240–244), чтобы СТОЛ подчинялся общим законам I-11: наблюдаемость, управляемость, обратимость. ДЕТИ-сцена и её канон не затрагиваются.</w:t>
      </w:r>
    </w:p>
    <w:p>
      <w:pPr>
        <w:pStyle w:val="Heading2"/>
        <w:spacing w:after="140" w:before="300" w:line="340" w:lineRule="atLeast"/>
      </w:pPr>
      <w:bookmarkStart w:id="100024" w:name="_Toc100024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6.5. П1-5 · Персистентность размеров караоке за каждым пользователем</w:t>
      </w:r>
      <w:bookmarkEnd w:id="100024"/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Требование владельца (дословно):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«запоминать за каждым» — выбранные масштабы строк и прочие настройки караоке обязаны переживать перезапуск у каждого пользователя отдельно. Механика уже есть: память вечера (103, 131), ключи kv (242–244), пометка «юзер трогал настройку» (152), экспорт/импорт (128–130). Задача — гарантировать, что 139–141 и 275 пишут в память при каждом изменении и восстанавливаются на старте, включая восстановление через «живой» доклейщик 166.</w:t>
      </w:r>
    </w:p>
    <w:p>
      <w:pPr>
        <w:pStyle w:val="Heading2"/>
        <w:spacing w:after="140" w:before="300" w:line="340" w:lineRule="atLeast"/>
      </w:pPr>
      <w:bookmarkStart w:id="100025" w:name="_Toc100025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6.6. П2-6 · Темы ТЕПЛО / НЕОН / МИНИМАЛ / БАРХАТ / КРАФТ</w:t>
      </w:r>
      <w:bookmarkEnd w:id="100025"/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Сюжет: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переключение тем и шаг по темам — 273–274; применение палитры — 183; возврат света после ЛАБа — 13. Проверяется, что каждая из пяти тем честно перекрашивает все 16 подсистем, свои цвета ЛАБа (191) стоят выше тем, высокий контраст выше своих цветов, а Свет-смой-заливки (14) возвращает зрителю чистый экран. Приоритет П2, но баг «тема не доезжает до какого-то блока» фиксируется в разметке владельцем заранее.</w:t>
      </w:r>
    </w:p>
    <w:p>
      <w:pPr>
        <w:pStyle w:val="Heading2"/>
        <w:spacing w:after="140" w:before="300" w:line="340" w:lineRule="atLeast"/>
      </w:pPr>
      <w:bookmarkStart w:id="100026" w:name="_Toc100026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6.7. П2-7 · Аудит привязок функций</w:t>
      </w:r>
      <w:bookmarkEnd w:id="100026"/>
    </w:p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Сюжет: </w:t>
      </w: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исторические жалобы на «функции отлипли» — кнопка есть, а обработчика нет. Аудит проходит по всем 373 позициям: каждая функция из каталога либо имеет живую привязку (обработчик, хук, экспорт window), либо помечена как служебная. Отчёт аудита кладётся рядом с двумя реестрами разметки. Особое внимание — связкам пультов: 253 и 280 (синяя кнопка), клавиши G/B/запятая/точка на компьютере, ход фокусом 269.</w:t>
      </w:r>
    </w:p>
    <w:p>
      <w:pPr>
        <w:pStyle w:val="Heading2"/>
        <w:spacing w:after="140" w:before="300" w:line="340" w:lineRule="atLeast"/>
      </w:pPr>
      <w:bookmarkStart w:id="100027" w:name="_Toc100027"/>
      <w:r>
        <w:rPr>
          <w:rFonts w:ascii="Arial" w:eastAsia="Arial" w:hAnsi="Arial"/>
          <w:b/>
          <w:bCs/>
          <w:color w:val="1A2330"/>
          <w:sz w:val="27"/>
          <w:szCs w:val="27"/>
        </w:rPr>
        <w:t xml:space="preserve">6.8. Порядок варки</w:t>
      </w:r>
      <w:bookmarkEnd w:id="100027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Этапы выстроены так, чтобы каждый следующий опирался на результат предыдущего, а производство никогда не оставалось в сломанном состоянии между этапами.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Разметка владельцем: все 373 вердикта по главе 7 — карта превращается в два реестра (ПОСТОЯНКА и КОЛДОВАТЬ).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П0-тройка одним производственным коммитом: три строки (6.1), вкладки (6.2), верхний слой (6.3); перед пушем — полный Playwright-прогон по критериям готовности.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П1: СТОЛ-автотекст (6.4) и персистентность масштабов (6.5) — вторым коммитом.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П2: темы (6.6) и аудит привязок (6.7) — третьим коммитом.</w:t>
      </w:r>
    </w:p>
    <w:p>
      <w:pPr>
        <w:pStyle w:val="ListParagraph"/>
        <w:numPr>
          <w:ilvl w:val="0"/>
          <w:numId w:val="2"/>
        </w:numPr>
        <w:spacing w:after="100" w:line="312"/>
        <w:jc w:val="left"/>
      </w:pPr>
      <w:r>
        <w:rPr>
          <w:rFonts w:ascii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Пуш в производство: свежий токен, смена версии кэша sw15.js, ожидание сборки Pages, побитовая сверка файла на проде, финальный Playwright-акцепт, запись в рабочий журнал.</w:t>
      </w:r>
    </w:p>
    <w:p>
      <w:pPr>
        <w:pStyle w:val="Heading1"/>
        <w:spacing w:after="180" w:before="400" w:line="380" w:lineRule="atLeast"/>
      </w:pPr>
      <w:bookmarkStart w:id="100028" w:name="_Toc100028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7. Протокол разметки и следующие шаги</w:t>
      </w:r>
      <w:bookmarkEnd w:id="100028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Разметка — самый простой и самый важный шаг всей карты: только владелец знает, что должно остаться нетронутым навсегда. Отвечать можно в любом формате, лишь бы по номерам реестра. Удобные шаблоны: по диапазонам — «1–38 постоянка, 48 колдовать, 139–142 колдовать»; списком — «колдовать: 48, 83, 139–142, 156, 163–165, 252–253, 262–269, 273–274, 280»; или полным обходом — «кроме этих номеров, всё постоянка». Можно править прямо в Word: колонка «Вердикт» ждёт в каждой строке главы 5.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После разметки владелец получает два рабочих реестра. Первый — «ПОСТОЯНКА (руки прочь)»: замороженный список, который автоматически вычитается из любых будущих правок; если П0-правке вдруг понадобится функция из ПОСТОЯНКИ — это отдельный вопрос владельцу, а не тихая правка. Второй — «КОЛДОВАТЬ (доработка)»: очередь работ, слитая с главой 6 и отсортированная по приоритетам; она же станет чеклистом приёмки. Третьей категорией идёт «НОВАЯ» — функции, которых пока нет (сейчас только СТОЛ-автотекст с автоподстройкой).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Ориентир по объёму: помечено 23 кандидата ⚠ и 41 хелпер ≈; если владелец согласится с кандидатами инвентаризатора, КОЛДОВАТЬ займёт меньше трети реестра, а всё остальное навсегда уйдёт в ПОСТОЯНКУ — это и есть «довести до ума-разума» с минимальным риском что-то сломать.</w:t>
      </w:r>
    </w:p>
    <w:p>
      <w:pPr>
        <w:pStyle w:val="Heading1"/>
        <w:spacing w:after="180" w:before="400" w:line="380" w:lineRule="atLeast"/>
      </w:pPr>
      <w:bookmarkStart w:id="100029" w:name="_Toc100029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8. Хронология восстановления</w:t>
      </w:r>
      <w:bookmarkEnd w:id="100029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Фактическая история, как инвентаризация получила свой источник. Восстановление понадобилось, потому что окружение сессии было пересобрано заново, а вместе с ним пропала и локальная рабочая копия проекта. Хронология сохранена как есть — без сжатия, включая закрытые владельцем вопросы, чтобы у карты был полный провенанс.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5. Шаги восстановления источника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pct" w:w="46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pct" w:w="46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Проверка рабочей папки work31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Каталога нет — среда пересобрана; рабочий журнал прочитан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Поиск следов проекта по диску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Найден снимок /tmp/my-project и следы в upload; work31/repo внутри пуст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Глобальный поиск файла КВАРТИРНИКА и sw15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 диске файла нет вообще — нужен GitHub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Проба токена №10 через GitHub API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401 Bad credentials — токен мёртв или отозван; записывающих действий с ним не выполнялось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Анонимный маршрут: разбор файлов сессии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Найдены адреса Pages и репозитория: rtynbirf.github.io/singulyar, репа rtynbirf/singulyar публичная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Скачивание главного файла через raw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СИНГУЛЯР_31_КВАРТИРНИК.html — 6 538 013 Б, md5 38c92612d6a5e58a9ff23d52249d55d9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Листинг через API репозитория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Лимит анонимных запросов API исчерпан — модули тянутся напрямую через raw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Скачивание модулей через raw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singulyar-modules.js — 111 951 Б; singulyar-ux-engine-v9.js — 62 149 Б; sw15.js — 27 060 Б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Извлечение функций regex-проходами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397 сырых записей по четырём видам объявлений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Карта подсистем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 встроенных скрипт-блоков; блок 3 — 5,4 МБ данных песни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Дедупликация и группировка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373 уникальные функции в 16 подсистемах; сверка контрольных точек пройдена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Версия производства</w:t>
            </w:r>
          </w:p>
        </w:tc>
        <w:tc>
          <w:tcPr>
            <w:tcW w:type="pct" w:w="46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Маркеры v10.0 … v10.11, BUILD_SHA b67ad30aba5f7fd2 — производство уехало вперёд описанного в старых журналах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Решение владельца по токенам</w:t>
            </w:r>
          </w:p>
        </w:tc>
        <w:tc>
          <w:tcPr>
            <w:tcW w:type="pct" w:w="46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Вопрос токенов закрыт владельцем: «сам сломал — сам починил»; новый токен даётся только на этап пуша</w:t>
            </w:r>
          </w:p>
        </w:tc>
      </w:tr>
    </w:tbl>
    <w:p>
      <w:pPr>
        <w:spacing w:after="20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из хронологии для дальнейшей работы: единственный надёжный источник истины — производство и его репозиторий; любая правка пушится свежим токеном с последующей побитовой сверкой и сменой версии кэша service worker. Инвентаризация повторяема: скрипты извлечения сохранены, при следующем билде карта пересобирается тем же конвейером за минуты.</w:t>
      </w:r>
    </w:p>
    <w:p>
      <w:pPr>
        <w:pStyle w:val="Heading1"/>
        <w:spacing w:after="180" w:before="400" w:line="380" w:lineRule="atLeast"/>
      </w:pPr>
      <w:bookmarkStart w:id="100030" w:name="_Toc100030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9. Приложение: реестр window-экспортов (89)</w:t>
      </w:r>
      <w:bookmarkEnd w:id="100030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Помимо 373 именованных функций, билд публикует 89 экспортов в window — это точки моста между блоками, пультами и модулями: хуки событий, состояния подсистем, отладочные зеркала и API панелей. Реестр экспортов приведён полностью, без сжатия, в алфавитном порядке; он полезен при аудите привязок (6.7) — каждый экспорт должен либо использоваться другим блоком, либо быть честно помечен как служебный.</w:t>
      </w:r>
    </w:p>
    <w:p>
      <w:pPr>
        <w:keepNext/>
        <w:spacing w:after="100" w:before="16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6. Все 89 экспортов window.* производственного билда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Экспорт</w:t>
            </w:r>
          </w:p>
        </w:tc>
        <w:tc>
          <w:tcPr>
            <w:tcW w:type="pct" w:w="33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Экспорт</w:t>
            </w:r>
          </w:p>
        </w:tc>
        <w:tc>
          <w:tcPr>
            <w:tcW w:type="pct" w:w="33%"/>
            <w:shd w:fill="D4875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9"/>
                <w:szCs w:val="19"/>
              </w:rPr>
              <w:t xml:space="preserve">Экспорт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LYR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S31ПУЛЬТ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SNG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SNGRC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SNGАДАПТ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SONG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SingulyarUX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TRACK_DATA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__ALERT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__AUTHOR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__BEATVIZ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__BUILD_SHA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__CONFETTI_K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__CONFETTI_MODE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__DUCK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__HEALTH2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__HEALTH3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__HEALTH4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__HEALTH5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__HEALTH6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__HEALTH7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__HEALTH8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__HI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__IMPORT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__JOKER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__KV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__LAB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__LAB_COLORSON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__LAMP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__LANGS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__LANGSHEET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__LIGHTS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__MIC_FACTS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__MIC_STATE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__MS_STATE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__NIGHT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__ON_BEAT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__ON_BRAVO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__ON_LINE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__ON_SECTION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__OUTLAT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__PASSPORT_INFO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__POS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__PREFS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__PULSE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__PULSEVOICE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__PULT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__REC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__SCAN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__SCAN_ACTIVE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__SCAN_SELECT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__SCENE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__SHILKA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__SHILKA_INFO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__SINGULYAR_MODULES__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__SINGULYAR_UX_ENGINE__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__STORAGE_DEAD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__SUX_NAVIGATING__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__SYNCOFF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__SYNC_NUDGE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__SYNC_SET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__SYN_PAINT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__TAKT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__TAKT_SUBS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__TAPCAL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__TIPS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__TOASTS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__UILANG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__VC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__VIB_K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__VISLAT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__VIS_PAINT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__VOL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__WIZ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__WLOCK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__errlog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__rcPreVol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__ЗАКРЕПИСВЕТ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__МАЛЫШ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__РЕЛАКС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__СВЕТ_СМОЙ_ЗАЛИВКИ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__СВЕТЛЫЕ_КОМНАТЫ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__СЛОИ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__ЯЗЫКЧИПСЫ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openMic</w:t>
            </w:r>
          </w:p>
        </w:tc>
        <w:tc>
          <w:tcPr>
            <w:tcW w:type="pct" w:w="33%"/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ЗАКОН_ПОРЯДОК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НОСИТЕЛИ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ЧЕРНОВИКИ_МАЛЫША</w:t>
            </w:r>
          </w:p>
        </w:tc>
        <w:tc>
          <w:tcPr>
            <w:tcW w:type="pct" w:w="33%"/>
            <w:shd w:fill="F8F0EB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 этом карта замкнута: паспорт производства, инструкция, классификация, полный каталог 373 функций, дорожная карта П0→П2, протокол разметки, хронология и реестр экспортов. Следующий ход — за владельцем: разметка вердиктов по главе 7, после чего два реестра вступают в силу и варка начинается с П0-тройки.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eastAsia="Arial" w:hAnsi="Arial"/>
        <w:color w:val="888888"/>
        <w:sz w:val="18"/>
        <w:szCs w:val="18"/>
      </w:rPr>
      <w:t xml:space="preserve">ДОРОЖНАЯ КАРТА · СИНГУЛЯР 31 КВАРТИРНИК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80"/>
      <w:outlineLvl w:val="0"/>
    </w:pPr>
    <w:rPr>
      <w:rFonts w:ascii="Arial" w:eastAsia="Arial" w:hAnsi="Arial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/>
      <w:outlineLvl w:val="1"/>
    </w:pPr>
    <w:rPr>
      <w:rFonts w:ascii="Arial" w:eastAsia="Arial" w:hAnsi="Arial"/>
      <w:b/>
      <w:bCs/>
      <w:color w:val="1A2330"/>
      <w:sz w:val="27"/>
      <w:szCs w:val="27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2fc402c32a15765026001966039a93da8a63113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ПРОЕКТА СИНГУЛЯР 31 КВАРТИРНИК</dc:title>
  <dc:creator>RUVSON · СИНГУЛЯР</dc:creator>
  <dc:description>Полный каталог 373 функций караоке-КВАРТИРНИКА v10.11 и дорожная карта доработок</dc:description>
  <cp:lastModifiedBy>Un-named</cp:lastModifiedBy>
  <cp:revision>1</cp:revision>
  <dcterms:created xsi:type="dcterms:W3CDTF">2026-10-09T06:49:23.449Z</dcterms:created>
  <dcterms:modified xsi:type="dcterms:W3CDTF">2026-10-09T06:49:23.449Z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