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hd w:fill="ffffff" w:val="clear"/>
        <w:spacing w:after="0" w:line="240" w:lineRule="auto"/>
        <w:ind w:firstLine="709"/>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Основные теоретические сведения</w:t>
      </w:r>
    </w:p>
    <w:bookmarkStart w:colFirst="0" w:colLast="0" w:name="bookmark=id.plpvga8iukm3" w:id="0"/>
    <w:bookmarkEnd w:id="0"/>
    <w:p w:rsidR="00000000" w:rsidDel="00000000" w:rsidP="00000000" w:rsidRDefault="00000000" w:rsidRPr="00000000" w14:paraId="00000003">
      <w:pPr>
        <w:shd w:fill="ffffff" w:val="clear"/>
        <w:spacing w:after="0" w:line="240" w:lineRule="auto"/>
        <w:ind w:firstLine="709"/>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Основные положения МКТ</w:t>
      </w:r>
    </w:p>
    <w:p w:rsidR="00000000" w:rsidDel="00000000" w:rsidP="00000000" w:rsidRDefault="00000000" w:rsidRPr="00000000" w14:paraId="00000004">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Молекулярно-кинетической теорией</w:t>
      </w:r>
      <w:r w:rsidDel="00000000" w:rsidR="00000000" w:rsidRPr="00000000">
        <w:rPr>
          <w:rFonts w:ascii="Times New Roman" w:cs="Times New Roman" w:eastAsia="Times New Roman" w:hAnsi="Times New Roman"/>
          <w:color w:val="333333"/>
          <w:sz w:val="28"/>
          <w:szCs w:val="28"/>
          <w:rtl w:val="0"/>
        </w:rPr>
        <w:t xml:space="preserve"> называют учение о строении и свойствах вещества на основе представления о существовании атомов и молекул как наименьших частиц химического вещества. В основе молекулярно-кинетической теории лежат три основных положения:</w:t>
      </w:r>
    </w:p>
    <w:p w:rsidR="00000000" w:rsidDel="00000000" w:rsidP="00000000" w:rsidRDefault="00000000" w:rsidRPr="00000000" w14:paraId="00000005">
      <w:pPr>
        <w:numPr>
          <w:ilvl w:val="0"/>
          <w:numId w:val="1"/>
        </w:numPr>
        <w:shd w:fill="ffffff" w:val="clear"/>
        <w:spacing w:after="0" w:line="240" w:lineRule="auto"/>
        <w:ind w:left="0"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Все вещества – жидкие, твердые и газообразные – образованы из мельчайших частиц – </w:t>
      </w:r>
      <w:r w:rsidDel="00000000" w:rsidR="00000000" w:rsidRPr="00000000">
        <w:rPr>
          <w:rFonts w:ascii="Times New Roman" w:cs="Times New Roman" w:eastAsia="Times New Roman" w:hAnsi="Times New Roman"/>
          <w:b w:val="1"/>
          <w:bCs w:val="1"/>
          <w:color w:val="333333"/>
          <w:sz w:val="28"/>
          <w:szCs w:val="28"/>
          <w:rtl w:val="0"/>
        </w:rPr>
        <w:t xml:space="preserve">молекул</w:t>
      </w:r>
      <w:r w:rsidDel="00000000" w:rsidR="00000000" w:rsidRPr="00000000">
        <w:rPr>
          <w:rFonts w:ascii="Times New Roman" w:cs="Times New Roman" w:eastAsia="Times New Roman" w:hAnsi="Times New Roman"/>
          <w:color w:val="333333"/>
          <w:sz w:val="28"/>
          <w:szCs w:val="28"/>
          <w:rtl w:val="0"/>
        </w:rPr>
        <w:t xml:space="preserve">, которые сами состоят из </w:t>
      </w:r>
      <w:r w:rsidDel="00000000" w:rsidR="00000000" w:rsidRPr="00000000">
        <w:rPr>
          <w:rFonts w:ascii="Times New Roman" w:cs="Times New Roman" w:eastAsia="Times New Roman" w:hAnsi="Times New Roman"/>
          <w:b w:val="1"/>
          <w:bCs w:val="1"/>
          <w:color w:val="333333"/>
          <w:sz w:val="28"/>
          <w:szCs w:val="28"/>
          <w:rtl w:val="0"/>
        </w:rPr>
        <w:t xml:space="preserve">атомов</w:t>
      </w:r>
      <w:r w:rsidDel="00000000" w:rsidR="00000000" w:rsidRPr="00000000">
        <w:rPr>
          <w:rFonts w:ascii="Times New Roman" w:cs="Times New Roman" w:eastAsia="Times New Roman" w:hAnsi="Times New Roman"/>
          <w:color w:val="333333"/>
          <w:sz w:val="28"/>
          <w:szCs w:val="28"/>
          <w:rtl w:val="0"/>
        </w:rPr>
        <w:t xml:space="preserve"> («элементарных молекул»). Молекулы химического вещества могут быть простыми и сложными и состоять из одного или нескольких атомов. Молекулы и атомы представляют собой электрически нейтральные частицы. При определенных условиях молекулы и атомы могут приобретать дополнительный электрический заряд и превращаться в положительные или отрицательные ионы (соответственно: катионы и анионы).</w:t>
      </w:r>
    </w:p>
    <w:p w:rsidR="00000000" w:rsidDel="00000000" w:rsidP="00000000" w:rsidRDefault="00000000" w:rsidRPr="00000000" w14:paraId="00000006">
      <w:pPr>
        <w:numPr>
          <w:ilvl w:val="0"/>
          <w:numId w:val="1"/>
        </w:numPr>
        <w:shd w:fill="ffffff" w:val="clear"/>
        <w:spacing w:after="0" w:line="240" w:lineRule="auto"/>
        <w:ind w:left="0"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Атомы и молекулы находятся в непрерывном хаотическом движении и взаимодействии, скорость которого зависит от температуры, а характер – от агрегатного состояния вещества.</w:t>
      </w:r>
    </w:p>
    <w:p w:rsidR="00000000" w:rsidDel="00000000" w:rsidP="00000000" w:rsidRDefault="00000000" w:rsidRPr="00000000" w14:paraId="00000007">
      <w:pPr>
        <w:numPr>
          <w:ilvl w:val="0"/>
          <w:numId w:val="1"/>
        </w:numPr>
        <w:shd w:fill="ffffff" w:val="clear"/>
        <w:spacing w:after="0" w:line="240" w:lineRule="auto"/>
        <w:ind w:left="0"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Частицы взаимодействуют друг с другом силами, имеющими электрическую природу. Гравитационное взаимодействие между частицами пренебрежимо мало.</w:t>
      </w:r>
    </w:p>
    <w:p w:rsidR="00000000" w:rsidDel="00000000" w:rsidP="00000000" w:rsidRDefault="00000000" w:rsidRPr="00000000" w14:paraId="00000008">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Атом</w:t>
      </w:r>
      <w:r w:rsidDel="00000000" w:rsidR="00000000" w:rsidRPr="00000000">
        <w:rPr>
          <w:rFonts w:ascii="Times New Roman" w:cs="Times New Roman" w:eastAsia="Times New Roman" w:hAnsi="Times New Roman"/>
          <w:color w:val="333333"/>
          <w:sz w:val="28"/>
          <w:szCs w:val="28"/>
          <w:rtl w:val="0"/>
        </w:rPr>
        <w:t xml:space="preserve"> – наименьшая химически неделимая частица элемента (атом железа, гелия, кислорода). </w:t>
      </w:r>
      <w:r w:rsidDel="00000000" w:rsidR="00000000" w:rsidRPr="00000000">
        <w:rPr>
          <w:rFonts w:ascii="Times New Roman" w:cs="Times New Roman" w:eastAsia="Times New Roman" w:hAnsi="Times New Roman"/>
          <w:b w:val="1"/>
          <w:bCs w:val="1"/>
          <w:color w:val="333333"/>
          <w:sz w:val="28"/>
          <w:szCs w:val="28"/>
          <w:rtl w:val="0"/>
        </w:rPr>
        <w:t xml:space="preserve">Молекула</w:t>
      </w:r>
      <w:r w:rsidDel="00000000" w:rsidR="00000000" w:rsidRPr="00000000">
        <w:rPr>
          <w:rFonts w:ascii="Times New Roman" w:cs="Times New Roman" w:eastAsia="Times New Roman" w:hAnsi="Times New Roman"/>
          <w:color w:val="333333"/>
          <w:sz w:val="28"/>
          <w:szCs w:val="28"/>
          <w:rtl w:val="0"/>
        </w:rPr>
        <w:t xml:space="preserve"> – наименьшая частица вещества, сохраняющая его химические свойства. Молекула состоит из одного и более атомов (вода – Н</w:t>
      </w:r>
      <w:r w:rsidDel="00000000" w:rsidR="00000000" w:rsidRPr="00000000">
        <w:rPr>
          <w:rFonts w:ascii="Times New Roman" w:cs="Times New Roman" w:eastAsia="Times New Roman" w:hAnsi="Times New Roman"/>
          <w:color w:val="333333"/>
          <w:sz w:val="28"/>
          <w:szCs w:val="28"/>
          <w:vertAlign w:val="subscript"/>
          <w:rtl w:val="0"/>
        </w:rPr>
        <w:t xml:space="preserve">2</w:t>
      </w:r>
      <w:r w:rsidDel="00000000" w:rsidR="00000000" w:rsidRPr="00000000">
        <w:rPr>
          <w:rFonts w:ascii="Times New Roman" w:cs="Times New Roman" w:eastAsia="Times New Roman" w:hAnsi="Times New Roman"/>
          <w:color w:val="333333"/>
          <w:sz w:val="28"/>
          <w:szCs w:val="28"/>
          <w:rtl w:val="0"/>
        </w:rPr>
        <w:t xml:space="preserve">О – 1 атом кислорода и 2 атома водорода). </w:t>
      </w:r>
      <w:r w:rsidDel="00000000" w:rsidR="00000000" w:rsidRPr="00000000">
        <w:rPr>
          <w:rFonts w:ascii="Times New Roman" w:cs="Times New Roman" w:eastAsia="Times New Roman" w:hAnsi="Times New Roman"/>
          <w:b w:val="1"/>
          <w:bCs w:val="1"/>
          <w:color w:val="333333"/>
          <w:sz w:val="28"/>
          <w:szCs w:val="28"/>
          <w:rtl w:val="0"/>
        </w:rPr>
        <w:t xml:space="preserve">Ион</w:t>
      </w:r>
      <w:r w:rsidDel="00000000" w:rsidR="00000000" w:rsidRPr="00000000">
        <w:rPr>
          <w:rFonts w:ascii="Times New Roman" w:cs="Times New Roman" w:eastAsia="Times New Roman" w:hAnsi="Times New Roman"/>
          <w:color w:val="333333"/>
          <w:sz w:val="28"/>
          <w:szCs w:val="28"/>
          <w:rtl w:val="0"/>
        </w:rPr>
        <w:t xml:space="preserve"> – атом или молекула, у которых один или несколько электронов лишние (или электронов не хватает).</w:t>
      </w:r>
    </w:p>
    <w:p w:rsidR="00000000" w:rsidDel="00000000" w:rsidP="00000000" w:rsidRDefault="00000000" w:rsidRPr="00000000" w14:paraId="00000009">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Молекулы имеют чрезвычайно малые размеры. Простые одноатомные молекулы имеют размер порядка 10</w:t>
      </w:r>
      <w:r w:rsidDel="00000000" w:rsidR="00000000" w:rsidRPr="00000000">
        <w:rPr>
          <w:rFonts w:ascii="Times New Roman" w:cs="Times New Roman" w:eastAsia="Times New Roman" w:hAnsi="Times New Roman"/>
          <w:color w:val="333333"/>
          <w:sz w:val="28"/>
          <w:szCs w:val="28"/>
          <w:vertAlign w:val="superscript"/>
          <w:rtl w:val="0"/>
        </w:rPr>
        <w:t xml:space="preserve">–10</w:t>
      </w:r>
      <w:r w:rsidDel="00000000" w:rsidR="00000000" w:rsidRPr="00000000">
        <w:rPr>
          <w:rFonts w:ascii="Times New Roman" w:cs="Times New Roman" w:eastAsia="Times New Roman" w:hAnsi="Times New Roman"/>
          <w:color w:val="333333"/>
          <w:sz w:val="28"/>
          <w:szCs w:val="28"/>
          <w:rtl w:val="0"/>
        </w:rPr>
        <w:t xml:space="preserve"> м. Сложные многоатомные молекулы могут иметь размеры в сотни и тысячи раз больше. </w:t>
      </w:r>
    </w:p>
    <w:p w:rsidR="00000000" w:rsidDel="00000000" w:rsidP="00000000" w:rsidRDefault="00000000" w:rsidRPr="00000000" w14:paraId="0000000A">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Беспорядочное хаотическое движение молекул называется тепловым движением. Кинетическая энергия теплового движения растет с возрастанием температуры. При низких температурах молекулы конденсируются в жидкое или твердое вещество. При повышении температуры средняя кинетическая энергия молекулы становится больше, молекулы разлетаются, и образуется газообразное вещество.</w:t>
      </w:r>
    </w:p>
    <w:p w:rsidR="00000000" w:rsidDel="00000000" w:rsidP="00000000" w:rsidRDefault="00000000" w:rsidRPr="00000000" w14:paraId="0000000B">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 твердых телах молекулы совершают беспорядочные колебания около фиксированных центров (положений равновесия). Эти центры могут быть расположены в пространстве нерегулярным образом (аморфные тела) или образовывать упорядоченные объемные структуры (кристаллические тела).</w:t>
      </w:r>
    </w:p>
    <w:p w:rsidR="00000000" w:rsidDel="00000000" w:rsidP="00000000" w:rsidRDefault="00000000" w:rsidRPr="00000000" w14:paraId="0000000C">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 жидкостях молекулы имеют значительно большую свободу для теплового движения. Они не привязаны к определенным центрам и могут перемещаться по всему объему жидкости. Этим объясняется текучесть жидкостей.</w:t>
      </w:r>
    </w:p>
    <w:p w:rsidR="00000000" w:rsidDel="00000000" w:rsidP="00000000" w:rsidRDefault="00000000" w:rsidRPr="00000000" w14:paraId="0000000D">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 газах расстояния между молекулами обычно значительно больше их размеров. Силы взаимодействия между молекулами на таких больших расстояниях малы, и каждая молекула движется вдоль прямой линии до очередного столкновения с другой молекулой или со стенкой сосуда. Среднее расстояние между молекулами воздуха при нормальных условиях порядка 10</w:t>
      </w:r>
      <w:r w:rsidDel="00000000" w:rsidR="00000000" w:rsidRPr="00000000">
        <w:rPr>
          <w:rFonts w:ascii="Times New Roman" w:cs="Times New Roman" w:eastAsia="Times New Roman" w:hAnsi="Times New Roman"/>
          <w:color w:val="333333"/>
          <w:sz w:val="28"/>
          <w:szCs w:val="28"/>
          <w:vertAlign w:val="superscript"/>
          <w:rtl w:val="0"/>
        </w:rPr>
        <w:t xml:space="preserve">–8</w:t>
      </w:r>
      <w:r w:rsidDel="00000000" w:rsidR="00000000" w:rsidRPr="00000000">
        <w:rPr>
          <w:rFonts w:ascii="Times New Roman" w:cs="Times New Roman" w:eastAsia="Times New Roman" w:hAnsi="Times New Roman"/>
          <w:color w:val="333333"/>
          <w:sz w:val="28"/>
          <w:szCs w:val="28"/>
          <w:rtl w:val="0"/>
        </w:rPr>
        <w:t xml:space="preserve"> м, то есть в сотни раз превышает размер молекул. Слабое взаимодействие между молекулами объясняет способность газов расширяться и заполнять весь объем сосуда. В пределе, когда взаимодействие стремится к нулю, мы приходим к представлению об идеальном газе.</w:t>
      </w:r>
    </w:p>
    <w:p w:rsidR="00000000" w:rsidDel="00000000" w:rsidP="00000000" w:rsidRDefault="00000000" w:rsidRPr="00000000" w14:paraId="0000000E">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Идеальный газ</w:t>
      </w:r>
      <w:r w:rsidDel="00000000" w:rsidR="00000000" w:rsidRPr="00000000">
        <w:rPr>
          <w:rFonts w:ascii="Times New Roman" w:cs="Times New Roman" w:eastAsia="Times New Roman" w:hAnsi="Times New Roman"/>
          <w:color w:val="333333"/>
          <w:sz w:val="28"/>
          <w:szCs w:val="28"/>
          <w:rtl w:val="0"/>
        </w:rPr>
        <w:t xml:space="preserve"> – это газ, молекулы которого не взаимодействуют друг с другом, за исключением процессов упругого столкновения и считаются материальными точками.</w:t>
      </w:r>
    </w:p>
    <w:p w:rsidR="00000000" w:rsidDel="00000000" w:rsidP="00000000" w:rsidRDefault="00000000" w:rsidRPr="00000000" w14:paraId="0000000F">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В молекулярно-кинетической теории количество вещества принято считать пропорциональным числу частиц. Единица количества вещества называется молем (моль). </w:t>
      </w:r>
      <w:r w:rsidDel="00000000" w:rsidR="00000000" w:rsidRPr="00000000">
        <w:rPr>
          <w:rFonts w:ascii="Times New Roman" w:cs="Times New Roman" w:eastAsia="Times New Roman" w:hAnsi="Times New Roman"/>
          <w:b w:val="1"/>
          <w:bCs w:val="1"/>
          <w:color w:val="333333"/>
          <w:sz w:val="28"/>
          <w:szCs w:val="28"/>
          <w:rtl w:val="0"/>
        </w:rPr>
        <w:t xml:space="preserve">Моль</w:t>
      </w:r>
      <w:r w:rsidDel="00000000" w:rsidR="00000000" w:rsidRPr="00000000">
        <w:rPr>
          <w:rFonts w:ascii="Times New Roman" w:cs="Times New Roman" w:eastAsia="Times New Roman" w:hAnsi="Times New Roman"/>
          <w:color w:val="333333"/>
          <w:sz w:val="28"/>
          <w:szCs w:val="28"/>
          <w:rtl w:val="0"/>
        </w:rPr>
        <w:t xml:space="preserve"> – это количество вещества, содержащее столько же частиц (молекул), сколько содержится атомов в 0,012 кг углерода </w:t>
      </w:r>
      <w:r w:rsidDel="00000000" w:rsidR="00000000" w:rsidRPr="00000000">
        <w:rPr>
          <w:rFonts w:ascii="Times New Roman" w:cs="Times New Roman" w:eastAsia="Times New Roman" w:hAnsi="Times New Roman"/>
          <w:color w:val="333333"/>
          <w:sz w:val="28"/>
          <w:szCs w:val="28"/>
          <w:vertAlign w:val="superscript"/>
          <w:rtl w:val="0"/>
        </w:rPr>
        <w:t xml:space="preserve">12</w:t>
      </w:r>
      <w:r w:rsidDel="00000000" w:rsidR="00000000" w:rsidRPr="00000000">
        <w:rPr>
          <w:rFonts w:ascii="Times New Roman" w:cs="Times New Roman" w:eastAsia="Times New Roman" w:hAnsi="Times New Roman"/>
          <w:color w:val="333333"/>
          <w:sz w:val="28"/>
          <w:szCs w:val="28"/>
          <w:rtl w:val="0"/>
        </w:rPr>
        <w:t xml:space="preserve">C. Молекула углерода состоит из одного атома. Таким образом, в одном моле любого вещества содержится одно и то же число частиц (молекул). Это число называется </w:t>
      </w:r>
      <w:r w:rsidDel="00000000" w:rsidR="00000000" w:rsidRPr="00000000">
        <w:rPr>
          <w:rFonts w:ascii="Times New Roman" w:cs="Times New Roman" w:eastAsia="Times New Roman" w:hAnsi="Times New Roman"/>
          <w:b w:val="1"/>
          <w:bCs w:val="1"/>
          <w:color w:val="333333"/>
          <w:sz w:val="28"/>
          <w:szCs w:val="28"/>
          <w:rtl w:val="0"/>
        </w:rPr>
        <w:t xml:space="preserve">постоянной Авогадро:</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rFonts w:ascii="Times New Roman" w:cs="Times New Roman" w:eastAsia="Times New Roman" w:hAnsi="Times New Roman"/>
          <w:i w:val="1"/>
          <w:iCs w:val="1"/>
          <w:color w:val="333333"/>
          <w:sz w:val="28"/>
          <w:szCs w:val="28"/>
          <w:rtl w:val="0"/>
        </w:rPr>
        <w:t xml:space="preserve">N</w:t>
      </w:r>
      <w:r w:rsidDel="00000000" w:rsidR="00000000" w:rsidRPr="00000000">
        <w:rPr>
          <w:rFonts w:ascii="Times New Roman" w:cs="Times New Roman" w:eastAsia="Times New Roman" w:hAnsi="Times New Roman"/>
          <w:color w:val="333333"/>
          <w:sz w:val="28"/>
          <w:szCs w:val="28"/>
          <w:vertAlign w:val="subscript"/>
          <w:rtl w:val="0"/>
        </w:rPr>
        <w:t xml:space="preserve">А</w:t>
      </w:r>
      <w:r w:rsidDel="00000000" w:rsidR="00000000" w:rsidRPr="00000000">
        <w:rPr>
          <w:rFonts w:ascii="Times New Roman" w:cs="Times New Roman" w:eastAsia="Times New Roman" w:hAnsi="Times New Roman"/>
          <w:color w:val="333333"/>
          <w:sz w:val="28"/>
          <w:szCs w:val="28"/>
          <w:rtl w:val="0"/>
        </w:rPr>
        <w:t xml:space="preserve"> = 6,022·10</w:t>
      </w:r>
      <w:r w:rsidDel="00000000" w:rsidR="00000000" w:rsidRPr="00000000">
        <w:rPr>
          <w:rFonts w:ascii="Times New Roman" w:cs="Times New Roman" w:eastAsia="Times New Roman" w:hAnsi="Times New Roman"/>
          <w:color w:val="333333"/>
          <w:sz w:val="28"/>
          <w:szCs w:val="28"/>
          <w:vertAlign w:val="superscript"/>
          <w:rtl w:val="0"/>
        </w:rPr>
        <w:t xml:space="preserve">23</w:t>
      </w:r>
      <w:r w:rsidDel="00000000" w:rsidR="00000000" w:rsidRPr="00000000">
        <w:rPr>
          <w:rFonts w:ascii="Times New Roman" w:cs="Times New Roman" w:eastAsia="Times New Roman" w:hAnsi="Times New Roman"/>
          <w:color w:val="333333"/>
          <w:sz w:val="28"/>
          <w:szCs w:val="28"/>
          <w:rtl w:val="0"/>
        </w:rPr>
        <w:t xml:space="preserve"> моль</w:t>
      </w:r>
      <w:r w:rsidDel="00000000" w:rsidR="00000000" w:rsidRPr="00000000">
        <w:rPr>
          <w:rFonts w:ascii="Times New Roman" w:cs="Times New Roman" w:eastAsia="Times New Roman" w:hAnsi="Times New Roman"/>
          <w:color w:val="333333"/>
          <w:sz w:val="28"/>
          <w:szCs w:val="28"/>
          <w:vertAlign w:val="superscript"/>
          <w:rtl w:val="0"/>
        </w:rPr>
        <w:t xml:space="preserve">–1</w:t>
      </w:r>
      <w:r w:rsidDel="00000000" w:rsidR="00000000" w:rsidRPr="00000000">
        <w:rPr>
          <w:rFonts w:ascii="Times New Roman" w:cs="Times New Roman" w:eastAsia="Times New Roman" w:hAnsi="Times New Roman"/>
          <w:color w:val="333333"/>
          <w:sz w:val="28"/>
          <w:szCs w:val="28"/>
          <w:rtl w:val="0"/>
        </w:rPr>
        <w:t xml:space="preserve">.</w:t>
      </w:r>
    </w:p>
    <w:p w:rsidR="00000000" w:rsidDel="00000000" w:rsidP="00000000" w:rsidRDefault="00000000" w:rsidRPr="00000000" w14:paraId="00000010">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Постоянная Авогадро – одна из важнейших постоянных в молекулярно-кинетической теории. </w:t>
      </w:r>
      <w:r w:rsidDel="00000000" w:rsidR="00000000" w:rsidRPr="00000000">
        <w:rPr>
          <w:rFonts w:ascii="Times New Roman" w:cs="Times New Roman" w:eastAsia="Times New Roman" w:hAnsi="Times New Roman"/>
          <w:b w:val="1"/>
          <w:bCs w:val="1"/>
          <w:color w:val="333333"/>
          <w:sz w:val="28"/>
          <w:szCs w:val="28"/>
          <w:rtl w:val="0"/>
        </w:rPr>
        <w:t xml:space="preserve">Количество вещества</w:t>
      </w:r>
      <w:r w:rsidDel="00000000" w:rsidR="00000000" w:rsidRPr="00000000">
        <w:rPr>
          <w:rFonts w:ascii="Times New Roman" w:cs="Times New Roman" w:eastAsia="Times New Roman" w:hAnsi="Times New Roman"/>
          <w:color w:val="333333"/>
          <w:sz w:val="28"/>
          <w:szCs w:val="28"/>
          <w:rtl w:val="0"/>
        </w:rPr>
        <w:t xml:space="preserve"> определяется как отношение числа </w:t>
      </w:r>
      <w:r w:rsidDel="00000000" w:rsidR="00000000" w:rsidRPr="00000000">
        <w:rPr>
          <w:rFonts w:ascii="Times New Roman" w:cs="Times New Roman" w:eastAsia="Times New Roman" w:hAnsi="Times New Roman"/>
          <w:i w:val="1"/>
          <w:iCs w:val="1"/>
          <w:color w:val="333333"/>
          <w:sz w:val="28"/>
          <w:szCs w:val="28"/>
          <w:rtl w:val="0"/>
        </w:rPr>
        <w:t xml:space="preserve">N</w:t>
      </w:r>
      <w:r w:rsidDel="00000000" w:rsidR="00000000" w:rsidRPr="00000000">
        <w:rPr>
          <w:rFonts w:ascii="Times New Roman" w:cs="Times New Roman" w:eastAsia="Times New Roman" w:hAnsi="Times New Roman"/>
          <w:color w:val="333333"/>
          <w:sz w:val="28"/>
          <w:szCs w:val="28"/>
          <w:rtl w:val="0"/>
        </w:rPr>
        <w:t xml:space="preserve"> частиц (молекул) вещества к постоянной Авогадро </w:t>
      </w:r>
      <w:r w:rsidDel="00000000" w:rsidR="00000000" w:rsidRPr="00000000">
        <w:rPr>
          <w:rFonts w:ascii="Times New Roman" w:cs="Times New Roman" w:eastAsia="Times New Roman" w:hAnsi="Times New Roman"/>
          <w:i w:val="1"/>
          <w:iCs w:val="1"/>
          <w:color w:val="333333"/>
          <w:sz w:val="28"/>
          <w:szCs w:val="28"/>
          <w:rtl w:val="0"/>
        </w:rPr>
        <w:t xml:space="preserve">N</w:t>
      </w:r>
      <w:r w:rsidDel="00000000" w:rsidR="00000000" w:rsidRPr="00000000">
        <w:rPr>
          <w:rFonts w:ascii="Times New Roman" w:cs="Times New Roman" w:eastAsia="Times New Roman" w:hAnsi="Times New Roman"/>
          <w:color w:val="333333"/>
          <w:sz w:val="28"/>
          <w:szCs w:val="28"/>
          <w:vertAlign w:val="subscript"/>
          <w:rtl w:val="0"/>
        </w:rPr>
        <w:t xml:space="preserve">А</w:t>
      </w:r>
      <w:r w:rsidDel="00000000" w:rsidR="00000000" w:rsidRPr="00000000">
        <w:rPr>
          <w:rFonts w:ascii="Times New Roman" w:cs="Times New Roman" w:eastAsia="Times New Roman" w:hAnsi="Times New Roman"/>
          <w:color w:val="333333"/>
          <w:sz w:val="28"/>
          <w:szCs w:val="28"/>
          <w:rtl w:val="0"/>
        </w:rPr>
        <w:t xml:space="preserve">, или как отношение массы к молярной массе:</w:t>
      </w:r>
    </w:p>
    <w:p w:rsidR="00000000" w:rsidDel="00000000" w:rsidP="00000000" w:rsidRDefault="00000000" w:rsidRPr="00000000" w14:paraId="00000011">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028700" cy="485775"/>
            <wp:effectExtent b="0" l="0" r="0" t="0"/>
            <wp:docPr descr="Формула Химическое количество вещества" id="349" name="image20.png"/>
            <a:graphic>
              <a:graphicData uri="http://schemas.openxmlformats.org/drawingml/2006/picture">
                <pic:pic>
                  <pic:nvPicPr>
                    <pic:cNvPr descr="Формула Химическое количество вещества" id="0" name="image20.png"/>
                    <pic:cNvPicPr preferRelativeResize="0"/>
                  </pic:nvPicPr>
                  <pic:blipFill>
                    <a:blip r:embed="rId10"/>
                    <a:srcRect b="0" l="0" r="0" t="0"/>
                    <a:stretch>
                      <a:fillRect/>
                    </a:stretch>
                  </pic:blipFill>
                  <pic:spPr>
                    <a:xfrm>
                      <a:off x="0" y="0"/>
                      <a:ext cx="10287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Массу одного моля вещества принято называть молярной массой </w:t>
      </w:r>
      <w:r w:rsidDel="00000000" w:rsidR="00000000" w:rsidRPr="00000000">
        <w:rPr>
          <w:rFonts w:ascii="Times New Roman" w:cs="Times New Roman" w:eastAsia="Times New Roman" w:hAnsi="Times New Roman"/>
          <w:i w:val="1"/>
          <w:iCs w:val="1"/>
          <w:color w:val="333333"/>
          <w:sz w:val="28"/>
          <w:szCs w:val="28"/>
          <w:rtl w:val="0"/>
        </w:rPr>
        <w:t xml:space="preserve">M</w:t>
      </w:r>
      <w:r w:rsidDel="00000000" w:rsidR="00000000" w:rsidRPr="00000000">
        <w:rPr>
          <w:rFonts w:ascii="Times New Roman" w:cs="Times New Roman" w:eastAsia="Times New Roman" w:hAnsi="Times New Roman"/>
          <w:color w:val="333333"/>
          <w:sz w:val="28"/>
          <w:szCs w:val="28"/>
          <w:rtl w:val="0"/>
        </w:rPr>
        <w:t xml:space="preserve">. Молярная масса равна произведению массы </w:t>
      </w:r>
      <w:r w:rsidDel="00000000" w:rsidR="00000000" w:rsidRPr="00000000">
        <w:rPr>
          <w:rFonts w:ascii="Times New Roman" w:cs="Times New Roman" w:eastAsia="Times New Roman" w:hAnsi="Times New Roman"/>
          <w:i w:val="1"/>
          <w:iCs w:val="1"/>
          <w:color w:val="333333"/>
          <w:sz w:val="28"/>
          <w:szCs w:val="28"/>
          <w:rtl w:val="0"/>
        </w:rPr>
        <w:t xml:space="preserve">m</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одной молекулы данного вещества на постоянную Авогадро (то есть на количество частиц в одном моле). Молярная масса выражается в килограммах на моль (кг/моль). Для веществ, молекулы которых состоят из одного атома, часто используется термин атомная масса. В таблице Менделеева молярная масса указана в граммах на моль. Таким образом имеем еще одну формулу:</w:t>
      </w:r>
    </w:p>
    <w:p w:rsidR="00000000" w:rsidDel="00000000" w:rsidP="00000000" w:rsidRDefault="00000000" w:rsidRPr="00000000" w14:paraId="00000013">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076325" cy="476250"/>
            <wp:effectExtent b="0" l="0" r="0" t="0"/>
            <wp:docPr descr="Формула Масса одной молекулы вещества" id="351" name="image6.png"/>
            <a:graphic>
              <a:graphicData uri="http://schemas.openxmlformats.org/drawingml/2006/picture">
                <pic:pic>
                  <pic:nvPicPr>
                    <pic:cNvPr descr="Формула Масса одной молекулы вещества" id="0" name="image6.png"/>
                    <pic:cNvPicPr preferRelativeResize="0"/>
                  </pic:nvPicPr>
                  <pic:blipFill>
                    <a:blip r:embed="rId11"/>
                    <a:srcRect b="0" l="0" r="0" t="0"/>
                    <a:stretch>
                      <a:fillRect/>
                    </a:stretch>
                  </pic:blipFill>
                  <pic:spPr>
                    <a:xfrm>
                      <a:off x="0" y="0"/>
                      <a:ext cx="10763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где: </w:t>
      </w:r>
      <w:r w:rsidDel="00000000" w:rsidR="00000000" w:rsidRPr="00000000">
        <w:rPr>
          <w:rFonts w:ascii="Times New Roman" w:cs="Times New Roman" w:eastAsia="Times New Roman" w:hAnsi="Times New Roman"/>
          <w:i w:val="1"/>
          <w:iCs w:val="1"/>
          <w:color w:val="333333"/>
          <w:sz w:val="28"/>
          <w:szCs w:val="28"/>
          <w:rtl w:val="0"/>
        </w:rPr>
        <w:t xml:space="preserve">M</w:t>
      </w:r>
      <w:r w:rsidDel="00000000" w:rsidR="00000000" w:rsidRPr="00000000">
        <w:rPr>
          <w:rFonts w:ascii="Times New Roman" w:cs="Times New Roman" w:eastAsia="Times New Roman" w:hAnsi="Times New Roman"/>
          <w:color w:val="333333"/>
          <w:sz w:val="28"/>
          <w:szCs w:val="28"/>
          <w:rtl w:val="0"/>
        </w:rPr>
        <w:t xml:space="preserve"> – молярная масса, </w:t>
      </w:r>
      <w:r w:rsidDel="00000000" w:rsidR="00000000" w:rsidRPr="00000000">
        <w:rPr>
          <w:rFonts w:ascii="Times New Roman" w:cs="Times New Roman" w:eastAsia="Times New Roman" w:hAnsi="Times New Roman"/>
          <w:i w:val="1"/>
          <w:iCs w:val="1"/>
          <w:color w:val="333333"/>
          <w:sz w:val="28"/>
          <w:szCs w:val="28"/>
          <w:rtl w:val="0"/>
        </w:rPr>
        <w:t xml:space="preserve">N</w:t>
      </w:r>
      <w:r w:rsidDel="00000000" w:rsidR="00000000" w:rsidRPr="00000000">
        <w:rPr>
          <w:rFonts w:ascii="Times New Roman" w:cs="Times New Roman" w:eastAsia="Times New Roman" w:hAnsi="Times New Roman"/>
          <w:color w:val="333333"/>
          <w:sz w:val="28"/>
          <w:szCs w:val="28"/>
          <w:vertAlign w:val="subscript"/>
          <w:rtl w:val="0"/>
        </w:rPr>
        <w:t xml:space="preserve">A</w:t>
      </w:r>
      <w:r w:rsidDel="00000000" w:rsidR="00000000" w:rsidRPr="00000000">
        <w:rPr>
          <w:rFonts w:ascii="Times New Roman" w:cs="Times New Roman" w:eastAsia="Times New Roman" w:hAnsi="Times New Roman"/>
          <w:color w:val="333333"/>
          <w:sz w:val="28"/>
          <w:szCs w:val="28"/>
          <w:rtl w:val="0"/>
        </w:rPr>
        <w:t xml:space="preserve"> – число Авогадро, </w:t>
      </w:r>
      <w:r w:rsidDel="00000000" w:rsidR="00000000" w:rsidRPr="00000000">
        <w:rPr>
          <w:rFonts w:ascii="Times New Roman" w:cs="Times New Roman" w:eastAsia="Times New Roman" w:hAnsi="Times New Roman"/>
          <w:i w:val="1"/>
          <w:iCs w:val="1"/>
          <w:color w:val="333333"/>
          <w:sz w:val="28"/>
          <w:szCs w:val="28"/>
          <w:rtl w:val="0"/>
        </w:rPr>
        <w:t xml:space="preserve">m</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 масса одной частицы вещества, </w:t>
      </w:r>
      <w:r w:rsidDel="00000000" w:rsidR="00000000" w:rsidRPr="00000000">
        <w:rPr>
          <w:rFonts w:ascii="Times New Roman" w:cs="Times New Roman" w:eastAsia="Times New Roman" w:hAnsi="Times New Roman"/>
          <w:i w:val="1"/>
          <w:iCs w:val="1"/>
          <w:color w:val="333333"/>
          <w:sz w:val="28"/>
          <w:szCs w:val="28"/>
          <w:rtl w:val="0"/>
        </w:rPr>
        <w:t xml:space="preserve">N</w:t>
      </w:r>
      <w:r w:rsidDel="00000000" w:rsidR="00000000" w:rsidRPr="00000000">
        <w:rPr>
          <w:rFonts w:ascii="Times New Roman" w:cs="Times New Roman" w:eastAsia="Times New Roman" w:hAnsi="Times New Roman"/>
          <w:color w:val="333333"/>
          <w:sz w:val="28"/>
          <w:szCs w:val="28"/>
          <w:rtl w:val="0"/>
        </w:rPr>
        <w:t xml:space="preserve"> – число частиц вещества содержащихся в массе вещества </w:t>
      </w:r>
      <w:r w:rsidDel="00000000" w:rsidR="00000000" w:rsidRPr="00000000">
        <w:rPr>
          <w:rFonts w:ascii="Times New Roman" w:cs="Times New Roman" w:eastAsia="Times New Roman" w:hAnsi="Times New Roman"/>
          <w:i w:val="1"/>
          <w:iCs w:val="1"/>
          <w:color w:val="333333"/>
          <w:sz w:val="28"/>
          <w:szCs w:val="28"/>
          <w:rtl w:val="0"/>
        </w:rPr>
        <w:t xml:space="preserve">m</w:t>
      </w:r>
      <w:r w:rsidDel="00000000" w:rsidR="00000000" w:rsidRPr="00000000">
        <w:rPr>
          <w:rFonts w:ascii="Times New Roman" w:cs="Times New Roman" w:eastAsia="Times New Roman" w:hAnsi="Times New Roman"/>
          <w:color w:val="333333"/>
          <w:sz w:val="28"/>
          <w:szCs w:val="28"/>
          <w:rtl w:val="0"/>
        </w:rPr>
        <w:t xml:space="preserve">. Кроме этого понадобится понятие </w:t>
      </w:r>
      <w:r w:rsidDel="00000000" w:rsidR="00000000" w:rsidRPr="00000000">
        <w:rPr>
          <w:rFonts w:ascii="Times New Roman" w:cs="Times New Roman" w:eastAsia="Times New Roman" w:hAnsi="Times New Roman"/>
          <w:b w:val="1"/>
          <w:bCs w:val="1"/>
          <w:color w:val="333333"/>
          <w:sz w:val="28"/>
          <w:szCs w:val="28"/>
          <w:rtl w:val="0"/>
        </w:rPr>
        <w:t xml:space="preserve">концентрации</w:t>
      </w:r>
      <w:r w:rsidDel="00000000" w:rsidR="00000000" w:rsidRPr="00000000">
        <w:rPr>
          <w:rFonts w:ascii="Times New Roman" w:cs="Times New Roman" w:eastAsia="Times New Roman" w:hAnsi="Times New Roman"/>
          <w:color w:val="333333"/>
          <w:sz w:val="28"/>
          <w:szCs w:val="28"/>
          <w:rtl w:val="0"/>
        </w:rPr>
        <w:t xml:space="preserve"> (количество частиц в единице объема):</w:t>
      </w:r>
    </w:p>
    <w:p w:rsidR="00000000" w:rsidDel="00000000" w:rsidP="00000000" w:rsidRDefault="00000000" w:rsidRPr="00000000" w14:paraId="00000015">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685800" cy="190500"/>
            <wp:effectExtent b="0" l="0" r="0" t="0"/>
            <wp:docPr descr="Формула Определение концентрации" id="350" name="image13.png"/>
            <a:graphic>
              <a:graphicData uri="http://schemas.openxmlformats.org/drawingml/2006/picture">
                <pic:pic>
                  <pic:nvPicPr>
                    <pic:cNvPr descr="Формула Определение концентрации" id="0" name="image13.png"/>
                    <pic:cNvPicPr preferRelativeResize="0"/>
                  </pic:nvPicPr>
                  <pic:blipFill>
                    <a:blip r:embed="rId12"/>
                    <a:srcRect b="0" l="0" r="0" t="0"/>
                    <a:stretch>
                      <a:fillRect/>
                    </a:stretch>
                  </pic:blipFill>
                  <pic:spPr>
                    <a:xfrm>
                      <a:off x="0" y="0"/>
                      <a:ext cx="685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Напомним также, что плотность, объем и масса тела связаны следующей формулой:</w:t>
      </w:r>
    </w:p>
    <w:p w:rsidR="00000000" w:rsidDel="00000000" w:rsidP="00000000" w:rsidRDefault="00000000" w:rsidRPr="00000000" w14:paraId="00000017">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609600" cy="209550"/>
            <wp:effectExtent b="0" l="0" r="0" t="0"/>
            <wp:docPr descr="Формула Связь массы, плотности и объёма" id="353" name="image10.png"/>
            <a:graphic>
              <a:graphicData uri="http://schemas.openxmlformats.org/drawingml/2006/picture">
                <pic:pic>
                  <pic:nvPicPr>
                    <pic:cNvPr descr="Формула Связь массы, плотности и объёма" id="0" name="image10.png"/>
                    <pic:cNvPicPr preferRelativeResize="0"/>
                  </pic:nvPicPr>
                  <pic:blipFill>
                    <a:blip r:embed="rId13"/>
                    <a:srcRect b="0" l="0" r="0" t="0"/>
                    <a:stretch>
                      <a:fillRect/>
                    </a:stretch>
                  </pic:blipFill>
                  <pic:spPr>
                    <a:xfrm>
                      <a:off x="0" y="0"/>
                      <a:ext cx="6096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Если в задаче идет речь о смеси веществ, то говорят о средней молярной массе и средней плотности вещества. Как и при вычислении средней скорости неравномерного движения, эти величины определяются полными массами смеси:</w:t>
      </w:r>
    </w:p>
    <w:p w:rsidR="00000000" w:rsidDel="00000000" w:rsidP="00000000" w:rsidRDefault="00000000" w:rsidRPr="00000000" w14:paraId="00000019">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90600" cy="495300"/>
            <wp:effectExtent b="0" l="0" r="0" t="0"/>
            <wp:docPr descr="Средняя плотность вещества" id="352" name="image19.png"/>
            <a:graphic>
              <a:graphicData uri="http://schemas.openxmlformats.org/drawingml/2006/picture">
                <pic:pic>
                  <pic:nvPicPr>
                    <pic:cNvPr descr="Средняя плотность вещества" id="0" name="image19.png"/>
                    <pic:cNvPicPr preferRelativeResize="0"/>
                  </pic:nvPicPr>
                  <pic:blipFill>
                    <a:blip r:embed="rId14"/>
                    <a:srcRect b="0" l="0" r="0" t="0"/>
                    <a:stretch>
                      <a:fillRect/>
                    </a:stretch>
                  </pic:blipFill>
                  <pic:spPr>
                    <a:xfrm>
                      <a:off x="0" y="0"/>
                      <a:ext cx="990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1047750" cy="485775"/>
            <wp:effectExtent b="0" l="0" r="0" t="0"/>
            <wp:docPr descr="Средняя молярная масса вещества" id="355" name="image11.png"/>
            <a:graphic>
              <a:graphicData uri="http://schemas.openxmlformats.org/drawingml/2006/picture">
                <pic:pic>
                  <pic:nvPicPr>
                    <pic:cNvPr descr="Средняя молярная масса вещества" id="0" name="image11.png"/>
                    <pic:cNvPicPr preferRelativeResize="0"/>
                  </pic:nvPicPr>
                  <pic:blipFill>
                    <a:blip r:embed="rId15"/>
                    <a:srcRect b="0" l="0" r="0" t="0"/>
                    <a:stretch>
                      <a:fillRect/>
                    </a:stretch>
                  </pic:blipFill>
                  <pic:spPr>
                    <a:xfrm>
                      <a:off x="0" y="0"/>
                      <a:ext cx="10477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Не забывайте, что полное количество вещества всегда равно сумме количеств веществ, входящих в смесь, а с объемом надо быть аккуратными. Объем смеси газов </w:t>
      </w:r>
      <w:r w:rsidDel="00000000" w:rsidR="00000000" w:rsidRPr="00000000">
        <w:rPr>
          <w:rFonts w:ascii="Times New Roman" w:cs="Times New Roman" w:eastAsia="Times New Roman" w:hAnsi="Times New Roman"/>
          <w:b w:val="1"/>
          <w:bCs w:val="1"/>
          <w:color w:val="333333"/>
          <w:sz w:val="28"/>
          <w:szCs w:val="28"/>
          <w:rtl w:val="0"/>
        </w:rPr>
        <w:t xml:space="preserve">не</w:t>
      </w:r>
      <w:r w:rsidDel="00000000" w:rsidR="00000000" w:rsidRPr="00000000">
        <w:rPr>
          <w:rFonts w:ascii="Times New Roman" w:cs="Times New Roman" w:eastAsia="Times New Roman" w:hAnsi="Times New Roman"/>
          <w:color w:val="333333"/>
          <w:sz w:val="28"/>
          <w:szCs w:val="28"/>
          <w:rtl w:val="0"/>
        </w:rPr>
        <w:t xml:space="preserve"> равен сумме объемов газов, входящих в смесь. Так, в 1 кубометре воздуха содержится 1 кубометр кислорода, 1 кубометр азота, 1 кубометр углекислого газа и т.д. Для твердых тел и жидкостей (если иное не указано в условии) можно считать, что объем смеси равен сумме объемов ее частей.</w:t>
      </w:r>
    </w:p>
    <w:p w:rsidR="00000000" w:rsidDel="00000000" w:rsidP="00000000" w:rsidRDefault="00000000" w:rsidRPr="00000000" w14:paraId="0000001C">
      <w:pPr>
        <w:shd w:fill="ffffff" w:val="clear"/>
        <w:spacing w:after="0" w:line="240" w:lineRule="auto"/>
        <w:ind w:firstLine="709"/>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yvfitcgan7wh" w:id="1"/>
    <w:bookmarkEnd w:id="1"/>
    <w:p w:rsidR="00000000" w:rsidDel="00000000" w:rsidP="00000000" w:rsidRDefault="00000000" w:rsidRPr="00000000" w14:paraId="0000001D">
      <w:pPr>
        <w:shd w:fill="ffffff" w:val="clear"/>
        <w:spacing w:after="0" w:line="240" w:lineRule="auto"/>
        <w:ind w:firstLine="709"/>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Основное уравнение МКТ идеального газа</w:t>
      </w:r>
    </w:p>
    <w:p w:rsidR="00000000" w:rsidDel="00000000" w:rsidP="00000000" w:rsidRDefault="00000000" w:rsidRPr="00000000" w14:paraId="0000001E">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своем движении молекулы газа непрерывно сталкиваются друг с другом. Из-за этого характеристики их движения меняются, поэтому, говоря об импульсах, скоростях, кинетических энергиях молекул, всегда имеют в виду средние значения этих величин.</w:t>
      </w:r>
    </w:p>
    <w:p w:rsidR="00000000" w:rsidDel="00000000" w:rsidP="00000000" w:rsidRDefault="00000000" w:rsidRPr="00000000" w14:paraId="0000001F">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Число столкновений молекул газа в нормальных условиях с другими молекулами измеряется миллионами раз в секунду. Если пренебречь размерами и взаимодействием молекул (как в модели идеального газа), то можно считать, что между последовательными столкновениями молекулы движутся равномерно и прямолинейно. Естественно, подлетая к стенке сосуда, в котором расположен газ, молекула испытывает столкновение и со стенкой. Все столкновения молекул друг с другом и со стенками сосуда считаются абсолютно упругими столкновениями шариков. При столкновении со стенкой импульс молекулы изменяется, значит на молекулу со стороны стенки действует сила (вспомните второй закон Ньютона). Но по третьему закону Ньютона с точно такой же силой, направленной в противоположную сторону, молекула действует на стенку, оказывая на нее давление. Совокупность всех ударов всех молекул о стенку сосуда и приводит к возникновению давления газа. Давление газа – это результат столкновений молекул со стенками сосуда. Если нет стенки или любого другого препятствия для молекул, то само понятие давления теряет смысл. Например, совершенно антинаучно говорить о давлении в центре комнаты, ведь там молекулы не давят на стенку. Почему же тогда, поместив туда барометр, мы с удивлением обнаружим, что он показывает какое-то давление? Правильно! Потому, что сам по себе барометр является той самой стенкой, на которую и давят молекулы.</w:t>
      </w:r>
    </w:p>
    <w:p w:rsidR="00000000" w:rsidDel="00000000" w:rsidP="00000000" w:rsidRDefault="00000000" w:rsidRPr="00000000" w14:paraId="00000020">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Поскольку давление есть следствие ударов молекул о стенку сосуда, очевидно, что его величина должна зависеть от характеристик отдельно взятых молекул (от средних характеристик, конечно, Вы ведь помните про то, что скорости всех молекул различны). Эта зависимость выражается </w:t>
      </w:r>
      <w:r w:rsidDel="00000000" w:rsidR="00000000" w:rsidRPr="00000000">
        <w:rPr>
          <w:rFonts w:ascii="Times New Roman" w:cs="Times New Roman" w:eastAsia="Times New Roman" w:hAnsi="Times New Roman"/>
          <w:b w:val="1"/>
          <w:bCs w:val="1"/>
          <w:color w:val="333333"/>
          <w:sz w:val="28"/>
          <w:szCs w:val="28"/>
          <w:rtl w:val="0"/>
        </w:rPr>
        <w:t xml:space="preserve">основным уравнением молекулярно-кинетической теории идеального газа</w:t>
      </w:r>
      <w:r w:rsidDel="00000000" w:rsidR="00000000" w:rsidRPr="00000000">
        <w:rPr>
          <w:rFonts w:ascii="Times New Roman" w:cs="Times New Roman" w:eastAsia="Times New Roman" w:hAnsi="Times New Roman"/>
          <w:color w:val="333333"/>
          <w:sz w:val="28"/>
          <w:szCs w:val="28"/>
          <w:rtl w:val="0"/>
        </w:rPr>
        <w:t xml:space="preserve">:</w:t>
      </w:r>
    </w:p>
    <w:p w:rsidR="00000000" w:rsidDel="00000000" w:rsidP="00000000" w:rsidRDefault="00000000" w:rsidRPr="00000000" w14:paraId="00000021">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81075" cy="438150"/>
            <wp:effectExtent b="0" l="0" r="0" t="0"/>
            <wp:docPr descr="Формула Основное уравнение молекулярно-кинетической теории идеального газа" id="354" name="image12.png"/>
            <a:graphic>
              <a:graphicData uri="http://schemas.openxmlformats.org/drawingml/2006/picture">
                <pic:pic>
                  <pic:nvPicPr>
                    <pic:cNvPr descr="Формула Основное уравнение молекулярно-кинетической теории идеального газа" id="0" name="image12.png"/>
                    <pic:cNvPicPr preferRelativeResize="0"/>
                  </pic:nvPicPr>
                  <pic:blipFill>
                    <a:blip r:embed="rId16"/>
                    <a:srcRect b="0" l="0" r="0" t="0"/>
                    <a:stretch>
                      <a:fillRect/>
                    </a:stretch>
                  </pic:blipFill>
                  <pic:spPr>
                    <a:xfrm>
                      <a:off x="0" y="0"/>
                      <a:ext cx="9810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где: </w:t>
      </w:r>
      <w:r w:rsidDel="00000000" w:rsidR="00000000" w:rsidRPr="00000000">
        <w:rPr>
          <w:rFonts w:ascii="Times New Roman" w:cs="Times New Roman" w:eastAsia="Times New Roman" w:hAnsi="Times New Roman"/>
          <w:i w:val="1"/>
          <w:iCs w:val="1"/>
          <w:color w:val="333333"/>
          <w:sz w:val="28"/>
          <w:szCs w:val="28"/>
          <w:rtl w:val="0"/>
        </w:rPr>
        <w:t xml:space="preserve">p</w:t>
      </w:r>
      <w:r w:rsidDel="00000000" w:rsidR="00000000" w:rsidRPr="00000000">
        <w:rPr>
          <w:rFonts w:ascii="Times New Roman" w:cs="Times New Roman" w:eastAsia="Times New Roman" w:hAnsi="Times New Roman"/>
          <w:color w:val="333333"/>
          <w:sz w:val="28"/>
          <w:szCs w:val="28"/>
          <w:rtl w:val="0"/>
        </w:rPr>
        <w:t xml:space="preserve"> - давление газа, </w:t>
      </w:r>
      <w:r w:rsidDel="00000000" w:rsidR="00000000" w:rsidRPr="00000000">
        <w:rPr>
          <w:rFonts w:ascii="Times New Roman" w:cs="Times New Roman" w:eastAsia="Times New Roman" w:hAnsi="Times New Roman"/>
          <w:i w:val="1"/>
          <w:iCs w:val="1"/>
          <w:color w:val="333333"/>
          <w:sz w:val="28"/>
          <w:szCs w:val="28"/>
          <w:rtl w:val="0"/>
        </w:rPr>
        <w:t xml:space="preserve">n</w:t>
      </w:r>
      <w:r w:rsidDel="00000000" w:rsidR="00000000" w:rsidRPr="00000000">
        <w:rPr>
          <w:rFonts w:ascii="Times New Roman" w:cs="Times New Roman" w:eastAsia="Times New Roman" w:hAnsi="Times New Roman"/>
          <w:color w:val="333333"/>
          <w:sz w:val="28"/>
          <w:szCs w:val="28"/>
          <w:rtl w:val="0"/>
        </w:rPr>
        <w:t xml:space="preserve"> - концентрация его молекул, </w:t>
      </w:r>
      <w:r w:rsidDel="00000000" w:rsidR="00000000" w:rsidRPr="00000000">
        <w:rPr>
          <w:rFonts w:ascii="Times New Roman" w:cs="Times New Roman" w:eastAsia="Times New Roman" w:hAnsi="Times New Roman"/>
          <w:i w:val="1"/>
          <w:iCs w:val="1"/>
          <w:color w:val="333333"/>
          <w:sz w:val="28"/>
          <w:szCs w:val="28"/>
          <w:rtl w:val="0"/>
        </w:rPr>
        <w:t xml:space="preserve">m</w:t>
      </w:r>
      <w:r w:rsidDel="00000000" w:rsidR="00000000" w:rsidRPr="00000000">
        <w:rPr>
          <w:rFonts w:ascii="Times New Roman" w:cs="Times New Roman" w:eastAsia="Times New Roman" w:hAnsi="Times New Roman"/>
          <w:color w:val="333333"/>
          <w:sz w:val="28"/>
          <w:szCs w:val="28"/>
          <w:vertAlign w:val="subscript"/>
          <w:rtl w:val="0"/>
        </w:rPr>
        <w:t xml:space="preserve">0</w:t>
      </w:r>
      <w:r w:rsidDel="00000000" w:rsidR="00000000" w:rsidRPr="00000000">
        <w:rPr>
          <w:rFonts w:ascii="Times New Roman" w:cs="Times New Roman" w:eastAsia="Times New Roman" w:hAnsi="Times New Roman"/>
          <w:color w:val="333333"/>
          <w:sz w:val="28"/>
          <w:szCs w:val="28"/>
          <w:rtl w:val="0"/>
        </w:rPr>
        <w:t xml:space="preserve"> - масса одной молекулы, </w:t>
      </w:r>
      <w:r w:rsidDel="00000000" w:rsidR="00000000" w:rsidRPr="00000000">
        <w:rPr>
          <w:rFonts w:ascii="Times New Roman" w:cs="Times New Roman" w:eastAsia="Times New Roman" w:hAnsi="Times New Roman"/>
          <w:i w:val="1"/>
          <w:iCs w:val="1"/>
          <w:color w:val="333333"/>
          <w:sz w:val="28"/>
          <w:szCs w:val="28"/>
          <w:rtl w:val="0"/>
        </w:rPr>
        <w:t xml:space="preserve">v</w:t>
      </w:r>
      <w:r w:rsidDel="00000000" w:rsidR="00000000" w:rsidRPr="00000000">
        <w:rPr>
          <w:rFonts w:ascii="Times New Roman" w:cs="Times New Roman" w:eastAsia="Times New Roman" w:hAnsi="Times New Roman"/>
          <w:color w:val="333333"/>
          <w:sz w:val="28"/>
          <w:szCs w:val="28"/>
          <w:vertAlign w:val="subscript"/>
          <w:rtl w:val="0"/>
        </w:rPr>
        <w:t xml:space="preserve">кв</w:t>
      </w:r>
      <w:r w:rsidDel="00000000" w:rsidR="00000000" w:rsidRPr="00000000">
        <w:rPr>
          <w:rFonts w:ascii="Times New Roman" w:cs="Times New Roman" w:eastAsia="Times New Roman" w:hAnsi="Times New Roman"/>
          <w:color w:val="333333"/>
          <w:sz w:val="28"/>
          <w:szCs w:val="28"/>
          <w:rtl w:val="0"/>
        </w:rPr>
        <w:t xml:space="preserve"> - средняя квадратичная скорость (обратите внимание, что в самом уравнении стоит квадрат средней квадратичной скорости). Физический смысл этого уравнения состоит в том, что оно устанавливает связь между характеристиками всего газа целиком (давлением) и параметрами движения отдельных молекул, то есть связь между макро- и микромиром.</w:t>
      </w:r>
    </w:p>
    <w:p w:rsidR="00000000" w:rsidDel="00000000" w:rsidP="00000000" w:rsidRDefault="00000000" w:rsidRPr="00000000" w14:paraId="00000023">
      <w:pPr>
        <w:shd w:fill="ffffff" w:val="clear"/>
        <w:spacing w:after="0" w:line="240" w:lineRule="auto"/>
        <w:ind w:firstLine="709"/>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Следствия из основного уравнения МКТ</w:t>
      </w:r>
    </w:p>
    <w:p w:rsidR="00000000" w:rsidDel="00000000" w:rsidP="00000000" w:rsidRDefault="00000000" w:rsidRPr="00000000" w14:paraId="00000024">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Как уже было отмечено в предыдущем параграфе, скорость теплового движения молекул определяется температурой вещества. Для идеального газа эта зависимость выражается простыми формулами для </w:t>
      </w:r>
      <w:r w:rsidDel="00000000" w:rsidR="00000000" w:rsidRPr="00000000">
        <w:rPr>
          <w:rFonts w:ascii="Times New Roman" w:cs="Times New Roman" w:eastAsia="Times New Roman" w:hAnsi="Times New Roman"/>
          <w:b w:val="1"/>
          <w:bCs w:val="1"/>
          <w:color w:val="333333"/>
          <w:sz w:val="28"/>
          <w:szCs w:val="28"/>
          <w:rtl w:val="0"/>
        </w:rPr>
        <w:t xml:space="preserve">средней квадратичной скорости</w:t>
      </w:r>
      <w:r w:rsidDel="00000000" w:rsidR="00000000" w:rsidRPr="00000000">
        <w:rPr>
          <w:rFonts w:ascii="Times New Roman" w:cs="Times New Roman" w:eastAsia="Times New Roman" w:hAnsi="Times New Roman"/>
          <w:color w:val="333333"/>
          <w:sz w:val="28"/>
          <w:szCs w:val="28"/>
          <w:rtl w:val="0"/>
        </w:rPr>
        <w:t xml:space="preserve"> движения молекул газа:</w:t>
      </w:r>
    </w:p>
    <w:p w:rsidR="00000000" w:rsidDel="00000000" w:rsidP="00000000" w:rsidRDefault="00000000" w:rsidRPr="00000000" w14:paraId="00000025">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2352675" cy="581025"/>
            <wp:effectExtent b="0" l="0" r="0" t="0"/>
            <wp:docPr descr="Формула Средняя квадратичная скорость молекул" id="357" name="image9.png"/>
            <a:graphic>
              <a:graphicData uri="http://schemas.openxmlformats.org/drawingml/2006/picture">
                <pic:pic>
                  <pic:nvPicPr>
                    <pic:cNvPr descr="Формула Средняя квадратичная скорость молекул" id="0" name="image9.png"/>
                    <pic:cNvPicPr preferRelativeResize="0"/>
                  </pic:nvPicPr>
                  <pic:blipFill>
                    <a:blip r:embed="rId17"/>
                    <a:srcRect b="0" l="0" r="0" t="0"/>
                    <a:stretch>
                      <a:fillRect/>
                    </a:stretch>
                  </pic:blipFill>
                  <pic:spPr>
                    <a:xfrm>
                      <a:off x="0" y="0"/>
                      <a:ext cx="23526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где: </w:t>
      </w:r>
      <w:r w:rsidDel="00000000" w:rsidR="00000000" w:rsidRPr="00000000">
        <w:rPr>
          <w:rFonts w:ascii="Times New Roman" w:cs="Times New Roman" w:eastAsia="Times New Roman" w:hAnsi="Times New Roman"/>
          <w:i w:val="1"/>
          <w:iCs w:val="1"/>
          <w:color w:val="333333"/>
          <w:sz w:val="28"/>
          <w:szCs w:val="28"/>
          <w:rtl w:val="0"/>
        </w:rPr>
        <w:t xml:space="preserve">k</w:t>
      </w:r>
      <w:sdt>
        <w:sdtPr>
          <w:id w:val="410668065"/>
          <w:tag w:val="goog_rdk_0"/>
        </w:sdtPr>
        <w:sdtContent>
          <w:r w:rsidDel="00000000" w:rsidR="00000000" w:rsidRPr="00000000">
            <w:rPr>
              <w:rFonts w:ascii="Gungsuh" w:cs="Gungsuh" w:eastAsia="Gungsuh" w:hAnsi="Gungsuh"/>
              <w:color w:val="333333"/>
              <w:sz w:val="28"/>
              <w:szCs w:val="28"/>
              <w:rtl w:val="0"/>
            </w:rPr>
            <w:t xml:space="preserve"> = 1,38∙10</w:t>
          </w:r>
        </w:sdtContent>
      </w:sdt>
      <w:r w:rsidDel="00000000" w:rsidR="00000000" w:rsidRPr="00000000">
        <w:rPr>
          <w:rFonts w:ascii="Times New Roman" w:cs="Times New Roman" w:eastAsia="Times New Roman" w:hAnsi="Times New Roman"/>
          <w:color w:val="333333"/>
          <w:sz w:val="28"/>
          <w:szCs w:val="28"/>
          <w:vertAlign w:val="superscript"/>
          <w:rtl w:val="0"/>
        </w:rPr>
        <w:t xml:space="preserve">–23</w:t>
      </w:r>
      <w:r w:rsidDel="00000000" w:rsidR="00000000" w:rsidRPr="00000000">
        <w:rPr>
          <w:rFonts w:ascii="Times New Roman" w:cs="Times New Roman" w:eastAsia="Times New Roman" w:hAnsi="Times New Roman"/>
          <w:color w:val="333333"/>
          <w:sz w:val="28"/>
          <w:szCs w:val="28"/>
          <w:rtl w:val="0"/>
        </w:rPr>
        <w:t xml:space="preserve"> Дж/К – </w:t>
      </w:r>
      <w:r w:rsidDel="00000000" w:rsidR="00000000" w:rsidRPr="00000000">
        <w:rPr>
          <w:rFonts w:ascii="Times New Roman" w:cs="Times New Roman" w:eastAsia="Times New Roman" w:hAnsi="Times New Roman"/>
          <w:b w:val="1"/>
          <w:bCs w:val="1"/>
          <w:color w:val="333333"/>
          <w:sz w:val="28"/>
          <w:szCs w:val="28"/>
          <w:rtl w:val="0"/>
        </w:rPr>
        <w:t xml:space="preserve">постоянная Больцмана</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rtl w:val="0"/>
        </w:rPr>
        <w:t xml:space="preserve"> – абсолютная температура. Сразу же оговоримся, что далее во всех задачах Вы должны, не задумываясь, переводить температуру в кельвины из градусов Цельсия (кроме задач на уравнение теплового баланса). </w:t>
      </w:r>
      <w:r w:rsidDel="00000000" w:rsidR="00000000" w:rsidRPr="00000000">
        <w:rPr>
          <w:rFonts w:ascii="Times New Roman" w:cs="Times New Roman" w:eastAsia="Times New Roman" w:hAnsi="Times New Roman"/>
          <w:b w:val="1"/>
          <w:bCs w:val="1"/>
          <w:color w:val="333333"/>
          <w:sz w:val="28"/>
          <w:szCs w:val="28"/>
          <w:rtl w:val="0"/>
        </w:rPr>
        <w:t xml:space="preserve">Закон трех постоянных</w:t>
      </w:r>
      <w:r w:rsidDel="00000000" w:rsidR="00000000" w:rsidRPr="00000000">
        <w:rPr>
          <w:rFonts w:ascii="Times New Roman" w:cs="Times New Roman" w:eastAsia="Times New Roman" w:hAnsi="Times New Roman"/>
          <w:color w:val="333333"/>
          <w:sz w:val="28"/>
          <w:szCs w:val="28"/>
          <w:rtl w:val="0"/>
        </w:rPr>
        <w:t xml:space="preserve">:</w:t>
      </w:r>
    </w:p>
    <w:p w:rsidR="00000000" w:rsidDel="00000000" w:rsidP="00000000" w:rsidRDefault="00000000" w:rsidRPr="00000000" w14:paraId="00000027">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676275" cy="219075"/>
            <wp:effectExtent b="0" l="0" r="0" t="0"/>
            <wp:docPr descr="Формула Связь постоянной Больцмана, постоянной Авогадро и универсальной газовой постоянной" id="356" name="image8.png"/>
            <a:graphic>
              <a:graphicData uri="http://schemas.openxmlformats.org/drawingml/2006/picture">
                <pic:pic>
                  <pic:nvPicPr>
                    <pic:cNvPr descr="Формула Связь постоянной Больцмана, постоянной Авогадро и универсальной газовой постоянной" id="0" name="image8.png"/>
                    <pic:cNvPicPr preferRelativeResize="0"/>
                  </pic:nvPicPr>
                  <pic:blipFill>
                    <a:blip r:embed="rId18"/>
                    <a:srcRect b="0" l="0" r="0" t="0"/>
                    <a:stretch>
                      <a:fillRect/>
                    </a:stretch>
                  </pic:blipFill>
                  <pic:spPr>
                    <a:xfrm>
                      <a:off x="0" y="0"/>
                      <a:ext cx="6762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где: </w:t>
      </w:r>
      <w:r w:rsidDel="00000000" w:rsidR="00000000" w:rsidRPr="00000000">
        <w:rPr>
          <w:rFonts w:ascii="Times New Roman" w:cs="Times New Roman" w:eastAsia="Times New Roman" w:hAnsi="Times New Roman"/>
          <w:i w:val="1"/>
          <w:iCs w:val="1"/>
          <w:color w:val="333333"/>
          <w:sz w:val="28"/>
          <w:szCs w:val="28"/>
          <w:rtl w:val="0"/>
        </w:rPr>
        <w:t xml:space="preserve">R</w:t>
      </w:r>
      <w:sdt>
        <w:sdtPr>
          <w:id w:val="-1078276968"/>
          <w:tag w:val="goog_rdk_1"/>
        </w:sdtPr>
        <w:sdtContent>
          <w:r w:rsidDel="00000000" w:rsidR="00000000" w:rsidRPr="00000000">
            <w:rPr>
              <w:rFonts w:ascii="Gungsuh" w:cs="Gungsuh" w:eastAsia="Gungsuh" w:hAnsi="Gungsuh"/>
              <w:color w:val="333333"/>
              <w:sz w:val="28"/>
              <w:szCs w:val="28"/>
              <w:rtl w:val="0"/>
            </w:rPr>
            <w:t xml:space="preserve"> = 8,31 Дж/(моль∙К) – </w:t>
          </w:r>
        </w:sdtContent>
      </w:sdt>
      <w:r w:rsidDel="00000000" w:rsidR="00000000" w:rsidRPr="00000000">
        <w:rPr>
          <w:rFonts w:ascii="Times New Roman" w:cs="Times New Roman" w:eastAsia="Times New Roman" w:hAnsi="Times New Roman"/>
          <w:b w:val="1"/>
          <w:bCs w:val="1"/>
          <w:color w:val="333333"/>
          <w:sz w:val="28"/>
          <w:szCs w:val="28"/>
          <w:rtl w:val="0"/>
        </w:rPr>
        <w:t xml:space="preserve">универсальная газовая постоянная</w:t>
      </w:r>
      <w:r w:rsidDel="00000000" w:rsidR="00000000" w:rsidRPr="00000000">
        <w:rPr>
          <w:rFonts w:ascii="Times New Roman" w:cs="Times New Roman" w:eastAsia="Times New Roman" w:hAnsi="Times New Roman"/>
          <w:color w:val="333333"/>
          <w:sz w:val="28"/>
          <w:szCs w:val="28"/>
          <w:rtl w:val="0"/>
        </w:rPr>
        <w:t xml:space="preserve">. Следующей важной формулой является формула для </w:t>
      </w:r>
      <w:r w:rsidDel="00000000" w:rsidR="00000000" w:rsidRPr="00000000">
        <w:rPr>
          <w:rFonts w:ascii="Times New Roman" w:cs="Times New Roman" w:eastAsia="Times New Roman" w:hAnsi="Times New Roman"/>
          <w:b w:val="1"/>
          <w:bCs w:val="1"/>
          <w:color w:val="333333"/>
          <w:sz w:val="28"/>
          <w:szCs w:val="28"/>
          <w:rtl w:val="0"/>
        </w:rPr>
        <w:t xml:space="preserve">средней кинетической энергии поступательного движения молекул газа</w:t>
      </w:r>
      <w:r w:rsidDel="00000000" w:rsidR="00000000" w:rsidRPr="00000000">
        <w:rPr>
          <w:rFonts w:ascii="Times New Roman" w:cs="Times New Roman" w:eastAsia="Times New Roman" w:hAnsi="Times New Roman"/>
          <w:color w:val="333333"/>
          <w:sz w:val="28"/>
          <w:szCs w:val="28"/>
          <w:rtl w:val="0"/>
        </w:rPr>
        <w:t xml:space="preserve">:</w:t>
      </w:r>
    </w:p>
    <w:p w:rsidR="00000000" w:rsidDel="00000000" w:rsidP="00000000" w:rsidRDefault="00000000" w:rsidRPr="00000000" w14:paraId="00000029">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819150" cy="428625"/>
            <wp:effectExtent b="0" l="0" r="0" t="0"/>
            <wp:docPr descr="Формула Средняя кинетическая энергия поступательного движения одной молекулы" id="360" name="image7.png"/>
            <a:graphic>
              <a:graphicData uri="http://schemas.openxmlformats.org/drawingml/2006/picture">
                <pic:pic>
                  <pic:nvPicPr>
                    <pic:cNvPr descr="Формула Средняя кинетическая энергия поступательного движения одной молекулы" id="0" name="image7.png"/>
                    <pic:cNvPicPr preferRelativeResize="0"/>
                  </pic:nvPicPr>
                  <pic:blipFill>
                    <a:blip r:embed="rId19"/>
                    <a:srcRect b="0" l="0" r="0" t="0"/>
                    <a:stretch>
                      <a:fillRect/>
                    </a:stretch>
                  </pic:blipFill>
                  <pic:spPr>
                    <a:xfrm>
                      <a:off x="0" y="0"/>
                      <a:ext cx="8191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Оказывается, что средняя кинетическая энергия поступательного движения молекул зависит только от температуры, одинакова при данной температуре для всех молекул. Ну и наконец, самыми главными и часто применяемыми следствиями из основного уравнения МКТ являются следующие формулы:</w:t>
      </w:r>
    </w:p>
    <w:p w:rsidR="00000000" w:rsidDel="00000000" w:rsidP="00000000" w:rsidRDefault="00000000" w:rsidRPr="00000000" w14:paraId="0000002B">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2047875" cy="219075"/>
            <wp:effectExtent b="0" l="0" r="0" t="0"/>
            <wp:docPr descr="Формула Следствия из основного уравнения МКТ" id="358" name="image5.png"/>
            <a:graphic>
              <a:graphicData uri="http://schemas.openxmlformats.org/drawingml/2006/picture">
                <pic:pic>
                  <pic:nvPicPr>
                    <pic:cNvPr descr="Формула Следствия из основного уравнения МКТ" id="0" name="image5.png"/>
                    <pic:cNvPicPr preferRelativeResize="0"/>
                  </pic:nvPicPr>
                  <pic:blipFill>
                    <a:blip r:embed="rId20"/>
                    <a:srcRect b="0" l="0" r="0" t="0"/>
                    <a:stretch>
                      <a:fillRect/>
                    </a:stretch>
                  </pic:blipFill>
                  <pic:spPr>
                    <a:xfrm>
                      <a:off x="0" y="0"/>
                      <a:ext cx="20478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spacing w:after="0" w:line="240" w:lineRule="auto"/>
        <w:ind w:firstLine="709"/>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Измерение температуры</w:t>
      </w:r>
    </w:p>
    <w:p w:rsidR="00000000" w:rsidDel="00000000" w:rsidP="00000000" w:rsidRDefault="00000000" w:rsidRPr="00000000" w14:paraId="0000002D">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Понятие температуры тесно связано с понятием теплового равновесия. Тела, находящиеся в контакте друг с другом, могут обмениваться энергией. Энергия, передаваемая одним телом другому при тепловом контакте, называется количеством теплоты.</w:t>
      </w:r>
    </w:p>
    <w:p w:rsidR="00000000" w:rsidDel="00000000" w:rsidP="00000000" w:rsidRDefault="00000000" w:rsidRPr="00000000" w14:paraId="0000002E">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Тепловое равновесие</w:t>
      </w:r>
      <w:r w:rsidDel="00000000" w:rsidR="00000000" w:rsidRPr="00000000">
        <w:rPr>
          <w:rFonts w:ascii="Times New Roman" w:cs="Times New Roman" w:eastAsia="Times New Roman" w:hAnsi="Times New Roman"/>
          <w:color w:val="333333"/>
          <w:sz w:val="28"/>
          <w:szCs w:val="28"/>
          <w:rtl w:val="0"/>
        </w:rPr>
        <w:t xml:space="preserve"> – это такое состояние системы тел, находящихся в тепловом контакте, при котором не происходит теплопередачи от одного тела к другому, и все макроскопические параметры тел остаются неизменными. </w:t>
      </w:r>
      <w:r w:rsidDel="00000000" w:rsidR="00000000" w:rsidRPr="00000000">
        <w:rPr>
          <w:rFonts w:ascii="Times New Roman" w:cs="Times New Roman" w:eastAsia="Times New Roman" w:hAnsi="Times New Roman"/>
          <w:b w:val="1"/>
          <w:bCs w:val="1"/>
          <w:color w:val="333333"/>
          <w:sz w:val="28"/>
          <w:szCs w:val="28"/>
          <w:rtl w:val="0"/>
        </w:rPr>
        <w:t xml:space="preserve">Температура</w:t>
      </w:r>
      <w:r w:rsidDel="00000000" w:rsidR="00000000" w:rsidRPr="00000000">
        <w:rPr>
          <w:rFonts w:ascii="Times New Roman" w:cs="Times New Roman" w:eastAsia="Times New Roman" w:hAnsi="Times New Roman"/>
          <w:color w:val="333333"/>
          <w:sz w:val="28"/>
          <w:szCs w:val="28"/>
          <w:rtl w:val="0"/>
        </w:rPr>
        <w:t xml:space="preserve"> – это физический параметр, одинаковый для всех тел, находящихся в тепловом равновесии.</w:t>
      </w:r>
    </w:p>
    <w:p w:rsidR="00000000" w:rsidDel="00000000" w:rsidP="00000000" w:rsidRDefault="00000000" w:rsidRPr="00000000" w14:paraId="0000002F">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Для измерения температуры используются физические приборы – термометры, в которых о величине температуры судят по изменению какого-либо физического параметра. Для создания термометра необходимо выбрать термометрическое вещество (например, ртуть, спирт) и термометрическую величину, характеризующую свойство вещества (например, длина ртутного или спиртового столбика). В различных конструкциях термометров используются разнообразные физические свойства вещества (например, изменение линейных размеров твердых тел или изменение электрического сопротивления проводников при нагревании).</w:t>
      </w:r>
    </w:p>
    <w:p w:rsidR="00000000" w:rsidDel="00000000" w:rsidP="00000000" w:rsidRDefault="00000000" w:rsidRPr="00000000" w14:paraId="00000030">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Термометры должны быть откалиброваны. Для этого их приводят в тепловой контакт с телами, температуры которых считаются заданными. Чаще всего используют простые природные системы, в которых температура остается неизменной, несмотря на теплообмен с окружающей средой – это смесь льда и воды и смесь воды и пара при кипении при нормальном атмосферном давлении. По температурной шкале Цельсия точке плавления льда приписывается температура 0°С, а точке кипения воды: 100°С. Изменение длины столба жидкости в капиллярах термометра на одну сотую длины между отметками 0°С и 100°С принимается равным 1°С.</w:t>
      </w:r>
    </w:p>
    <w:p w:rsidR="00000000" w:rsidDel="00000000" w:rsidP="00000000" w:rsidRDefault="00000000" w:rsidRPr="00000000" w14:paraId="00000031">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Английский физик У.Кельвин (Томсон) в 1848 году предложил использовать точку нулевого давления газа для построения новой температурной шкалы (шкала Кельвина). В этой шкале единица измерения температуры такая же, как и в шкале Цельсия, но нулевая точка сдвинута:</w:t>
      </w:r>
    </w:p>
    <w:p w:rsidR="00000000" w:rsidDel="00000000" w:rsidP="00000000" w:rsidRDefault="00000000" w:rsidRPr="00000000" w14:paraId="00000032">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971550" cy="161925"/>
            <wp:effectExtent b="0" l="0" r="0" t="0"/>
            <wp:docPr descr="Перевод температуры из шкалы Цельсия в шкалу Кельвина" id="359" name="image15.png"/>
            <a:graphic>
              <a:graphicData uri="http://schemas.openxmlformats.org/drawingml/2006/picture">
                <pic:pic>
                  <pic:nvPicPr>
                    <pic:cNvPr descr="Перевод температуры из шкалы Цельсия в шкалу Кельвина" id="0" name="image15.png"/>
                    <pic:cNvPicPr preferRelativeResize="0"/>
                  </pic:nvPicPr>
                  <pic:blipFill>
                    <a:blip r:embed="rId21"/>
                    <a:srcRect b="0" l="0" r="0" t="0"/>
                    <a:stretch>
                      <a:fillRect/>
                    </a:stretch>
                  </pic:blipFill>
                  <pic:spPr>
                    <a:xfrm>
                      <a:off x="0" y="0"/>
                      <a:ext cx="97155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При этом изменение температуры на 1ºС соответствует изменению температуры на 1 К. Изменения температуры по шкале Цельсия и Кельвина равны. В системе СИ принято единицу измерения температуры по шкале Кельвина называть кельвином и обозначать буквой К. Например, комнатная температура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vertAlign w:val="subscript"/>
          <w:rtl w:val="0"/>
        </w:rPr>
        <w:t xml:space="preserve">С</w:t>
      </w:r>
      <w:r w:rsidDel="00000000" w:rsidR="00000000" w:rsidRPr="00000000">
        <w:rPr>
          <w:rFonts w:ascii="Times New Roman" w:cs="Times New Roman" w:eastAsia="Times New Roman" w:hAnsi="Times New Roman"/>
          <w:color w:val="333333"/>
          <w:sz w:val="28"/>
          <w:szCs w:val="28"/>
          <w:rtl w:val="0"/>
        </w:rPr>
        <w:t xml:space="preserve"> = 20°С по шкале Кельвина равна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vertAlign w:val="subscript"/>
          <w:rtl w:val="0"/>
        </w:rPr>
        <w:t xml:space="preserve">К</w:t>
      </w:r>
      <w:r w:rsidDel="00000000" w:rsidR="00000000" w:rsidRPr="00000000">
        <w:rPr>
          <w:rFonts w:ascii="Times New Roman" w:cs="Times New Roman" w:eastAsia="Times New Roman" w:hAnsi="Times New Roman"/>
          <w:color w:val="333333"/>
          <w:sz w:val="28"/>
          <w:szCs w:val="28"/>
          <w:rtl w:val="0"/>
        </w:rPr>
        <w:t xml:space="preserve"> = 293 К. Температурная шкала Кельвина называется абсолютной шкалой температур. Она оказывается наиболее удобной при построении физических теорий.</w:t>
      </w:r>
    </w:p>
    <w:p w:rsidR="00000000" w:rsidDel="00000000" w:rsidP="00000000" w:rsidRDefault="00000000" w:rsidRPr="00000000" w14:paraId="00000034">
      <w:pPr>
        <w:shd w:fill="ffffff" w:val="clear"/>
        <w:spacing w:after="0" w:line="240" w:lineRule="auto"/>
        <w:ind w:firstLine="709"/>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b0y27wenhc75" w:id="2"/>
    <w:bookmarkEnd w:id="2"/>
    <w:p w:rsidR="00000000" w:rsidDel="00000000" w:rsidP="00000000" w:rsidRDefault="00000000" w:rsidRPr="00000000" w14:paraId="00000035">
      <w:pPr>
        <w:shd w:fill="ffffff" w:val="clear"/>
        <w:spacing w:after="0" w:line="240" w:lineRule="auto"/>
        <w:ind w:firstLine="709"/>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Уравнение состояния идеального газа или уравнение Клапейрона-Менделеева</w:t>
      </w:r>
    </w:p>
    <w:p w:rsidR="00000000" w:rsidDel="00000000" w:rsidP="00000000" w:rsidRDefault="00000000" w:rsidRPr="00000000" w14:paraId="00000036">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Уравнение состояние идеального газа</w:t>
      </w:r>
      <w:r w:rsidDel="00000000" w:rsidR="00000000" w:rsidRPr="00000000">
        <w:rPr>
          <w:rFonts w:ascii="Times New Roman" w:cs="Times New Roman" w:eastAsia="Times New Roman" w:hAnsi="Times New Roman"/>
          <w:color w:val="333333"/>
          <w:sz w:val="28"/>
          <w:szCs w:val="28"/>
          <w:rtl w:val="0"/>
        </w:rPr>
        <w:t xml:space="preserve"> является очередным следствие из основного уравнения МКТ и записывается в виде:</w:t>
      </w:r>
    </w:p>
    <w:p w:rsidR="00000000" w:rsidDel="00000000" w:rsidP="00000000" w:rsidRDefault="00000000" w:rsidRPr="00000000" w14:paraId="00000037">
      <w:pPr>
        <w:shd w:fill="ffffff" w:val="clear"/>
        <w:spacing w:after="0" w:line="240" w:lineRule="auto"/>
        <w:ind w:firstLine="709"/>
        <w:jc w:val="center"/>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0" distT="0" distL="0" distR="0">
            <wp:extent cx="838200" cy="209550"/>
            <wp:effectExtent b="0" l="0" r="0" t="0"/>
            <wp:docPr descr="Формула Уравнение состояния идеального газа Уравнение Клапейрона-Менделеева" id="361" name="image14.png"/>
            <a:graphic>
              <a:graphicData uri="http://schemas.openxmlformats.org/drawingml/2006/picture">
                <pic:pic>
                  <pic:nvPicPr>
                    <pic:cNvPr descr="Формула Уравнение состояния идеального газа Уравнение Клапейрона-Менделеева" id="0" name="image14.png"/>
                    <pic:cNvPicPr preferRelativeResize="0"/>
                  </pic:nvPicPr>
                  <pic:blipFill>
                    <a:blip r:embed="rId22"/>
                    <a:srcRect b="0" l="0" r="0" t="0"/>
                    <a:stretch>
                      <a:fillRect/>
                    </a:stretch>
                  </pic:blipFill>
                  <pic:spPr>
                    <a:xfrm>
                      <a:off x="0" y="0"/>
                      <a:ext cx="8382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Данное уравнение устанавливает связь между основными параметрами состояния идеального газа: давлением, объемом, количеством вещества и температурой. Очень важно, что эти параметры взаимосвязаны, изменение любого из них неизбежно приведет к изменению еще хотя бы одного. Именно поэтому данное уравнение и называют уравнением состояния идеального газа. Оно было открыто сначала для одного моля газа Клапейроном, а впоследствии обобщено на случай большего количество молей Менделеевым.</w:t>
      </w:r>
    </w:p>
    <w:p w:rsidR="00000000" w:rsidDel="00000000" w:rsidP="00000000" w:rsidRDefault="00000000" w:rsidRPr="00000000" w14:paraId="00000039">
      <w:pPr>
        <w:shd w:fill="ffffff" w:val="clear"/>
        <w:spacing w:after="0" w:line="240" w:lineRule="auto"/>
        <w:ind w:firstLine="709"/>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Если температура газа равна </w:t>
      </w:r>
      <w:r w:rsidDel="00000000" w:rsidR="00000000" w:rsidRPr="00000000">
        <w:rPr>
          <w:rFonts w:ascii="Times New Roman" w:cs="Times New Roman" w:eastAsia="Times New Roman" w:hAnsi="Times New Roman"/>
          <w:i w:val="1"/>
          <w:iCs w:val="1"/>
          <w:color w:val="333333"/>
          <w:sz w:val="28"/>
          <w:szCs w:val="28"/>
          <w:rtl w:val="0"/>
        </w:rPr>
        <w:t xml:space="preserve">T</w:t>
      </w:r>
      <w:r w:rsidDel="00000000" w:rsidR="00000000" w:rsidRPr="00000000">
        <w:rPr>
          <w:rFonts w:ascii="Times New Roman" w:cs="Times New Roman" w:eastAsia="Times New Roman" w:hAnsi="Times New Roman"/>
          <w:color w:val="333333"/>
          <w:sz w:val="28"/>
          <w:szCs w:val="28"/>
          <w:vertAlign w:val="subscript"/>
          <w:rtl w:val="0"/>
        </w:rPr>
        <w:t xml:space="preserve">н</w:t>
      </w:r>
      <w:r w:rsidDel="00000000" w:rsidR="00000000" w:rsidRPr="00000000">
        <w:rPr>
          <w:rFonts w:ascii="Times New Roman" w:cs="Times New Roman" w:eastAsia="Times New Roman" w:hAnsi="Times New Roman"/>
          <w:color w:val="333333"/>
          <w:sz w:val="28"/>
          <w:szCs w:val="28"/>
          <w:rtl w:val="0"/>
        </w:rPr>
        <w:t xml:space="preserve"> = 273 К (0°С), а давление </w:t>
      </w:r>
      <w:r w:rsidDel="00000000" w:rsidR="00000000" w:rsidRPr="00000000">
        <w:rPr>
          <w:rFonts w:ascii="Times New Roman" w:cs="Times New Roman" w:eastAsia="Times New Roman" w:hAnsi="Times New Roman"/>
          <w:i w:val="1"/>
          <w:iCs w:val="1"/>
          <w:color w:val="333333"/>
          <w:sz w:val="28"/>
          <w:szCs w:val="28"/>
          <w:rtl w:val="0"/>
        </w:rPr>
        <w:t xml:space="preserve">p</w:t>
      </w:r>
      <w:r w:rsidDel="00000000" w:rsidR="00000000" w:rsidRPr="00000000">
        <w:rPr>
          <w:rFonts w:ascii="Times New Roman" w:cs="Times New Roman" w:eastAsia="Times New Roman" w:hAnsi="Times New Roman"/>
          <w:color w:val="333333"/>
          <w:sz w:val="28"/>
          <w:szCs w:val="28"/>
          <w:vertAlign w:val="subscript"/>
          <w:rtl w:val="0"/>
        </w:rPr>
        <w:t xml:space="preserve">н</w:t>
      </w:r>
      <w:r w:rsidDel="00000000" w:rsidR="00000000" w:rsidRPr="00000000">
        <w:rPr>
          <w:rFonts w:ascii="Times New Roman" w:cs="Times New Roman" w:eastAsia="Times New Roman" w:hAnsi="Times New Roman"/>
          <w:color w:val="333333"/>
          <w:sz w:val="28"/>
          <w:szCs w:val="28"/>
          <w:rtl w:val="0"/>
        </w:rPr>
        <w:t xml:space="preserve"> = 1 атм = 1·10</w:t>
      </w:r>
      <w:r w:rsidDel="00000000" w:rsidR="00000000" w:rsidRPr="00000000">
        <w:rPr>
          <w:rFonts w:ascii="Times New Roman" w:cs="Times New Roman" w:eastAsia="Times New Roman" w:hAnsi="Times New Roman"/>
          <w:color w:val="333333"/>
          <w:sz w:val="28"/>
          <w:szCs w:val="28"/>
          <w:vertAlign w:val="superscript"/>
          <w:rtl w:val="0"/>
        </w:rPr>
        <w:t xml:space="preserve">5</w:t>
      </w:r>
      <w:r w:rsidDel="00000000" w:rsidR="00000000" w:rsidRPr="00000000">
        <w:rPr>
          <w:rFonts w:ascii="Times New Roman" w:cs="Times New Roman" w:eastAsia="Times New Roman" w:hAnsi="Times New Roman"/>
          <w:color w:val="333333"/>
          <w:sz w:val="28"/>
          <w:szCs w:val="28"/>
          <w:rtl w:val="0"/>
        </w:rPr>
        <w:t xml:space="preserve"> Па, то говорят, что газ находится при </w:t>
      </w:r>
      <w:r w:rsidDel="00000000" w:rsidR="00000000" w:rsidRPr="00000000">
        <w:rPr>
          <w:rFonts w:ascii="Times New Roman" w:cs="Times New Roman" w:eastAsia="Times New Roman" w:hAnsi="Times New Roman"/>
          <w:b w:val="1"/>
          <w:bCs w:val="1"/>
          <w:color w:val="333333"/>
          <w:sz w:val="28"/>
          <w:szCs w:val="28"/>
          <w:rtl w:val="0"/>
        </w:rPr>
        <w:t xml:space="preserve">нормальных условиях</w:t>
      </w:r>
      <w:r w:rsidDel="00000000" w:rsidR="00000000" w:rsidRPr="00000000">
        <w:rPr>
          <w:rFonts w:ascii="Times New Roman" w:cs="Times New Roman" w:eastAsia="Times New Roman" w:hAnsi="Times New Roman"/>
          <w:color w:val="333333"/>
          <w:sz w:val="28"/>
          <w:szCs w:val="28"/>
          <w:rtl w:val="0"/>
        </w:rPr>
        <w:t xml:space="preserve">.</w:t>
      </w:r>
    </w:p>
    <w:p w:rsidR="00000000" w:rsidDel="00000000" w:rsidP="00000000" w:rsidRDefault="00000000" w:rsidRPr="00000000" w14:paraId="0000003A">
      <w:pPr>
        <w:shd w:fill="ffffff" w:val="clear"/>
        <w:spacing w:after="0" w:line="240" w:lineRule="auto"/>
        <w:ind w:firstLine="709"/>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lff30e73biv" w:id="3"/>
    <w:bookmarkEnd w:id="3"/>
    <w:p w:rsidR="00000000" w:rsidDel="00000000" w:rsidP="00000000" w:rsidRDefault="00000000" w:rsidRPr="00000000" w14:paraId="0000003B">
      <w:pPr>
        <w:shd w:fill="ffffff" w:val="clear"/>
        <w:spacing w:after="0" w:line="240" w:lineRule="auto"/>
        <w:ind w:firstLine="709"/>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 </w:t>
      </w:r>
    </w:p>
    <w:bookmarkStart w:colFirst="0" w:colLast="0" w:name="bookmark=id.eu7x5i5w59pw" w:id="4"/>
    <w:bookmarkEnd w:id="4"/>
    <w:p w:rsidR="00000000" w:rsidDel="00000000" w:rsidP="00000000" w:rsidRDefault="00000000" w:rsidRPr="00000000" w14:paraId="0000003C">
      <w:pPr>
        <w:spacing w:after="0" w:line="360" w:lineRule="auto"/>
        <w:ind w:firstLine="709"/>
        <w:jc w:val="both"/>
        <w:rPr>
          <w:rFonts w:ascii="Times New Roman" w:cs="Times New Roman" w:eastAsia="Times New Roman" w:hAnsi="Times New Roman"/>
          <w:sz w:val="24"/>
          <w:szCs w:val="24"/>
        </w:rPr>
      </w:pPr>
      <w:bookmarkStart w:colFirst="0" w:colLast="0" w:name="_heading=h.gm7jp7832ejd" w:id="5"/>
      <w:bookmarkEnd w:id="5"/>
      <w:r w:rsidDel="00000000" w:rsidR="00000000" w:rsidRPr="00000000">
        <w:rPr>
          <w:rtl w:val="0"/>
        </w:rPr>
      </w:r>
    </w:p>
    <w:tbl>
      <w:tblPr>
        <w:tblStyle w:val="Table1"/>
        <w:tblW w:w="10066.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56"/>
        <w:gridCol w:w="2379"/>
        <w:gridCol w:w="3545"/>
        <w:gridCol w:w="3686"/>
        <w:tblGridChange w:id="0">
          <w:tblGrid>
            <w:gridCol w:w="456"/>
            <w:gridCol w:w="2379"/>
            <w:gridCol w:w="3545"/>
            <w:gridCol w:w="3686"/>
          </w:tblGrid>
        </w:tblGridChange>
      </w:tblGrid>
      <w:tr>
        <w:trPr>
          <w:cantSplit w:val="0"/>
          <w:trHeight w:val="554"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58" w:right="4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6" w:right="0" w:hanging="34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Физическая величина</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Формула</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828" w:right="80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Обозначение</w:t>
            </w:r>
          </w:p>
        </w:tc>
      </w:tr>
      <w:tr>
        <w:trPr>
          <w:cantSplit w:val="0"/>
          <w:trHeight w:val="2143" w:hRule="atLeast"/>
          <w:tblHeader w:val="0"/>
        </w:trPr>
        <w:tc>
          <w:tcPr>
            <w:shd w:fill="f1f1f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f1f1f1"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Количество вещества</w:t>
            </w:r>
          </w:p>
        </w:tc>
        <w:tc>
          <w:tcPr>
            <w:shd w:fill="f1f1f1" w:val="clear"/>
          </w:tcPr>
          <w:p w:rsidR="00000000" w:rsidDel="00000000" w:rsidP="00000000" w:rsidRDefault="00000000" w:rsidRPr="00000000" w14:paraId="00000049">
            <w:pPr>
              <w:jc w:val="center"/>
              <w:rPr>
                <w:rFonts w:ascii="Cambria Math" w:cs="Cambria Math" w:eastAsia="Cambria Math" w:hAnsi="Cambria Math"/>
                <w:color w:val="ff0000"/>
                <w:sz w:val="24"/>
                <w:szCs w:val="24"/>
              </w:rPr>
            </w:pPr>
            <m:oMath>
              <m:r>
                <w:rPr>
                  <w:rFonts w:ascii="Cambria Math" w:cs="Cambria Math" w:eastAsia="Cambria Math" w:hAnsi="Cambria Math"/>
                  <w:color w:val="ff0000"/>
                  <w:sz w:val="24"/>
                  <w:szCs w:val="24"/>
                </w:rPr>
                <m:t xml:space="preserve">ν=</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m</m:t>
                  </m:r>
                </m:num>
                <m:den>
                  <m:r>
                    <w:rPr>
                      <w:rFonts w:ascii="Cambria Math" w:cs="Cambria Math" w:eastAsia="Cambria Math" w:hAnsi="Cambria Math"/>
                      <w:color w:val="ff0000"/>
                      <w:sz w:val="24"/>
                      <w:szCs w:val="24"/>
                    </w:rPr>
                    <m:t xml:space="preserve">M</m:t>
                  </m:r>
                </m:den>
              </m:f>
            </m:oMath>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537"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1459865</wp:posOffset>
                      </wp:positionH>
                      <wp:positionV relativeFrom="paragraph">
                        <wp:posOffset>-50799</wp:posOffset>
                      </wp:positionV>
                      <wp:extent cx="165100" cy="12700"/>
                      <wp:effectExtent b="0" l="0" r="0" t="0"/>
                      <wp:wrapNone/>
                      <wp:docPr id="345" name=""/>
                      <a:graphic>
                        <a:graphicData uri="http://schemas.microsoft.com/office/word/2010/wordprocessingGroup">
                          <wpg:wgp>
                            <wpg:cNvGrpSpPr/>
                            <wpg:grpSpPr>
                              <a:xfrm>
                                <a:off x="5263450" y="3773650"/>
                                <a:ext cx="165100" cy="12700"/>
                                <a:chOff x="5263450" y="3773650"/>
                                <a:chExt cx="165100" cy="12700"/>
                              </a:xfrm>
                            </wpg:grpSpPr>
                            <wpg:grpSp>
                              <wpg:cNvGrpSpPr/>
                              <wpg:grpSpPr>
                                <a:xfrm>
                                  <a:off x="5263450" y="3773650"/>
                                  <a:ext cx="165100" cy="12700"/>
                                  <a:chOff x="0" y="0"/>
                                  <a:chExt cx="165100" cy="12700"/>
                                </a:xfrm>
                              </wpg:grpSpPr>
                              <wps:wsp>
                                <wps:cNvSpPr/>
                                <wps:cNvPr id="5" name="Shape 5"/>
                                <wps:spPr>
                                  <a:xfrm>
                                    <a:off x="0" y="0"/>
                                    <a:ext cx="165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165100" cy="12700"/>
                                  </a:xfrm>
                                  <a:custGeom>
                                    <a:rect b="b" l="l" r="r" t="t"/>
                                    <a:pathLst>
                                      <a:path extrusionOk="0" h="12700" w="165100">
                                        <a:moveTo>
                                          <a:pt x="164896" y="0"/>
                                        </a:moveTo>
                                        <a:lnTo>
                                          <a:pt x="0" y="0"/>
                                        </a:lnTo>
                                        <a:lnTo>
                                          <a:pt x="0" y="12191"/>
                                        </a:lnTo>
                                        <a:lnTo>
                                          <a:pt x="164896" y="12191"/>
                                        </a:lnTo>
                                        <a:lnTo>
                                          <a:pt x="164896"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1459865</wp:posOffset>
                      </wp:positionH>
                      <wp:positionV relativeFrom="paragraph">
                        <wp:posOffset>-50799</wp:posOffset>
                      </wp:positionV>
                      <wp:extent cx="165100" cy="12700"/>
                      <wp:effectExtent b="0" l="0" r="0" t="0"/>
                      <wp:wrapNone/>
                      <wp:docPr id="345" name="image25.png"/>
                      <a:graphic>
                        <a:graphicData uri="http://schemas.openxmlformats.org/drawingml/2006/picture">
                          <pic:pic>
                            <pic:nvPicPr>
                              <pic:cNvPr id="0" name="image25.png"/>
                              <pic:cNvPicPr preferRelativeResize="0"/>
                            </pic:nvPicPr>
                            <pic:blipFill>
                              <a:blip r:embed="rId23"/>
                              <a:srcRect/>
                              <a:stretch>
                                <a:fillRect/>
                              </a:stretch>
                            </pic:blipFill>
                            <pic:spPr>
                              <a:xfrm>
                                <a:off x="0" y="0"/>
                                <a:ext cx="165100" cy="12700"/>
                              </a:xfrm>
                              <a:prstGeom prst="rect"/>
                              <a:ln/>
                            </pic:spPr>
                          </pic:pic>
                        </a:graphicData>
                      </a:graphic>
                    </wp:anchor>
                  </w:drawing>
                </mc:Fallback>
              </mc:AlternateContent>
            </w:r>
            <w:r w:rsidDel="00000000" w:rsidR="00000000" w:rsidRPr="00000000">
              <w:pict>
                <v:group id="Group 320" style="position:absolute;left:0;text-align:left;margin-left:0.0pt;margin-top:0.0pt;width:67.5pt;height:53pt;z-index:251652608;mso-wrap-distance-left:0;mso-wrap-distance-right:0;mso-position-horizontal:absolute;mso-position-vertical:absolute;mso-position-horizontal-relative:margin;mso-position-vertical-relative:text;" coordsize="8572,6731" o:spid="_x0000_s1044">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Image 321" style="position:absolute;width:8572;height:6730;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">
                    <v:imagedata r:id="rId1" o:title=""/>
                  </v:shape>
                </v:group>
              </w:pict>
            </w:r>
          </w:p>
        </w:tc>
        <w:tc>
          <w:tcPr>
            <w:shd w:fill="f1f1f1"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ν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вещества [моль]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10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масса газа [кг]</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молярная масса [кг/моль]</w:t>
            </w:r>
          </w:p>
        </w:tc>
      </w:tr>
      <w:tr>
        <w:trPr>
          <w:cantSplit w:val="0"/>
          <w:trHeight w:val="1917"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5" w:right="6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Количество вещества</w:t>
            </w:r>
          </w:p>
        </w:tc>
        <w:tc>
          <w:tcPr/>
          <w:p w:rsidR="00000000" w:rsidDel="00000000" w:rsidP="00000000" w:rsidRDefault="00000000" w:rsidRPr="00000000" w14:paraId="00000054">
            <w:pPr>
              <w:jc w:val="center"/>
              <w:rPr>
                <w:rFonts w:ascii="Cambria Math" w:cs="Cambria Math" w:eastAsia="Cambria Math" w:hAnsi="Cambria Math"/>
                <w:color w:val="ff0000"/>
                <w:sz w:val="24"/>
                <w:szCs w:val="24"/>
              </w:rPr>
            </w:pPr>
            <m:oMath>
              <m:r>
                <w:rPr>
                  <w:rFonts w:ascii="Cambria Math" w:cs="Cambria Math" w:eastAsia="Cambria Math" w:hAnsi="Cambria Math"/>
                  <w:color w:val="ff0000"/>
                  <w:sz w:val="24"/>
                  <w:szCs w:val="24"/>
                </w:rPr>
                <m:t xml:space="preserve">ν=</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N</m:t>
                  </m:r>
                </m:num>
                <m:den>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N</m:t>
                      </m:r>
                    </m:e>
                    <m:sub>
                      <m:r>
                        <w:rPr>
                          <w:rFonts w:ascii="Cambria Math" w:cs="Cambria Math" w:eastAsia="Cambria Math" w:hAnsi="Cambria Math"/>
                          <w:color w:val="ff0000"/>
                          <w:sz w:val="24"/>
                          <w:szCs w:val="24"/>
                        </w:rPr>
                        <m:t xml:space="preserve">A</m:t>
                      </m:r>
                    </m:sub>
                  </m:sSub>
                </m:den>
              </m:f>
            </m:oMath>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530" w:right="0" w:firstLine="0"/>
              <w:jc w:val="center"/>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bscript"/>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вещества [моль]</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молекул</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𝑁</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𝐴</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6 ⋅ 10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23</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число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Авогадро  [моль</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2630" w:hRule="atLeast"/>
          <w:tblHeader w:val="0"/>
        </w:trPr>
        <w:tc>
          <w:tcPr>
            <w:shd w:fill="f1f1f1"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f1f1f1"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 w:right="284" w:firstLine="1.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Масса одной молекулы</w:t>
            </w:r>
          </w:p>
        </w:tc>
        <w:tc>
          <w:tcPr>
            <w:shd w:fill="f1f1f1"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71" w:lineRule="auto"/>
              <w:ind w:left="772"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𝑴</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0" w:right="124" w:firstLine="0"/>
              <w:jc w:val="center"/>
              <w:rPr>
                <w:rFonts w:ascii="Cambria Math" w:cs="Cambria Math" w:eastAsia="Cambria Math" w:hAnsi="Cambria Math"/>
                <w:b w:val="0"/>
                <w:bCs w:val="0"/>
                <w:i w:val="0"/>
                <w:iCs w:val="0"/>
                <w:smallCaps w:val="0"/>
                <w:strike w:val="0"/>
                <w:color w:val="000000"/>
                <w:sz w:val="46.66666666666667"/>
                <w:szCs w:val="46.66666666666667"/>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𝟎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𝑵</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1367790</wp:posOffset>
                      </wp:positionH>
                      <wp:positionV relativeFrom="paragraph">
                        <wp:posOffset>43815</wp:posOffset>
                      </wp:positionV>
                      <wp:extent cx="0" cy="12700"/>
                      <wp:effectExtent b="0" l="0" r="0" t="0"/>
                      <wp:wrapNone/>
                      <wp:docPr id="341" name=""/>
                      <a:graphic>
                        <a:graphicData uri="http://schemas.microsoft.com/office/word/2010/wordprocessingShape">
                          <wps:wsp>
                            <wps:cNvSpPr/>
                            <wps:cNvPr id="2" name="Shape 2"/>
                            <wps:spPr>
                              <a:xfrm>
                                <a:off x="5217413" y="3780000"/>
                                <a:ext cx="257175" cy="0"/>
                              </a:xfrm>
                              <a:custGeom>
                                <a:rect b="b" l="l" r="r" t="t"/>
                                <a:pathLst>
                                  <a:path extrusionOk="0" h="1" w="257175">
                                    <a:moveTo>
                                      <a:pt x="0" y="0"/>
                                    </a:moveTo>
                                    <a:lnTo>
                                      <a:pt x="257175" y="0"/>
                                    </a:lnTo>
                                  </a:path>
                                </a:pathLst>
                              </a:custGeom>
                              <a:solidFill>
                                <a:srgbClr val="FFFFFF"/>
                              </a:solidFill>
                              <a:ln cap="flat" cmpd="sng" w="12700">
                                <a:solidFill>
                                  <a:srgbClr val="C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1367790</wp:posOffset>
                      </wp:positionH>
                      <wp:positionV relativeFrom="paragraph">
                        <wp:posOffset>43815</wp:posOffset>
                      </wp:positionV>
                      <wp:extent cx="0" cy="12700"/>
                      <wp:effectExtent b="0" l="0" r="0" t="0"/>
                      <wp:wrapNone/>
                      <wp:docPr id="341"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5" w:lineRule="auto"/>
              <w:ind w:left="975" w:right="0" w:firstLine="0"/>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𝑨</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1502410</wp:posOffset>
                      </wp:positionH>
                      <wp:positionV relativeFrom="paragraph">
                        <wp:posOffset>-154304</wp:posOffset>
                      </wp:positionV>
                      <wp:extent cx="227965" cy="12700"/>
                      <wp:effectExtent b="0" l="0" r="0" t="0"/>
                      <wp:wrapNone/>
                      <wp:docPr id="343" name=""/>
                      <a:graphic>
                        <a:graphicData uri="http://schemas.microsoft.com/office/word/2010/wordprocessingGroup">
                          <wpg:wgp>
                            <wpg:cNvGrpSpPr/>
                            <wpg:grpSpPr>
                              <a:xfrm>
                                <a:off x="5232000" y="3773650"/>
                                <a:ext cx="227965" cy="12700"/>
                                <a:chOff x="5232000" y="3773650"/>
                                <a:chExt cx="227975" cy="12700"/>
                              </a:xfrm>
                            </wpg:grpSpPr>
                            <wpg:grpSp>
                              <wpg:cNvGrpSpPr/>
                              <wpg:grpSpPr>
                                <a:xfrm>
                                  <a:off x="5232018" y="3773650"/>
                                  <a:ext cx="227965" cy="12700"/>
                                  <a:chOff x="0" y="0"/>
                                  <a:chExt cx="227965" cy="12700"/>
                                </a:xfrm>
                              </wpg:grpSpPr>
                              <wps:wsp>
                                <wps:cNvSpPr/>
                                <wps:cNvPr id="5" name="Shape 5"/>
                                <wps:spPr>
                                  <a:xfrm>
                                    <a:off x="0" y="0"/>
                                    <a:ext cx="2279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27965" cy="12700"/>
                                  </a:xfrm>
                                  <a:custGeom>
                                    <a:rect b="b" l="l" r="r" t="t"/>
                                    <a:pathLst>
                                      <a:path extrusionOk="0" h="12700" w="227965">
                                        <a:moveTo>
                                          <a:pt x="227380" y="0"/>
                                        </a:moveTo>
                                        <a:lnTo>
                                          <a:pt x="0" y="0"/>
                                        </a:lnTo>
                                        <a:lnTo>
                                          <a:pt x="0" y="12191"/>
                                        </a:lnTo>
                                        <a:lnTo>
                                          <a:pt x="227380" y="12191"/>
                                        </a:lnTo>
                                        <a:lnTo>
                                          <a:pt x="227380"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1502410</wp:posOffset>
                      </wp:positionH>
                      <wp:positionV relativeFrom="paragraph">
                        <wp:posOffset>-154304</wp:posOffset>
                      </wp:positionV>
                      <wp:extent cx="227965" cy="12700"/>
                      <wp:effectExtent b="0" l="0" r="0" t="0"/>
                      <wp:wrapNone/>
                      <wp:docPr id="343" name="image23.png"/>
                      <a:graphic>
                        <a:graphicData uri="http://schemas.openxmlformats.org/drawingml/2006/picture">
                          <pic:pic>
                            <pic:nvPicPr>
                              <pic:cNvPr id="0" name="image23.png"/>
                              <pic:cNvPicPr preferRelativeResize="0"/>
                            </pic:nvPicPr>
                            <pic:blipFill>
                              <a:blip r:embed="rId23"/>
                              <a:srcRect/>
                              <a:stretch>
                                <a:fillRect/>
                              </a:stretch>
                            </pic:blipFill>
                            <pic:spPr>
                              <a:xfrm>
                                <a:off x="0" y="0"/>
                                <a:ext cx="227965" cy="12700"/>
                              </a:xfrm>
                              <a:prstGeom prst="rect"/>
                              <a:ln/>
                            </pic:spPr>
                          </pic:pic>
                        </a:graphicData>
                      </a:graphic>
                    </wp:anchor>
                  </w:drawing>
                </mc:Fallback>
              </mc:AlternateContent>
            </w:r>
            <w:r w:rsidDel="00000000" w:rsidR="00000000" w:rsidRPr="00000000">
              <w:pict>
                <v:group id="Group 328" style="position:absolute;left:0;text-align:left;margin-left:0.0pt;margin-top:0.0pt;width:59.8pt;height:60.5pt;z-index:251655680;mso-wrap-distance-left:0;mso-wrap-distance-right:0;mso-position-horizontal:absolute;mso-position-vertical:absolute;mso-position-horizontal-relative:margin;mso-position-vertical-relative:text;" coordsize="7594,9137" o:spid="_x0000_s1036">
                  <v:shape id="Image 329" style="position:absolute;width:7594;height:9134;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">
                    <v:imagedata r:id="rId2" o:title=""/>
                  </v:shape>
                </v:group>
              </w:pict>
            </w:r>
          </w:p>
        </w:tc>
        <w:tc>
          <w:tcPr>
            <w:shd w:fill="f1f1f1"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2" w:right="-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одной молекулы [кг]</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молярная масса [кг/моль]</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2" w:right="-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𝑁</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𝐴</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6 ⋅ 10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23</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молярная масса [моль</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329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hanging="19.00000000000000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Концентрация молекул</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71" w:lineRule="auto"/>
              <w:ind w:left="561"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𝑵</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27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𝒏 =</w:t>
            </w:r>
            <w:r w:rsidDel="00000000" w:rsidR="00000000" w:rsidRPr="00000000">
              <w:rPr>
                <w:rtl w:val="0"/>
              </w:rPr>
            </w:r>
            <w:r w:rsidDel="00000000" w:rsidR="00000000" w:rsidRPr="00000000">
              <w:pict>
                <v:group id="Group 332" style="position:absolute;left:0;text-align:left;margin-left:0.0pt;margin-top:0.0pt;width:165.8pt;height:107.85pt;z-index:-251656704;mso-wrap-distance-left:0;mso-wrap-distance-right:0;mso-position-horizontal:absolute;mso-position-vertical:absolute;mso-position-horizontal-relative:margin;mso-position-vertical-relative:text;" coordsize="21056,13696" o:spid="_x0000_s1032">
                  <v:shape id="Image 333" style="position:absolute;width:21261;height:13830;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">
                    <v:imagedata r:id="rId3" o:title=""/>
                  </v:shape>
                </v:group>
              </w:pic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1355725</wp:posOffset>
                      </wp:positionH>
                      <wp:positionV relativeFrom="paragraph">
                        <wp:posOffset>69850</wp:posOffset>
                      </wp:positionV>
                      <wp:extent cx="0" cy="12700"/>
                      <wp:effectExtent b="0" l="0" r="0" t="0"/>
                      <wp:wrapNone/>
                      <wp:docPr id="342" name=""/>
                      <a:graphic>
                        <a:graphicData uri="http://schemas.microsoft.com/office/word/2010/wordprocessingShape">
                          <wps:wsp>
                            <wps:cNvSpPr/>
                            <wps:cNvPr id="3" name="Shape 3"/>
                            <wps:spPr>
                              <a:xfrm>
                                <a:off x="5260593" y="3780000"/>
                                <a:ext cx="170815" cy="0"/>
                              </a:xfrm>
                              <a:custGeom>
                                <a:rect b="b" l="l" r="r" t="t"/>
                                <a:pathLst>
                                  <a:path extrusionOk="0" h="1" w="170815">
                                    <a:moveTo>
                                      <a:pt x="0" y="0"/>
                                    </a:moveTo>
                                    <a:lnTo>
                                      <a:pt x="170815" y="0"/>
                                    </a:lnTo>
                                  </a:path>
                                </a:pathLst>
                              </a:custGeom>
                              <a:solidFill>
                                <a:srgbClr val="FFFFFF"/>
                              </a:solidFill>
                              <a:ln cap="flat" cmpd="sng" w="127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1355725</wp:posOffset>
                      </wp:positionH>
                      <wp:positionV relativeFrom="paragraph">
                        <wp:posOffset>69850</wp:posOffset>
                      </wp:positionV>
                      <wp:extent cx="0" cy="12700"/>
                      <wp:effectExtent b="0" l="0" r="0" t="0"/>
                      <wp:wrapNone/>
                      <wp:docPr id="342" name="image22.png"/>
                      <a:graphic>
                        <a:graphicData uri="http://schemas.openxmlformats.org/drawingml/2006/picture">
                          <pic:pic>
                            <pic:nvPicPr>
                              <pic:cNvPr id="0" name="image22.png"/>
                              <pic:cNvPicPr preferRelativeResize="0"/>
                            </pic:nvPicPr>
                            <pic:blipFill>
                              <a:blip r:embed="rId2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559"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𝑽</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1481455</wp:posOffset>
                      </wp:positionH>
                      <wp:positionV relativeFrom="paragraph">
                        <wp:posOffset>-50799</wp:posOffset>
                      </wp:positionV>
                      <wp:extent cx="136525" cy="12700"/>
                      <wp:effectExtent b="0" l="0" r="0" t="0"/>
                      <wp:wrapNone/>
                      <wp:docPr id="346" name=""/>
                      <a:graphic>
                        <a:graphicData uri="http://schemas.microsoft.com/office/word/2010/wordprocessingGroup">
                          <wpg:wgp>
                            <wpg:cNvGrpSpPr/>
                            <wpg:grpSpPr>
                              <a:xfrm>
                                <a:off x="5277725" y="3773650"/>
                                <a:ext cx="136525" cy="12700"/>
                                <a:chOff x="5277725" y="3773650"/>
                                <a:chExt cx="136550" cy="12700"/>
                              </a:xfrm>
                            </wpg:grpSpPr>
                            <wpg:grpSp>
                              <wpg:cNvGrpSpPr/>
                              <wpg:grpSpPr>
                                <a:xfrm>
                                  <a:off x="5277738" y="3773650"/>
                                  <a:ext cx="136525" cy="12700"/>
                                  <a:chOff x="0" y="0"/>
                                  <a:chExt cx="136525" cy="12700"/>
                                </a:xfrm>
                              </wpg:grpSpPr>
                              <wps:wsp>
                                <wps:cNvSpPr/>
                                <wps:cNvPr id="5" name="Shape 5"/>
                                <wps:spPr>
                                  <a:xfrm>
                                    <a:off x="0" y="0"/>
                                    <a:ext cx="13652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136525" cy="12700"/>
                                  </a:xfrm>
                                  <a:custGeom>
                                    <a:rect b="b" l="l" r="r" t="t"/>
                                    <a:pathLst>
                                      <a:path extrusionOk="0" h="12700" w="136525">
                                        <a:moveTo>
                                          <a:pt x="135940" y="0"/>
                                        </a:moveTo>
                                        <a:lnTo>
                                          <a:pt x="0" y="0"/>
                                        </a:lnTo>
                                        <a:lnTo>
                                          <a:pt x="0" y="12191"/>
                                        </a:lnTo>
                                        <a:lnTo>
                                          <a:pt x="135940" y="12191"/>
                                        </a:lnTo>
                                        <a:lnTo>
                                          <a:pt x="135940"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1481455</wp:posOffset>
                      </wp:positionH>
                      <wp:positionV relativeFrom="paragraph">
                        <wp:posOffset>-50799</wp:posOffset>
                      </wp:positionV>
                      <wp:extent cx="136525" cy="12700"/>
                      <wp:effectExtent b="0" l="0" r="0" t="0"/>
                      <wp:wrapNone/>
                      <wp:docPr id="346" name="image26.png"/>
                      <a:graphic>
                        <a:graphicData uri="http://schemas.openxmlformats.org/drawingml/2006/picture">
                          <pic:pic>
                            <pic:nvPicPr>
                              <pic:cNvPr id="0" name="image26.png"/>
                              <pic:cNvPicPr preferRelativeResize="0"/>
                            </pic:nvPicPr>
                            <pic:blipFill>
                              <a:blip r:embed="rId23"/>
                              <a:srcRect/>
                              <a:stretch>
                                <a:fillRect/>
                              </a:stretch>
                            </pic:blipFill>
                            <pic:spPr>
                              <a:xfrm>
                                <a:off x="0" y="0"/>
                                <a:ext cx="136525" cy="12700"/>
                              </a:xfrm>
                              <a:prstGeom prst="rect"/>
                              <a:ln/>
                            </pic:spPr>
                          </pic:pic>
                        </a:graphicData>
                      </a:graphic>
                    </wp:anchor>
                  </w:drawing>
                </mc:Fallback>
              </mc:AlternateConten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2" w:right="1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концентрация молекул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молекул</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𝑉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объем, занимаемый газом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125" w:hRule="atLeast"/>
          <w:tblHeader w:val="0"/>
        </w:trPr>
        <w:tc>
          <w:tcPr>
            <w:shd w:fill="f1f1f1"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f1f1f1"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Температура</w:t>
            </w:r>
          </w:p>
        </w:tc>
        <w:tc>
          <w:tcPr>
            <w:shd w:fill="f1f1f1"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𝑻</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𝑲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𝑻</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𝑪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𝟐𝟕𝟑</w:t>
            </w:r>
            <w:r w:rsidDel="00000000" w:rsidR="00000000" w:rsidRPr="00000000">
              <w:rPr>
                <w:rtl w:val="0"/>
              </w:rPr>
            </w:r>
          </w:p>
        </w:tc>
        <w:tc>
          <w:tcPr>
            <w:shd w:fill="f1f1f1"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T</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K</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температура  по шкале Кельвина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T</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C</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температура  по шкале Цельсия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245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Среднеквадратичная скорость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6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10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8E">
            <w:pPr>
              <w:jc w:val="center"/>
              <w:rPr>
                <w:rFonts w:ascii="Cambria Math" w:cs="Cambria Math" w:eastAsia="Cambria Math" w:hAnsi="Cambria Math"/>
                <w:b w:val="0"/>
                <w:bCs w:val="0"/>
                <w:i w:val="0"/>
                <w:iCs w:val="0"/>
                <w:smallCaps w:val="0"/>
                <w:strike w:val="0"/>
                <w:color w:val="ff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sSubPr>
                <m:e>
                  <m:r>
                    <m:t>υ</m:t>
                  </m:r>
                </m:e>
                <m:sub>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ср.кв</m:t>
                  </m:r>
                </m:sub>
              </m:sSub>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m:t>
              </m:r>
              <m:rad>
                <m:radPr>
                  <m:degHide m:val="1"/>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radPr>
                <m:e>
                  <m:f>
                    <m:fPr>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3kT</m:t>
                      </m:r>
                    </m:num>
                    <m:den>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m</m:t>
                      </m:r>
                    </m:den>
                  </m:f>
                </m:e>
              </m:rad>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m:t>
              </m:r>
              <m:rad>
                <m:radPr>
                  <m:degHide m:val="1"/>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radPr>
                <m:e>
                  <m:f>
                    <m:fPr>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3RT</m:t>
                      </m:r>
                    </m:num>
                    <m:den>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M</m:t>
                      </m:r>
                    </m:den>
                  </m:f>
                </m:e>
              </m:rad>
            </m:oMath>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633856</wp:posOffset>
                  </wp:positionH>
                  <wp:positionV relativeFrom="paragraph">
                    <wp:posOffset>625348</wp:posOffset>
                  </wp:positionV>
                  <wp:extent cx="742950" cy="800802"/>
                  <wp:effectExtent b="0" l="0" r="0" t="0"/>
                  <wp:wrapSquare wrapText="bothSides" distB="0" distT="0" distL="114300" distR="114300"/>
                  <wp:docPr id="34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742950" cy="800802"/>
                          </a:xfrm>
                          <a:prstGeom prst="rect"/>
                          <a:ln/>
                        </pic:spPr>
                      </pic:pic>
                    </a:graphicData>
                  </a:graphic>
                </wp:anchor>
              </w:drawing>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37" w:lineRule="auto"/>
              <w:ind w:left="112" w:right="7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sSubPr>
                <m:e>
                  <m:r>
                    <m:t>υ</m:t>
                  </m:r>
                </m:e>
                <m:sub>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ср.кв</m:t>
                  </m:r>
                </m:sub>
              </m:sSub>
            </m:oMath>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cреднеквадратичная скорость [м/с]</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112" w:right="8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𝑅 = 8,31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[Дж/(моль·К)]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универсальная газовая постоян</m:t>
              </m:r>
            </m:oMath>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112" w:right="848"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ная</m:t>
              </m:r>
            </m:oMath>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112" w:right="8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Т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температура [К]</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молярная масса [кг/моль]</w:t>
            </w:r>
          </w:p>
          <w:p w:rsidR="00000000" w:rsidDel="00000000" w:rsidP="00000000" w:rsidRDefault="00000000" w:rsidRPr="00000000" w14:paraId="00000095">
            <w:pPr>
              <w:jc w:val="center"/>
              <w:rPr>
                <w:rFonts w:ascii="Cambria Math" w:cs="Cambria Math" w:eastAsia="Cambria Math" w:hAnsi="Cambria Math"/>
                <w:b w:val="0"/>
                <w:bCs w:val="0"/>
                <w:i w:val="0"/>
                <w:iCs w:val="0"/>
                <w:smallCaps w:val="0"/>
                <w:strike w:val="0"/>
                <w:color w:val="001d35"/>
                <w:sz w:val="24"/>
                <w:szCs w:val="24"/>
                <w:highlight w:val="white"/>
                <w:u w:val="none"/>
                <w:vertAlign w:val="baseline"/>
              </w:rPr>
            </w:pPr>
            <m:oMath>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k=1,38 </m:t>
              </m:r>
              <m:r>
                <w:rPr>
                  <w:rFonts w:ascii="Cambria Math" w:cs="Cambria Math" w:eastAsia="Cambria Math" w:hAnsi="Cambria Math"/>
                  <w:b w:val="0"/>
                  <w:bCs w:val="0"/>
                  <w:i w:val="0"/>
                  <w:iCs w:val="0"/>
                  <w:smallCaps w:val="0"/>
                  <w:strike w:val="0"/>
                  <w:color w:val="ff0000"/>
                  <w:sz w:val="24"/>
                  <w:szCs w:val="24"/>
                  <w:highlight w:val="white"/>
                  <w:u w:val="none"/>
                  <w:vertAlign w:val="baseline"/>
                </w:rPr>
                <m:t xml:space="preserve">· </m:t>
              </m:r>
              <m:sSup>
                <m:sSupPr>
                  <m:ctrlPr>
                    <w:rPr>
                      <w:rFonts w:ascii="Cambria Math" w:cs="Cambria Math" w:eastAsia="Cambria Math" w:hAnsi="Cambria Math"/>
                      <w:b w:val="0"/>
                      <w:bCs w:val="0"/>
                      <w:i w:val="0"/>
                      <w:iCs w:val="0"/>
                      <w:smallCaps w:val="0"/>
                      <w:strike w:val="0"/>
                      <w:color w:val="ff0000"/>
                      <w:sz w:val="24"/>
                      <w:szCs w:val="24"/>
                      <w:highlight w:val="white"/>
                      <w:u w:val="none"/>
                      <w:vertAlign w:val="baseline"/>
                    </w:rPr>
                  </m:ctrlPr>
                </m:sSupPr>
                <m:e>
                  <m:r>
                    <w:rPr>
                      <w:rFonts w:ascii="Cambria Math" w:cs="Cambria Math" w:eastAsia="Cambria Math" w:hAnsi="Cambria Math"/>
                      <w:b w:val="0"/>
                      <w:bCs w:val="0"/>
                      <w:i w:val="0"/>
                      <w:iCs w:val="0"/>
                      <w:smallCaps w:val="0"/>
                      <w:strike w:val="0"/>
                      <w:color w:val="ff0000"/>
                      <w:sz w:val="24"/>
                      <w:szCs w:val="24"/>
                      <w:highlight w:val="white"/>
                      <w:u w:val="none"/>
                      <w:vertAlign w:val="baseline"/>
                    </w:rPr>
                    <m:t xml:space="preserve">10</m:t>
                  </m:r>
                </m:e>
                <m:sup>
                  <m:r>
                    <w:rPr>
                      <w:rFonts w:ascii="Cambria Math" w:cs="Cambria Math" w:eastAsia="Cambria Math" w:hAnsi="Cambria Math"/>
                      <w:b w:val="0"/>
                      <w:bCs w:val="0"/>
                      <w:i w:val="0"/>
                      <w:iCs w:val="0"/>
                      <w:smallCaps w:val="0"/>
                      <w:strike w:val="0"/>
                      <w:color w:val="ff0000"/>
                      <w:sz w:val="24"/>
                      <w:szCs w:val="24"/>
                      <w:highlight w:val="white"/>
                      <w:u w:val="none"/>
                      <w:vertAlign w:val="baseline"/>
                    </w:rPr>
                    <m:t xml:space="preserve">-23</m:t>
                  </m:r>
                </m:sup>
              </m:sSup>
              <m:r>
                <w:rPr>
                  <w:rFonts w:ascii="Cambria Math" w:cs="Cambria Math" w:eastAsia="Cambria Math" w:hAnsi="Cambria Math"/>
                  <w:b w:val="0"/>
                  <w:bCs w:val="0"/>
                  <w:i w:val="0"/>
                  <w:iCs w:val="0"/>
                  <w:smallCaps w:val="0"/>
                  <w:strike w:val="0"/>
                  <w:color w:val="ff0000"/>
                  <w:sz w:val="24"/>
                  <w:szCs w:val="24"/>
                  <w:highlight w:val="white"/>
                  <w:u w:val="none"/>
                  <w:vertAlign w:val="baseline"/>
                </w:rPr>
                <m:t xml:space="preserve"> </m:t>
              </m:r>
              <m:f>
                <m:fPr>
                  <m:ctrlPr>
                    <w:rPr>
                      <w:rFonts w:ascii="Cambria Math" w:cs="Cambria Math" w:eastAsia="Cambria Math" w:hAnsi="Cambria Math"/>
                      <w:b w:val="0"/>
                      <w:bCs w:val="0"/>
                      <w:i w:val="0"/>
                      <w:iCs w:val="0"/>
                      <w:smallCaps w:val="0"/>
                      <w:strike w:val="0"/>
                      <w:color w:val="001d35"/>
                      <w:sz w:val="24"/>
                      <w:szCs w:val="24"/>
                      <w:highlight w:val="white"/>
                      <w:u w:val="none"/>
                      <w:vertAlign w:val="baseline"/>
                    </w:rPr>
                  </m:ctrlPr>
                </m:fPr>
                <m:num>
                  <m:r>
                    <w:rPr>
                      <w:rFonts w:ascii="Cambria Math" w:cs="Cambria Math" w:eastAsia="Cambria Math" w:hAnsi="Cambria Math"/>
                      <w:b w:val="0"/>
                      <w:bCs w:val="0"/>
                      <w:i w:val="0"/>
                      <w:iCs w:val="0"/>
                      <w:smallCaps w:val="0"/>
                      <w:strike w:val="0"/>
                      <w:color w:val="001d35"/>
                      <w:sz w:val="24"/>
                      <w:szCs w:val="24"/>
                      <w:highlight w:val="white"/>
                      <w:u w:val="none"/>
                      <w:vertAlign w:val="baseline"/>
                    </w:rPr>
                    <m:t xml:space="preserve">Дж</m:t>
                  </m:r>
                </m:num>
                <m:den>
                  <m:r>
                    <w:rPr>
                      <w:rFonts w:ascii="Cambria Math" w:cs="Cambria Math" w:eastAsia="Cambria Math" w:hAnsi="Cambria Math"/>
                      <w:b w:val="0"/>
                      <w:bCs w:val="0"/>
                      <w:i w:val="0"/>
                      <w:iCs w:val="0"/>
                      <w:smallCaps w:val="0"/>
                      <w:strike w:val="0"/>
                      <w:color w:val="001d35"/>
                      <w:sz w:val="24"/>
                      <w:szCs w:val="24"/>
                      <w:highlight w:val="white"/>
                      <w:u w:val="none"/>
                      <w:vertAlign w:val="baseline"/>
                    </w:rPr>
                    <m:t xml:space="preserve">К</m:t>
                  </m:r>
                </m:den>
              </m:f>
              <m:r>
                <w:rPr>
                  <w:rFonts w:ascii="Cambria Math" w:cs="Cambria Math" w:eastAsia="Cambria Math" w:hAnsi="Cambria Math"/>
                  <w:b w:val="0"/>
                  <w:bCs w:val="0"/>
                  <w:i w:val="0"/>
                  <w:iCs w:val="0"/>
                  <w:smallCaps w:val="0"/>
                  <w:strike w:val="0"/>
                  <w:color w:val="001d35"/>
                  <w:sz w:val="24"/>
                  <w:szCs w:val="24"/>
                  <w:highlight w:val="white"/>
                  <w:u w:val="none"/>
                  <w:vertAlign w:val="baseline"/>
                </w:rPr>
                <m:t xml:space="preserve"> –</m:t>
              </m:r>
            </m:oMath>
            <w:r w:rsidDel="00000000" w:rsidR="00000000" w:rsidRPr="00000000">
              <w:rPr>
                <w:rtl w:val="0"/>
              </w:rPr>
            </w:r>
          </w:p>
          <w:p w:rsidR="00000000" w:rsidDel="00000000" w:rsidP="00000000" w:rsidRDefault="00000000" w:rsidRPr="00000000" w14:paraId="00000096">
            <w:pPr>
              <w:jc w:val="center"/>
              <w:rPr>
                <w:rFonts w:ascii="Cambria Math" w:cs="Cambria Math" w:eastAsia="Cambria Math" w:hAnsi="Cambria Math"/>
                <w:b w:val="0"/>
                <w:bCs w:val="0"/>
                <w:i w:val="0"/>
                <w:iCs w:val="0"/>
                <w:smallCaps w:val="0"/>
                <w:strike w:val="0"/>
                <w:color w:val="001d35"/>
                <w:sz w:val="24"/>
                <w:szCs w:val="24"/>
                <w:highlight w:val="white"/>
                <w:u w:val="none"/>
                <w:vertAlign w:val="baseline"/>
              </w:rPr>
            </w:pPr>
            <m:oMath>
              <m:r>
                <w:rPr>
                  <w:rFonts w:ascii="Cambria Math" w:cs="Cambria Math" w:eastAsia="Cambria Math" w:hAnsi="Cambria Math"/>
                  <w:b w:val="0"/>
                  <w:bCs w:val="0"/>
                  <w:i w:val="0"/>
                  <w:iCs w:val="0"/>
                  <w:smallCaps w:val="0"/>
                  <w:strike w:val="0"/>
                  <w:color w:val="001d35"/>
                  <w:sz w:val="24"/>
                  <w:szCs w:val="24"/>
                  <w:highlight w:val="white"/>
                  <w:u w:val="none"/>
                  <w:vertAlign w:val="baseline"/>
                </w:rPr>
                <m:t xml:space="preserve">постоянная Больцмана</m:t>
              </m:r>
            </m:oMath>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52"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Средняя кинетическая энергия</w:t>
            </w:r>
            <w:r w:rsidDel="00000000" w:rsidR="00000000" w:rsidRPr="00000000">
              <w:rPr>
                <w:rFonts w:ascii="Times New Roman" w:cs="Times New Roman" w:eastAsia="Times New Roman" w:hAnsi="Times New Roman"/>
                <w:sz w:val="24"/>
                <w:szCs w:val="24"/>
                <w:rtl w:val="0"/>
              </w:rPr>
              <w:t xml:space="preserve"> поступательного движения одной молекулы: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10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center"/>
              <w:rPr>
                <w:rFonts w:ascii="Cambria Math" w:cs="Cambria Math" w:eastAsia="Cambria Math" w:hAnsi="Cambria Math"/>
                <w:color w:val="ff0000"/>
                <w:sz w:val="24"/>
                <w:szCs w:val="24"/>
              </w:rPr>
            </w:pPr>
            <w:r w:rsidDel="00000000" w:rsidR="00000000" w:rsidRPr="00000000">
              <w:rPr>
                <w:rtl w:val="0"/>
              </w:rPr>
              <w:tab/>
            </w:r>
            <m:oMath/>
            <m:oMath>
              <m:r>
                <w:rPr/>
                <m:t xml:space="preserve">〈</m:t>
              </m:r>
              <m:r>
                <w:rPr>
                  <w:rFonts w:ascii="Cambria Math" w:cs="Cambria Math" w:eastAsia="Cambria Math" w:hAnsi="Cambria Math"/>
                  <w:color w:val="ff0000"/>
                  <w:sz w:val="24"/>
                  <w:szCs w:val="24"/>
                </w:rPr>
                <m:t xml:space="preserve">E</m:t>
              </m:r>
              <m:r>
                <w:rPr/>
                <m:t xml:space="preserve">〉</m:t>
              </m:r>
              <m:r>
                <w:rPr>
                  <w:rFonts w:ascii="Cambria Math" w:cs="Cambria Math" w:eastAsia="Cambria Math" w:hAnsi="Cambria Math"/>
                  <w:color w:val="ff0000"/>
                  <w:sz w:val="24"/>
                  <w:szCs w:val="24"/>
                </w:rPr>
                <m:t xml:space="preserve">= </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3</m:t>
                  </m:r>
                </m:num>
                <m:den>
                  <m:r>
                    <w:rPr>
                      <w:rFonts w:ascii="Cambria Math" w:cs="Cambria Math" w:eastAsia="Cambria Math" w:hAnsi="Cambria Math"/>
                      <w:color w:val="ff0000"/>
                      <w:sz w:val="24"/>
                      <w:szCs w:val="24"/>
                    </w:rPr>
                    <m:t xml:space="preserve">2</m:t>
                  </m:r>
                </m:den>
              </m:f>
              <m:r>
                <w:rPr>
                  <w:rFonts w:ascii="Cambria Math" w:cs="Cambria Math" w:eastAsia="Cambria Math" w:hAnsi="Cambria Math"/>
                  <w:color w:val="ff0000"/>
                  <w:sz w:val="24"/>
                  <w:szCs w:val="24"/>
                </w:rPr>
                <m:t xml:space="preserve">kT</m:t>
              </m:r>
            </m:oMath>
            <w:r w:rsidDel="00000000" w:rsidR="00000000" w:rsidRPr="00000000">
              <w:rPr>
                <w:rtl w:val="0"/>
              </w:rPr>
            </w:r>
          </w:p>
          <w:p w:rsidR="00000000" w:rsidDel="00000000" w:rsidP="00000000" w:rsidRDefault="00000000" w:rsidRPr="00000000" w14:paraId="0000009E">
            <w:pPr>
              <w:tabs>
                <w:tab w:val="left" w:leader="none" w:pos="2294"/>
              </w:tabs>
              <w:rPr/>
            </w:pPr>
            <w:r w:rsidDel="00000000" w:rsidR="00000000" w:rsidRPr="00000000">
              <w:rPr>
                <w:rtl w:val="0"/>
              </w:rPr>
            </w:r>
          </w:p>
        </w:tc>
        <w:tc>
          <w:tcPr/>
          <w:p w:rsidR="00000000" w:rsidDel="00000000" w:rsidP="00000000" w:rsidRDefault="00000000" w:rsidRPr="00000000" w14:paraId="0000009F">
            <w:pPr>
              <w:spacing w:line="360" w:lineRule="auto"/>
              <w:jc w:val="both"/>
              <w:rPr>
                <w:color w:val="ff0000"/>
                <w:sz w:val="24"/>
                <w:szCs w:val="24"/>
              </w:rPr>
            </w:pPr>
            <m:oMath>
              <m:r>
                <w:rPr/>
                <m:t xml:space="preserve">〈</m:t>
              </m:r>
              <m:r>
                <w:rPr>
                  <w:rFonts w:ascii="Cambria Math" w:cs="Cambria Math" w:eastAsia="Cambria Math" w:hAnsi="Cambria Math"/>
                  <w:color w:val="ff0000"/>
                  <w:sz w:val="24"/>
                  <w:szCs w:val="24"/>
                </w:rPr>
                <m:t xml:space="preserve">E</m:t>
              </m:r>
              <m:r>
                <w:rPr/>
                <m:t xml:space="preserve">〉</m:t>
              </m:r>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средняя кинетическая энергия поступательного движения одной молекулы</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Дж </m:t>
                  </m:r>
                </m:e>
              </m:d>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0">
            <w:pPr>
              <w:jc w:val="left"/>
              <w:rPr>
                <w:rFonts w:ascii="Cambria Math" w:cs="Cambria Math" w:eastAsia="Cambria Math" w:hAnsi="Cambria Math"/>
                <w:color w:val="001d35"/>
                <w:sz w:val="24"/>
                <w:szCs w:val="24"/>
                <w:highlight w:val="white"/>
              </w:rPr>
            </w:pPr>
            <m:oMath>
              <m:r>
                <w:rPr>
                  <w:rFonts w:ascii="Cambria Math" w:cs="Cambria Math" w:eastAsia="Cambria Math" w:hAnsi="Cambria Math"/>
                  <w:color w:val="ff0000"/>
                  <w:sz w:val="24"/>
                  <w:szCs w:val="24"/>
                </w:rPr>
                <m:t xml:space="preserve">k=1,38 </m:t>
              </m:r>
              <m:r>
                <w:rPr>
                  <w:rFonts w:ascii="Cambria Math" w:cs="Cambria Math" w:eastAsia="Cambria Math" w:hAnsi="Cambria Math"/>
                  <w:color w:val="ff0000"/>
                  <w:sz w:val="24"/>
                  <w:szCs w:val="24"/>
                  <w:highlight w:val="white"/>
                </w:rPr>
                <m:t xml:space="preserve">· </m:t>
              </m:r>
              <m:sSup>
                <m:sSupPr>
                  <m:ctrlPr>
                    <w:rPr>
                      <w:rFonts w:ascii="Cambria Math" w:cs="Cambria Math" w:eastAsia="Cambria Math" w:hAnsi="Cambria Math"/>
                      <w:color w:val="ff0000"/>
                      <w:sz w:val="24"/>
                      <w:szCs w:val="24"/>
                      <w:highlight w:val="white"/>
                    </w:rPr>
                  </m:ctrlPr>
                </m:sSupPr>
                <m:e>
                  <m:r>
                    <w:rPr>
                      <w:rFonts w:ascii="Cambria Math" w:cs="Cambria Math" w:eastAsia="Cambria Math" w:hAnsi="Cambria Math"/>
                      <w:color w:val="ff0000"/>
                      <w:sz w:val="24"/>
                      <w:szCs w:val="24"/>
                      <w:highlight w:val="white"/>
                    </w:rPr>
                    <m:t xml:space="preserve">10</m:t>
                  </m:r>
                </m:e>
                <m:sup>
                  <m:r>
                    <w:rPr>
                      <w:rFonts w:ascii="Cambria Math" w:cs="Cambria Math" w:eastAsia="Cambria Math" w:hAnsi="Cambria Math"/>
                      <w:color w:val="ff0000"/>
                      <w:sz w:val="24"/>
                      <w:szCs w:val="24"/>
                      <w:highlight w:val="white"/>
                    </w:rPr>
                    <m:t xml:space="preserve">-23</m:t>
                  </m:r>
                </m:sup>
              </m:sSup>
              <m:r>
                <w:rPr>
                  <w:rFonts w:ascii="Cambria Math" w:cs="Cambria Math" w:eastAsia="Cambria Math" w:hAnsi="Cambria Math"/>
                  <w:color w:val="001d35"/>
                  <w:sz w:val="24"/>
                  <w:szCs w:val="24"/>
                  <w:highlight w:val="white"/>
                </w:rPr>
                <m:t xml:space="preserve">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Дж</m:t>
                      </m:r>
                    </m:num>
                    <m:den>
                      <m:r>
                        <w:rPr>
                          <w:rFonts w:ascii="Cambria Math" w:cs="Cambria Math" w:eastAsia="Cambria Math" w:hAnsi="Cambria Math"/>
                          <w:sz w:val="24"/>
                          <w:szCs w:val="24"/>
                        </w:rPr>
                        <m:t xml:space="preserve">K</m:t>
                      </m:r>
                    </m:den>
                  </m:f>
                </m:e>
              </m:d>
              <m:r>
                <w:rPr>
                  <w:rFonts w:ascii="Cambria Math" w:cs="Cambria Math" w:eastAsia="Cambria Math" w:hAnsi="Cambria Math"/>
                  <w:color w:val="001d35"/>
                  <w:sz w:val="24"/>
                  <w:szCs w:val="24"/>
                  <w:highlight w:val="white"/>
                </w:rPr>
                <m:t xml:space="preserve"> –</m:t>
              </m:r>
            </m:oMath>
            <w:r w:rsidDel="00000000" w:rsidR="00000000" w:rsidRPr="00000000">
              <w:rPr>
                <w:rtl w:val="0"/>
              </w:rPr>
            </w:r>
          </w:p>
          <w:p w:rsidR="00000000" w:rsidDel="00000000" w:rsidP="00000000" w:rsidRDefault="00000000" w:rsidRPr="00000000" w14:paraId="000000A1">
            <w:pPr>
              <w:jc w:val="left"/>
              <w:rPr>
                <w:rFonts w:ascii="Cambria Math" w:cs="Cambria Math" w:eastAsia="Cambria Math" w:hAnsi="Cambria Math"/>
                <w:color w:val="001d35"/>
                <w:sz w:val="24"/>
                <w:szCs w:val="24"/>
                <w:highlight w:val="white"/>
              </w:rPr>
            </w:pPr>
            <m:oMath>
              <m:r>
                <w:rPr>
                  <w:rFonts w:ascii="Cambria Math" w:cs="Cambria Math" w:eastAsia="Cambria Math" w:hAnsi="Cambria Math"/>
                  <w:color w:val="001d35"/>
                  <w:sz w:val="24"/>
                  <w:szCs w:val="24"/>
                  <w:highlight w:val="white"/>
                </w:rPr>
                <m:t xml:space="preserve">постоянная Больцмана , </m:t>
              </m:r>
            </m:oMath>
            <w:r w:rsidDel="00000000" w:rsidR="00000000" w:rsidRPr="00000000">
              <w:rPr>
                <w:rtl w:val="0"/>
              </w:rPr>
            </w:r>
          </w:p>
          <w:p w:rsidR="00000000" w:rsidDel="00000000" w:rsidP="00000000" w:rsidRDefault="00000000" w:rsidRPr="00000000" w14:paraId="000000A2">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 –температура </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K </m:t>
                  </m:r>
                </m:e>
              </m:d>
            </m:oMath>
            <w:r w:rsidDel="00000000" w:rsidR="00000000" w:rsidRPr="00000000">
              <w:rPr>
                <w:rtl w:val="0"/>
              </w:rPr>
            </w:r>
          </w:p>
        </w:tc>
      </w:tr>
      <w:tr>
        <w:trPr>
          <w:cantSplit w:val="0"/>
          <w:trHeight w:val="2452"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A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Основное уравнение МКТ</w:t>
            </w:r>
          </w:p>
          <w:p w:rsidR="00000000" w:rsidDel="00000000" w:rsidP="00000000" w:rsidRDefault="00000000" w:rsidRPr="00000000" w14:paraId="000000A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(давление газа)</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10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A7">
            <w:pPr>
              <w:jc w:val="center"/>
              <w:rPr>
                <w:rFonts w:ascii="Cambria Math" w:cs="Cambria Math" w:eastAsia="Cambria Math" w:hAnsi="Cambria Math"/>
                <w:color w:val="ff0000"/>
                <w:sz w:val="28"/>
                <w:szCs w:val="28"/>
              </w:rPr>
            </w:pPr>
            <m:oMath>
              <m:r>
                <w:rPr>
                  <w:rFonts w:ascii="Cambria Math" w:cs="Cambria Math" w:eastAsia="Cambria Math" w:hAnsi="Cambria Math"/>
                  <w:color w:val="ff0000"/>
                  <w:sz w:val="28"/>
                  <w:szCs w:val="28"/>
                </w:rPr>
                <m:t xml:space="preserve">p= </m:t>
              </m:r>
              <m:f>
                <m:fPr>
                  <m:ctrlPr>
                    <w:rPr>
                      <w:rFonts w:ascii="Cambria Math" w:cs="Cambria Math" w:eastAsia="Cambria Math" w:hAnsi="Cambria Math"/>
                      <w:color w:val="ff0000"/>
                      <w:sz w:val="28"/>
                      <w:szCs w:val="28"/>
                    </w:rPr>
                  </m:ctrlPr>
                </m:fPr>
                <m:num>
                  <m:r>
                    <w:rPr>
                      <w:rFonts w:ascii="Cambria Math" w:cs="Cambria Math" w:eastAsia="Cambria Math" w:hAnsi="Cambria Math"/>
                      <w:color w:val="ff0000"/>
                      <w:sz w:val="28"/>
                      <w:szCs w:val="28"/>
                    </w:rPr>
                    <m:t xml:space="preserve">1</m:t>
                  </m:r>
                </m:num>
                <m:den>
                  <m:r>
                    <w:rPr>
                      <w:rFonts w:ascii="Cambria Math" w:cs="Cambria Math" w:eastAsia="Cambria Math" w:hAnsi="Cambria Math"/>
                      <w:color w:val="ff0000"/>
                      <w:sz w:val="28"/>
                      <w:szCs w:val="28"/>
                    </w:rPr>
                    <m:t xml:space="preserve">3</m:t>
                  </m:r>
                </m:den>
              </m:f>
              <m:sSubSup>
                <m:sSubSupPr>
                  <m:ctrlPr>
                    <w:rPr>
                      <w:rFonts w:ascii="Cambria Math" w:cs="Cambria Math" w:eastAsia="Cambria Math" w:hAnsi="Cambria Math"/>
                      <w:color w:val="ff0000"/>
                      <w:sz w:val="28"/>
                      <w:szCs w:val="28"/>
                    </w:rPr>
                  </m:ctrlPr>
                </m:sSubSupPr>
                <m:e>
                  <m:r>
                    <w:rPr>
                      <w:rFonts w:ascii="Cambria Math" w:cs="Cambria Math" w:eastAsia="Cambria Math" w:hAnsi="Cambria Math"/>
                      <w:color w:val="ff0000"/>
                      <w:sz w:val="28"/>
                      <w:szCs w:val="28"/>
                    </w:rPr>
                    <m:t>υ</m:t>
                  </m:r>
                </m:e>
                <m:sub>
                  <m:r>
                    <w:rPr>
                      <w:rFonts w:ascii="Cambria Math" w:cs="Cambria Math" w:eastAsia="Cambria Math" w:hAnsi="Cambria Math"/>
                      <w:color w:val="ff0000"/>
                      <w:sz w:val="28"/>
                      <w:szCs w:val="28"/>
                    </w:rPr>
                    <m:t xml:space="preserve">ср.кв</m:t>
                  </m:r>
                </m:sub>
                <m:sup>
                  <m:r>
                    <w:rPr>
                      <w:rFonts w:ascii="Cambria Math" w:cs="Cambria Math" w:eastAsia="Cambria Math" w:hAnsi="Cambria Math"/>
                      <w:color w:val="ff0000"/>
                      <w:sz w:val="28"/>
                      <w:szCs w:val="28"/>
                    </w:rPr>
                    <m:t xml:space="preserve">2</m:t>
                  </m:r>
                </m:sup>
              </m:sSubSup>
            </m:oMath>
            <w:r w:rsidDel="00000000" w:rsidR="00000000" w:rsidRPr="00000000">
              <w:rPr>
                <w:rtl w:val="0"/>
              </w:rPr>
            </w:r>
          </w:p>
          <w:p w:rsidR="00000000" w:rsidDel="00000000" w:rsidP="00000000" w:rsidRDefault="00000000" w:rsidRPr="00000000" w14:paraId="000000A8">
            <w:pPr>
              <w:jc w:val="center"/>
              <w:rPr>
                <w:rFonts w:ascii="Cambria Math" w:cs="Cambria Math" w:eastAsia="Cambria Math" w:hAnsi="Cambria Math"/>
                <w:color w:val="ff0000"/>
                <w:sz w:val="28"/>
                <w:szCs w:val="28"/>
              </w:rPr>
            </w:pPr>
            <m:oMath>
              <m:r>
                <w:rPr>
                  <w:rFonts w:ascii="Cambria Math" w:cs="Cambria Math" w:eastAsia="Cambria Math" w:hAnsi="Cambria Math"/>
                  <w:color w:val="ff0000"/>
                  <w:sz w:val="28"/>
                  <w:szCs w:val="28"/>
                </w:rPr>
                <m:t xml:space="preserve">p= </m:t>
              </m:r>
              <m:f>
                <m:fPr>
                  <m:ctrlPr>
                    <w:rPr>
                      <w:rFonts w:ascii="Cambria Math" w:cs="Cambria Math" w:eastAsia="Cambria Math" w:hAnsi="Cambria Math"/>
                      <w:color w:val="ff0000"/>
                      <w:sz w:val="28"/>
                      <w:szCs w:val="28"/>
                    </w:rPr>
                  </m:ctrlPr>
                </m:fPr>
                <m:num>
                  <m:r>
                    <w:rPr>
                      <w:rFonts w:ascii="Cambria Math" w:cs="Cambria Math" w:eastAsia="Cambria Math" w:hAnsi="Cambria Math"/>
                      <w:color w:val="ff0000"/>
                      <w:sz w:val="28"/>
                      <w:szCs w:val="28"/>
                    </w:rPr>
                    <m:t xml:space="preserve">1</m:t>
                  </m:r>
                </m:num>
                <m:den>
                  <m:r>
                    <w:rPr>
                      <w:rFonts w:ascii="Cambria Math" w:cs="Cambria Math" w:eastAsia="Cambria Math" w:hAnsi="Cambria Math"/>
                      <w:color w:val="ff0000"/>
                      <w:sz w:val="28"/>
                      <w:szCs w:val="28"/>
                    </w:rPr>
                    <m:t xml:space="preserve">3</m:t>
                  </m:r>
                </m:den>
              </m:f>
              <m:sSubSup>
                <m:sSubSupPr>
                  <m:ctrlPr>
                    <w:rPr>
                      <w:rFonts w:ascii="Cambria Math" w:cs="Cambria Math" w:eastAsia="Cambria Math" w:hAnsi="Cambria Math"/>
                      <w:color w:val="ff0000"/>
                      <w:sz w:val="28"/>
                      <w:szCs w:val="28"/>
                    </w:rPr>
                  </m:ctrlPr>
                </m:sSubSupPr>
                <m:e>
                  <m:r>
                    <w:rPr>
                      <w:rFonts w:ascii="Cambria Math" w:cs="Cambria Math" w:eastAsia="Cambria Math" w:hAnsi="Cambria Math"/>
                      <w:color w:val="ff0000"/>
                      <w:sz w:val="28"/>
                      <w:szCs w:val="28"/>
                    </w:rPr>
                    <m:t xml:space="preserve">n</m:t>
                  </m:r>
                  <m:sSub>
                    <m:sSubPr>
                      <m:ctrlPr>
                        <w:rPr>
                          <w:rFonts w:ascii="Cambria Math" w:cs="Cambria Math" w:eastAsia="Cambria Math" w:hAnsi="Cambria Math"/>
                          <w:color w:val="ff0000"/>
                          <w:sz w:val="28"/>
                          <w:szCs w:val="28"/>
                        </w:rPr>
                      </m:ctrlPr>
                    </m:sSubPr>
                    <m:e>
                      <m:r>
                        <w:rPr>
                          <w:rFonts w:ascii="Cambria Math" w:cs="Cambria Math" w:eastAsia="Cambria Math" w:hAnsi="Cambria Math"/>
                          <w:color w:val="ff0000"/>
                          <w:sz w:val="28"/>
                          <w:szCs w:val="28"/>
                        </w:rPr>
                        <m:t xml:space="preserve">m</m:t>
                      </m:r>
                    </m:e>
                    <m:sub>
                      <m:r>
                        <w:rPr>
                          <w:rFonts w:ascii="Cambria Math" w:cs="Cambria Math" w:eastAsia="Cambria Math" w:hAnsi="Cambria Math"/>
                          <w:color w:val="ff0000"/>
                          <w:sz w:val="28"/>
                          <w:szCs w:val="28"/>
                        </w:rPr>
                        <m:t xml:space="preserve">0</m:t>
                      </m:r>
                    </m:sub>
                  </m:sSub>
                  <m:r>
                    <w:rPr>
                      <w:rFonts w:ascii="Cambria Math" w:cs="Cambria Math" w:eastAsia="Cambria Math" w:hAnsi="Cambria Math"/>
                      <w:color w:val="ff0000"/>
                      <w:sz w:val="28"/>
                      <w:szCs w:val="28"/>
                    </w:rPr>
                    <m:t>υ</m:t>
                  </m:r>
                </m:e>
                <m:sub>
                  <m:r>
                    <w:rPr>
                      <w:rFonts w:ascii="Cambria Math" w:cs="Cambria Math" w:eastAsia="Cambria Math" w:hAnsi="Cambria Math"/>
                      <w:color w:val="ff0000"/>
                      <w:sz w:val="28"/>
                      <w:szCs w:val="28"/>
                    </w:rPr>
                    <m:t xml:space="preserve">ср.кв</m:t>
                  </m:r>
                </m:sub>
                <m:sup>
                  <m:r>
                    <w:rPr>
                      <w:rFonts w:ascii="Cambria Math" w:cs="Cambria Math" w:eastAsia="Cambria Math" w:hAnsi="Cambria Math"/>
                      <w:color w:val="ff0000"/>
                      <w:sz w:val="28"/>
                      <w:szCs w:val="28"/>
                    </w:rPr>
                    <m:t xml:space="preserve">2</m:t>
                  </m:r>
                </m:sup>
              </m:sSubSup>
            </m:oMath>
            <w:r w:rsidDel="00000000" w:rsidR="00000000" w:rsidRPr="00000000">
              <w:rPr>
                <w:rtl w:val="0"/>
              </w:rPr>
            </w:r>
          </w:p>
          <w:p w:rsidR="00000000" w:rsidDel="00000000" w:rsidP="00000000" w:rsidRDefault="00000000" w:rsidRPr="00000000" w14:paraId="000000A9">
            <w:pPr>
              <w:jc w:val="center"/>
              <w:rPr/>
            </w:pPr>
            <m:oMath>
              <m:r>
                <w:rPr>
                  <w:rFonts w:ascii="Cambria Math" w:cs="Cambria Math" w:eastAsia="Cambria Math" w:hAnsi="Cambria Math"/>
                  <w:color w:val="ff0000"/>
                  <w:sz w:val="28"/>
                  <w:szCs w:val="28"/>
                </w:rPr>
                <m:t xml:space="preserve">p= </m:t>
              </m:r>
              <m:f>
                <m:fPr>
                  <m:ctrlPr>
                    <w:rPr>
                      <w:rFonts w:ascii="Cambria Math" w:cs="Cambria Math" w:eastAsia="Cambria Math" w:hAnsi="Cambria Math"/>
                      <w:color w:val="ff0000"/>
                      <w:sz w:val="28"/>
                      <w:szCs w:val="28"/>
                    </w:rPr>
                  </m:ctrlPr>
                </m:fPr>
                <m:num>
                  <m:r>
                    <w:rPr>
                      <w:rFonts w:ascii="Cambria Math" w:cs="Cambria Math" w:eastAsia="Cambria Math" w:hAnsi="Cambria Math"/>
                      <w:color w:val="ff0000"/>
                      <w:sz w:val="28"/>
                      <w:szCs w:val="28"/>
                    </w:rPr>
                    <m:t xml:space="preserve">2</m:t>
                  </m:r>
                </m:num>
                <m:den>
                  <m:r>
                    <w:rPr>
                      <w:rFonts w:ascii="Cambria Math" w:cs="Cambria Math" w:eastAsia="Cambria Math" w:hAnsi="Cambria Math"/>
                      <w:color w:val="ff0000"/>
                      <w:sz w:val="28"/>
                      <w:szCs w:val="28"/>
                    </w:rPr>
                    <m:t xml:space="preserve">3</m:t>
                  </m:r>
                </m:den>
              </m:f>
              <m:r>
                <w:rPr>
                  <w:rFonts w:ascii="Cambria Math" w:cs="Cambria Math" w:eastAsia="Cambria Math" w:hAnsi="Cambria Math"/>
                  <w:color w:val="ff0000"/>
                  <w:sz w:val="28"/>
                  <w:szCs w:val="28"/>
                </w:rPr>
                <m:t xml:space="preserve">n</m:t>
              </m:r>
              <m:r>
                <w:rPr/>
                <m:t xml:space="preserve">〈</m:t>
              </m:r>
              <m:r>
                <w:rPr>
                  <w:rFonts w:ascii="Cambria Math" w:cs="Cambria Math" w:eastAsia="Cambria Math" w:hAnsi="Cambria Math"/>
                  <w:color w:val="ff0000"/>
                  <w:sz w:val="28"/>
                  <w:szCs w:val="28"/>
                </w:rPr>
                <m:t xml:space="preserve">E</m:t>
              </m:r>
              <m:r>
                <w:rPr/>
                <m:t xml:space="preserve">〉</m:t>
              </m:r>
            </m:oMath>
            <w:r w:rsidDel="00000000" w:rsidR="00000000" w:rsidRPr="00000000">
              <w:rPr>
                <w:rtl w:val="0"/>
              </w:rPr>
            </w:r>
          </w:p>
          <w:p w:rsidR="00000000" w:rsidDel="00000000" w:rsidP="00000000" w:rsidRDefault="00000000" w:rsidRPr="00000000" w14:paraId="000000AA">
            <w:pPr>
              <w:spacing w:line="360" w:lineRule="auto"/>
              <w:ind w:firstLine="709"/>
              <w:jc w:val="both"/>
              <w:rPr>
                <w:rFonts w:ascii="Times New Roman" w:cs="Times New Roman" w:eastAsia="Times New Roman" w:hAnsi="Times New Roman"/>
                <w:b w:val="1"/>
                <w:bCs w:val="1"/>
                <w:i w:val="1"/>
                <w:iCs w:val="1"/>
                <w:color w:val="ff0000"/>
                <w:sz w:val="28"/>
                <w:szCs w:val="28"/>
              </w:rPr>
            </w:pPr>
            <w:r w:rsidDel="00000000" w:rsidR="00000000" w:rsidRPr="00000000">
              <w:rPr>
                <w:rtl w:val="0"/>
              </w:rPr>
            </w:r>
          </w:p>
          <w:p w:rsidR="00000000" w:rsidDel="00000000" w:rsidP="00000000" w:rsidRDefault="00000000" w:rsidRPr="00000000" w14:paraId="000000AB">
            <w:pPr>
              <w:jc w:val="center"/>
              <w:rPr>
                <w:rFonts w:ascii="Cambria Math" w:cs="Cambria Math" w:eastAsia="Cambria Math" w:hAnsi="Cambria Math"/>
                <w:color w:val="ff0000"/>
                <w:sz w:val="28"/>
                <w:szCs w:val="28"/>
              </w:rPr>
            </w:pPr>
            <m:oMath>
              <m:r>
                <w:rPr>
                  <w:rFonts w:ascii="Cambria Math" w:cs="Cambria Math" w:eastAsia="Cambria Math" w:hAnsi="Cambria Math"/>
                  <w:color w:val="ff0000"/>
                  <w:sz w:val="28"/>
                  <w:szCs w:val="28"/>
                </w:rPr>
                <m:t xml:space="preserve">p= nkT</m:t>
              </m:r>
            </m:oMath>
            <w:r w:rsidDel="00000000" w:rsidR="00000000" w:rsidRPr="00000000">
              <w:rPr>
                <w:rtl w:val="0"/>
              </w:rPr>
            </w:r>
          </w:p>
          <w:p w:rsidR="00000000" w:rsidDel="00000000" w:rsidP="00000000" w:rsidRDefault="00000000" w:rsidRPr="00000000" w14:paraId="000000AC">
            <w:pPr>
              <w:jc w:val="center"/>
              <w:rPr>
                <w:rFonts w:ascii="Cambria Math" w:cs="Cambria Math" w:eastAsia="Cambria Math" w:hAnsi="Cambria Math"/>
                <w:color w:val="ff0000"/>
                <w:sz w:val="28"/>
                <w:szCs w:val="28"/>
              </w:rPr>
            </w:pPr>
            <m:oMath>
              <m:r>
                <w:rPr>
                  <w:rFonts w:ascii="Cambria Math" w:cs="Cambria Math" w:eastAsia="Cambria Math" w:hAnsi="Cambria Math"/>
                  <w:color w:val="ff0000"/>
                  <w:sz w:val="28"/>
                  <w:szCs w:val="28"/>
                </w:rPr>
                <m:t xml:space="preserve">p= </m:t>
              </m:r>
              <m:f>
                <m:fPr>
                  <m:ctrlPr>
                    <w:rPr>
                      <w:rFonts w:ascii="Cambria Math" w:cs="Cambria Math" w:eastAsia="Cambria Math" w:hAnsi="Cambria Math"/>
                      <w:color w:val="ff0000"/>
                      <w:sz w:val="28"/>
                      <w:szCs w:val="28"/>
                    </w:rPr>
                  </m:ctrlPr>
                </m:fPr>
                <m:num>
                  <m:r>
                    <w:rPr>
                      <w:rFonts w:ascii="Cambria Math" w:cs="Cambria Math" w:eastAsia="Cambria Math" w:hAnsi="Cambria Math"/>
                      <w:color w:val="ff0000"/>
                      <w:sz w:val="28"/>
                      <w:szCs w:val="28"/>
                    </w:rPr>
                    <m:t xml:space="preserve">2U</m:t>
                  </m:r>
                </m:num>
                <m:den>
                  <m:r>
                    <w:rPr>
                      <w:rFonts w:ascii="Cambria Math" w:cs="Cambria Math" w:eastAsia="Cambria Math" w:hAnsi="Cambria Math"/>
                      <w:color w:val="ff0000"/>
                      <w:sz w:val="28"/>
                      <w:szCs w:val="28"/>
                    </w:rPr>
                    <m:t xml:space="preserve">3V</m:t>
                  </m:r>
                </m:den>
              </m:f>
            </m:oMath>
            <w:r w:rsidDel="00000000" w:rsidR="00000000" w:rsidRPr="00000000">
              <w:rPr>
                <w:rtl w:val="0"/>
              </w:rPr>
            </w:r>
          </w:p>
          <w:p w:rsidR="00000000" w:rsidDel="00000000" w:rsidP="00000000" w:rsidRDefault="00000000" w:rsidRPr="00000000" w14:paraId="000000AD">
            <w:pPr>
              <w:spacing w:line="360" w:lineRule="auto"/>
              <w:ind w:firstLine="709"/>
              <w:jc w:val="both"/>
              <w:rPr>
                <w:rFonts w:ascii="Times New Roman" w:cs="Times New Roman" w:eastAsia="Times New Roman" w:hAnsi="Times New Roman"/>
                <w:b w:val="1"/>
                <w:bCs w:val="1"/>
                <w:i w:val="1"/>
                <w:iCs w:val="1"/>
                <w:color w:val="ff0000"/>
                <w:sz w:val="28"/>
                <w:szCs w:val="28"/>
              </w:rPr>
            </w:pPr>
            <w:r w:rsidDel="00000000" w:rsidR="00000000" w:rsidRPr="00000000">
              <w:rPr>
                <w:rtl w:val="0"/>
              </w:rPr>
            </w:r>
          </w:p>
          <w:p w:rsidR="00000000" w:rsidDel="00000000" w:rsidP="00000000" w:rsidRDefault="00000000" w:rsidRPr="00000000" w14:paraId="000000AE">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F">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37" w:lineRule="auto"/>
              <w:ind w:left="112" w:right="2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sSubPr>
                <m:e>
                  <m:sSup>
                    <m:sSupPr>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sSupPr>
                    <m:e>
                      <m:r>
                        <m:t>υ</m:t>
                      </m:r>
                    </m:e>
                    <m:sup>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2</m:t>
                      </m:r>
                    </m:sup>
                  </m:sSup>
                </m:e>
                <m:sub>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ср.кв</m:t>
                  </m:r>
                </m:sub>
              </m:sSub>
            </m:oMath>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cреднеквадратичная скорость [м/с],</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37" w:lineRule="auto"/>
              <w:ind w:left="112" w:right="7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 =</w:t>
            </w:r>
            <m:oMath>
              <m:f>
                <m:fPr>
                  <m:ctrlPr>
                    <w:rPr>
                      <w:rFonts w:ascii="Cambria Math" w:cs="Cambria Math" w:eastAsia="Cambria Math" w:hAnsi="Cambria Math"/>
                      <w:b w:val="0"/>
                      <w:bCs w:val="0"/>
                      <w:i w:val="0"/>
                      <w:iCs w:val="0"/>
                      <w:smallCaps w:val="0"/>
                      <w:strike w:val="0"/>
                      <w:color w:val="ff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ff0000"/>
                      <w:sz w:val="28"/>
                      <w:szCs w:val="28"/>
                      <w:u w:val="none"/>
                      <w:shd w:fill="auto" w:val="clear"/>
                      <w:vertAlign w:val="baseline"/>
                    </w:rPr>
                    <m:t xml:space="preserve">m</m:t>
                  </m:r>
                </m:num>
                <m:den>
                  <m:r>
                    <w:rPr>
                      <w:rFonts w:ascii="Cambria Math" w:cs="Cambria Math" w:eastAsia="Cambria Math" w:hAnsi="Cambria Math"/>
                      <w:b w:val="0"/>
                      <w:bCs w:val="0"/>
                      <w:i w:val="0"/>
                      <w:iCs w:val="0"/>
                      <w:smallCaps w:val="0"/>
                      <w:strike w:val="0"/>
                      <w:color w:val="ff0000"/>
                      <w:sz w:val="28"/>
                      <w:szCs w:val="28"/>
                      <w:u w:val="none"/>
                      <w:shd w:fill="auto" w:val="clear"/>
                      <w:vertAlign w:val="baseline"/>
                    </w:rPr>
                    <m:t xml:space="preserve">V</m:t>
                  </m:r>
                </m:den>
              </m:f>
            </m:oMath>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плотность газа</w:t>
            </w:r>
            <m:oMath>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кг</m:t>
                      </m:r>
                    </m:num>
                    <m:den>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м</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den>
                  </m:f>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t>
            </w:r>
            <m:oMath>
              <m:f>
                <m:fPr>
                  <m:ctrlPr>
                    <w:rPr>
                      <w:rFonts w:ascii="Cambria Math" w:cs="Cambria Math" w:eastAsia="Cambria Math" w:hAnsi="Cambria Math"/>
                      <w:b w:val="0"/>
                      <w:bCs w:val="0"/>
                      <w:i w:val="0"/>
                      <w:iCs w:val="0"/>
                      <w:smallCaps w:val="0"/>
                      <w:strike w:val="0"/>
                      <w:color w:val="ff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N</m:t>
                  </m:r>
                </m:num>
                <m:den>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V</m:t>
                  </m:r>
                </m:den>
              </m:f>
            </m:oMath>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концентрация молекул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2" w:right="-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одной молекулы [кг]</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2" w:right="1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r>
                <w:rPr>
                  <w:rFonts w:ascii="Cambria Math" w:cs="Cambria Math" w:eastAsia="Cambria Math" w:hAnsi="Cambria Math"/>
                  <w:b w:val="0"/>
                  <w:bCs w:val="0"/>
                  <w:i w:val="0"/>
                  <w:iCs w:val="0"/>
                  <w:smallCaps w:val="0"/>
                  <w:strike w:val="0"/>
                  <w:color w:val="ff0000"/>
                  <w:sz w:val="24"/>
                  <w:szCs w:val="24"/>
                  <w:u w:val="none"/>
                  <w:shd w:fill="auto" w:val="clear"/>
                  <w:vertAlign w:val="baseline"/>
                </w:rPr>
                <m:t xml:space="preserve">E</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средняя кинетическая энергия поступательного движения одной молекулы</w:t>
            </w:r>
            <m:oMath>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Дж </m:t>
                  </m:r>
                </m:e>
              </m:d>
            </m:oMath>
            <w:r w:rsidDel="00000000" w:rsidR="00000000" w:rsidRPr="00000000">
              <w:rPr>
                <w:rtl w:val="0"/>
              </w:rPr>
            </w:r>
          </w:p>
          <w:p w:rsidR="00000000" w:rsidDel="00000000" w:rsidP="00000000" w:rsidRDefault="00000000" w:rsidRPr="00000000" w14:paraId="000000B6">
            <w:pPr>
              <w:jc w:val="left"/>
              <w:rPr>
                <w:rFonts w:ascii="Cambria Math" w:cs="Cambria Math" w:eastAsia="Cambria Math" w:hAnsi="Cambria Math"/>
                <w:color w:val="001d35"/>
                <w:sz w:val="24"/>
                <w:szCs w:val="24"/>
                <w:highlight w:val="white"/>
              </w:rPr>
            </w:pPr>
            <m:oMath>
              <m:r>
                <w:rPr>
                  <w:rFonts w:ascii="Cambria Math" w:cs="Cambria Math" w:eastAsia="Cambria Math" w:hAnsi="Cambria Math"/>
                  <w:color w:val="ff0000"/>
                  <w:sz w:val="24"/>
                  <w:szCs w:val="24"/>
                </w:rPr>
                <m:t xml:space="preserve">k=1,38 </m:t>
              </m:r>
              <m:r>
                <w:rPr>
                  <w:rFonts w:ascii="Cambria Math" w:cs="Cambria Math" w:eastAsia="Cambria Math" w:hAnsi="Cambria Math"/>
                  <w:color w:val="ff0000"/>
                  <w:sz w:val="24"/>
                  <w:szCs w:val="24"/>
                  <w:highlight w:val="white"/>
                </w:rPr>
                <m:t xml:space="preserve">· </m:t>
              </m:r>
              <m:sSup>
                <m:sSupPr>
                  <m:ctrlPr>
                    <w:rPr>
                      <w:rFonts w:ascii="Cambria Math" w:cs="Cambria Math" w:eastAsia="Cambria Math" w:hAnsi="Cambria Math"/>
                      <w:color w:val="ff0000"/>
                      <w:sz w:val="24"/>
                      <w:szCs w:val="24"/>
                      <w:highlight w:val="white"/>
                    </w:rPr>
                  </m:ctrlPr>
                </m:sSupPr>
                <m:e>
                  <m:r>
                    <w:rPr>
                      <w:rFonts w:ascii="Cambria Math" w:cs="Cambria Math" w:eastAsia="Cambria Math" w:hAnsi="Cambria Math"/>
                      <w:color w:val="ff0000"/>
                      <w:sz w:val="24"/>
                      <w:szCs w:val="24"/>
                      <w:highlight w:val="white"/>
                    </w:rPr>
                    <m:t xml:space="preserve">10</m:t>
                  </m:r>
                </m:e>
                <m:sup>
                  <m:r>
                    <w:rPr>
                      <w:rFonts w:ascii="Cambria Math" w:cs="Cambria Math" w:eastAsia="Cambria Math" w:hAnsi="Cambria Math"/>
                      <w:color w:val="ff0000"/>
                      <w:sz w:val="24"/>
                      <w:szCs w:val="24"/>
                      <w:highlight w:val="white"/>
                    </w:rPr>
                    <m:t xml:space="preserve">-23</m:t>
                  </m:r>
                </m:sup>
              </m:sSup>
              <m:r>
                <w:rPr>
                  <w:rFonts w:ascii="Cambria Math" w:cs="Cambria Math" w:eastAsia="Cambria Math" w:hAnsi="Cambria Math"/>
                  <w:color w:val="001d35"/>
                  <w:sz w:val="24"/>
                  <w:szCs w:val="24"/>
                  <w:highlight w:val="white"/>
                </w:rPr>
                <m:t xml:space="preserve">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Дж</m:t>
                      </m:r>
                    </m:num>
                    <m:den>
                      <m:r>
                        <w:rPr>
                          <w:rFonts w:ascii="Cambria Math" w:cs="Cambria Math" w:eastAsia="Cambria Math" w:hAnsi="Cambria Math"/>
                          <w:sz w:val="24"/>
                          <w:szCs w:val="24"/>
                        </w:rPr>
                        <m:t xml:space="preserve">K</m:t>
                      </m:r>
                    </m:den>
                  </m:f>
                </m:e>
              </m:d>
              <m:r>
                <w:rPr>
                  <w:rFonts w:ascii="Cambria Math" w:cs="Cambria Math" w:eastAsia="Cambria Math" w:hAnsi="Cambria Math"/>
                  <w:color w:val="001d35"/>
                  <w:sz w:val="24"/>
                  <w:szCs w:val="24"/>
                  <w:highlight w:val="white"/>
                </w:rPr>
                <m:t xml:space="preserve"> –</m:t>
              </m:r>
            </m:oMath>
            <w:r w:rsidDel="00000000" w:rsidR="00000000" w:rsidRPr="00000000">
              <w:rPr>
                <w:rtl w:val="0"/>
              </w:rPr>
            </w:r>
          </w:p>
          <w:p w:rsidR="00000000" w:rsidDel="00000000" w:rsidP="00000000" w:rsidRDefault="00000000" w:rsidRPr="00000000" w14:paraId="000000B7">
            <w:pPr>
              <w:jc w:val="left"/>
              <w:rPr>
                <w:rFonts w:ascii="Cambria Math" w:cs="Cambria Math" w:eastAsia="Cambria Math" w:hAnsi="Cambria Math"/>
                <w:color w:val="001d35"/>
                <w:sz w:val="24"/>
                <w:szCs w:val="24"/>
                <w:highlight w:val="white"/>
              </w:rPr>
            </w:pPr>
            <m:oMath>
              <m:r>
                <w:rPr>
                  <w:rFonts w:ascii="Cambria Math" w:cs="Cambria Math" w:eastAsia="Cambria Math" w:hAnsi="Cambria Math"/>
                  <w:color w:val="001d35"/>
                  <w:sz w:val="24"/>
                  <w:szCs w:val="24"/>
                  <w:highlight w:val="white"/>
                </w:rPr>
                <m:t xml:space="preserve">постоянная Больцмана , </m:t>
              </m:r>
            </m:oMath>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sz w:val="24"/>
                <w:szCs w:val="24"/>
              </w:rPr>
            </w:pPr>
            <m:oMath>
              <m:r>
                <w:rPr>
                  <w:rFonts w:ascii="Cambria Math" w:cs="Cambria Math" w:eastAsia="Cambria Math" w:hAnsi="Cambria Math"/>
                  <w:color w:val="ff0000"/>
                  <w:sz w:val="24"/>
                  <w:szCs w:val="24"/>
                </w:rPr>
                <m:t xml:space="preserve">T </m:t>
              </m:r>
              <m:r>
                <w:rPr>
                  <w:rFonts w:ascii="Cambria Math" w:cs="Cambria Math" w:eastAsia="Cambria Math" w:hAnsi="Cambria Math"/>
                  <w:sz w:val="24"/>
                  <w:szCs w:val="24"/>
                </w:rPr>
                <m:t xml:space="preserve">–температура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K </m:t>
                  </m:r>
                </m:e>
              </m:d>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U</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внутренняя энергия </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Дж </m:t>
                  </m:r>
                </m:e>
              </m:d>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BA">
            <w:pPr>
              <w:jc w:val="left"/>
              <w:rPr>
                <w:rFonts w:ascii="Cambria Math" w:cs="Cambria Math" w:eastAsia="Cambria Math" w:hAnsi="Cambria Math"/>
                <w:sz w:val="24"/>
                <w:szCs w:val="24"/>
              </w:rPr>
            </w:pPr>
            <m:oMath>
              <m:r>
                <w:rPr>
                  <w:rFonts w:ascii="Cambria Math" w:cs="Cambria Math" w:eastAsia="Cambria Math" w:hAnsi="Cambria Math"/>
                  <w:color w:val="ff0000"/>
                  <w:sz w:val="24"/>
                  <w:szCs w:val="24"/>
                </w:rPr>
                <m:t xml:space="preserve">V</m:t>
              </m:r>
              <m:r>
                <w:rPr>
                  <w:rFonts w:ascii="Cambria Math" w:cs="Cambria Math" w:eastAsia="Cambria Math" w:hAnsi="Cambria Math"/>
                  <w:sz w:val="24"/>
                  <w:szCs w:val="24"/>
                </w:rPr>
                <m:t xml:space="preserve"> –объём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 м</m:t>
                  </m:r>
                </m:e>
                <m:sup>
                  <m:r>
                    <w:rPr>
                      <w:rFonts w:ascii="Cambria Math" w:cs="Cambria Math" w:eastAsia="Cambria Math" w:hAnsi="Cambria Math"/>
                      <w:sz w:val="24"/>
                      <w:szCs w:val="24"/>
                    </w:rPr>
                    <m:t xml:space="preserve">3 </m:t>
                  </m:r>
                </m:sup>
              </m:sSup>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color w:val="ff0000"/>
                <w:sz w:val="24"/>
                <w:szCs w:val="24"/>
              </w:rPr>
            </w:pPr>
            <w:r w:rsidDel="00000000" w:rsidR="00000000" w:rsidRPr="00000000">
              <w:rPr>
                <w:rtl w:val="0"/>
              </w:rPr>
            </w:r>
          </w:p>
        </w:tc>
      </w:tr>
      <w:tr>
        <w:trPr>
          <w:cantSplit w:val="0"/>
          <w:trHeight w:val="2452"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BD">
            <w:pPr>
              <w:tabs>
                <w:tab w:val="left" w:leader="none" w:pos="1545"/>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Уравнение состояния идеального газа (уравнение Менделеева–Клапейрона)</w:t>
            </w:r>
          </w:p>
          <w:p w:rsidR="00000000" w:rsidDel="00000000" w:rsidP="00000000" w:rsidRDefault="00000000" w:rsidRPr="00000000" w14:paraId="000000B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F">
            <w:pPr>
              <w:tabs>
                <w:tab w:val="left" w:leader="none" w:pos="1545"/>
              </w:tabs>
              <w:spacing w:line="360" w:lineRule="auto"/>
              <w:ind w:firstLine="709"/>
              <w:jc w:val="both"/>
              <w:rPr>
                <w:sz w:val="2"/>
                <w:szCs w:val="2"/>
              </w:rPr>
            </w:pPr>
            <m:oMath>
              <m:r>
                <w:rPr>
                  <w:rFonts w:ascii="Cambria Math" w:cs="Cambria Math" w:eastAsia="Cambria Math" w:hAnsi="Cambria Math"/>
                  <w:color w:val="ff0000"/>
                  <w:sz w:val="28"/>
                  <w:szCs w:val="28"/>
                </w:rPr>
                <m:t xml:space="preserve">pV=νRT= </m:t>
              </m:r>
              <m:f>
                <m:fPr>
                  <m:ctrlPr>
                    <w:rPr>
                      <w:rFonts w:ascii="Cambria Math" w:cs="Cambria Math" w:eastAsia="Cambria Math" w:hAnsi="Cambria Math"/>
                      <w:color w:val="ff0000"/>
                      <w:sz w:val="28"/>
                      <w:szCs w:val="28"/>
                    </w:rPr>
                  </m:ctrlPr>
                </m:fPr>
                <m:num>
                  <m:r>
                    <w:rPr>
                      <w:rFonts w:ascii="Cambria Math" w:cs="Cambria Math" w:eastAsia="Cambria Math" w:hAnsi="Cambria Math"/>
                      <w:color w:val="ff0000"/>
                      <w:sz w:val="28"/>
                      <w:szCs w:val="28"/>
                    </w:rPr>
                    <m:t xml:space="preserve">m</m:t>
                  </m:r>
                </m:num>
                <m:den>
                  <m:r>
                    <w:rPr>
                      <w:rFonts w:ascii="Cambria Math" w:cs="Cambria Math" w:eastAsia="Cambria Math" w:hAnsi="Cambria Math"/>
                      <w:color w:val="ff0000"/>
                      <w:sz w:val="28"/>
                      <w:szCs w:val="28"/>
                    </w:rPr>
                    <m:t xml:space="preserve">M</m:t>
                  </m:r>
                </m:den>
              </m:f>
              <m:r>
                <w:rPr>
                  <w:rFonts w:ascii="Cambria Math" w:cs="Cambria Math" w:eastAsia="Cambria Math" w:hAnsi="Cambria Math"/>
                  <w:color w:val="ff0000"/>
                  <w:sz w:val="28"/>
                  <w:szCs w:val="28"/>
                </w:rPr>
                <m:t xml:space="preserve">RT</m:t>
              </m:r>
            </m:oMath>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1459865</wp:posOffset>
                      </wp:positionH>
                      <wp:positionV relativeFrom="paragraph">
                        <wp:posOffset>-50799</wp:posOffset>
                      </wp:positionV>
                      <wp:extent cx="165100" cy="12700"/>
                      <wp:effectExtent b="0" l="0" r="0" t="0"/>
                      <wp:wrapNone/>
                      <wp:docPr id="344" name=""/>
                      <a:graphic>
                        <a:graphicData uri="http://schemas.microsoft.com/office/word/2010/wordprocessingGroup">
                          <wpg:wgp>
                            <wpg:cNvGrpSpPr/>
                            <wpg:grpSpPr>
                              <a:xfrm>
                                <a:off x="5263450" y="3773650"/>
                                <a:ext cx="165100" cy="12700"/>
                                <a:chOff x="5263450" y="3773650"/>
                                <a:chExt cx="165100" cy="12700"/>
                              </a:xfrm>
                            </wpg:grpSpPr>
                            <wpg:grpSp>
                              <wpg:cNvGrpSpPr/>
                              <wpg:grpSpPr>
                                <a:xfrm>
                                  <a:off x="5263450" y="3773650"/>
                                  <a:ext cx="165100" cy="12700"/>
                                  <a:chOff x="0" y="0"/>
                                  <a:chExt cx="165100" cy="12700"/>
                                </a:xfrm>
                              </wpg:grpSpPr>
                              <wps:wsp>
                                <wps:cNvSpPr/>
                                <wps:cNvPr id="5" name="Shape 5"/>
                                <wps:spPr>
                                  <a:xfrm>
                                    <a:off x="0" y="0"/>
                                    <a:ext cx="165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165100" cy="12700"/>
                                  </a:xfrm>
                                  <a:custGeom>
                                    <a:rect b="b" l="l" r="r" t="t"/>
                                    <a:pathLst>
                                      <a:path extrusionOk="0" h="12700" w="165100">
                                        <a:moveTo>
                                          <a:pt x="164896" y="0"/>
                                        </a:moveTo>
                                        <a:lnTo>
                                          <a:pt x="0" y="0"/>
                                        </a:lnTo>
                                        <a:lnTo>
                                          <a:pt x="0" y="12191"/>
                                        </a:lnTo>
                                        <a:lnTo>
                                          <a:pt x="164896" y="12191"/>
                                        </a:lnTo>
                                        <a:lnTo>
                                          <a:pt x="164896"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1459865</wp:posOffset>
                      </wp:positionH>
                      <wp:positionV relativeFrom="paragraph">
                        <wp:posOffset>-50799</wp:posOffset>
                      </wp:positionV>
                      <wp:extent cx="165100" cy="12700"/>
                      <wp:effectExtent b="0" l="0" r="0" t="0"/>
                      <wp:wrapNone/>
                      <wp:docPr id="344" name="image24.png"/>
                      <a:graphic>
                        <a:graphicData uri="http://schemas.openxmlformats.org/drawingml/2006/picture">
                          <pic:pic>
                            <pic:nvPicPr>
                              <pic:cNvPr id="0" name="image24.png"/>
                              <pic:cNvPicPr preferRelativeResize="0"/>
                            </pic:nvPicPr>
                            <pic:blipFill>
                              <a:blip r:embed="rId23"/>
                              <a:srcRect/>
                              <a:stretch>
                                <a:fillRect/>
                              </a:stretch>
                            </pic:blipFill>
                            <pic:spPr>
                              <a:xfrm>
                                <a:off x="0" y="0"/>
                                <a:ext cx="16510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637540</wp:posOffset>
                  </wp:positionV>
                  <wp:extent cx="2237105" cy="1688465"/>
                  <wp:effectExtent b="0" l="0" r="0" t="0"/>
                  <wp:wrapTopAndBottom distB="0" distT="0"/>
                  <wp:docPr id="34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237105" cy="1688465"/>
                          </a:xfrm>
                          <a:prstGeom prst="rect"/>
                          <a:ln/>
                        </pic:spPr>
                      </pic:pic>
                    </a:graphicData>
                  </a:graphic>
                </wp:anchor>
              </w:drawing>
            </w:r>
          </w:p>
        </w:tc>
        <w:tc>
          <w:tcPr/>
          <w:p w:rsidR="00000000" w:rsidDel="00000000" w:rsidP="00000000" w:rsidRDefault="00000000" w:rsidRPr="00000000" w14:paraId="000000C0">
            <w:pPr>
              <w:jc w:val="left"/>
              <w:rPr>
                <w:rFonts w:ascii="Cambria Math" w:cs="Cambria Math" w:eastAsia="Cambria Math" w:hAnsi="Cambria Math"/>
                <w:sz w:val="24"/>
                <w:szCs w:val="24"/>
              </w:rPr>
            </w:pPr>
            <m:oMath>
              <m:r>
                <w:rPr>
                  <w:rFonts w:ascii="Cambria Math" w:cs="Cambria Math" w:eastAsia="Cambria Math" w:hAnsi="Cambria Math"/>
                  <w:color w:val="ff0000"/>
                  <w:sz w:val="24"/>
                  <w:szCs w:val="24"/>
                </w:rPr>
                <m:t xml:space="preserve">p</m:t>
              </m:r>
              <m:r>
                <w:rPr>
                  <w:rFonts w:ascii="Cambria Math" w:cs="Cambria Math" w:eastAsia="Cambria Math" w:hAnsi="Cambria Math"/>
                  <w:sz w:val="24"/>
                  <w:szCs w:val="24"/>
                </w:rPr>
                <m:t xml:space="preserve"> –давление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Па </m:t>
                  </m:r>
                </m:e>
              </m:d>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C1">
            <w:pPr>
              <w:tabs>
                <w:tab w:val="left" w:leader="none" w:pos="1545"/>
              </w:tabs>
              <w:spacing w:line="360" w:lineRule="auto"/>
              <w:jc w:val="both"/>
              <w:rPr>
                <w:rFonts w:ascii="Times New Roman" w:cs="Times New Roman" w:eastAsia="Times New Roman" w:hAnsi="Times New Roman"/>
                <w:i w:val="1"/>
                <w:iCs w:val="1"/>
                <w:sz w:val="24"/>
                <w:szCs w:val="24"/>
              </w:rPr>
            </w:pPr>
            <m:oMath>
              <m:r>
                <w:rPr>
                  <w:rFonts w:ascii="Cambria Math" w:cs="Cambria Math" w:eastAsia="Cambria Math" w:hAnsi="Cambria Math"/>
                  <w:color w:val="ff0000"/>
                  <w:sz w:val="24"/>
                  <w:szCs w:val="24"/>
                </w:rPr>
                <m:t xml:space="preserve">V</m:t>
              </m:r>
              <m:r>
                <w:rPr>
                  <w:rFonts w:ascii="Cambria Math" w:cs="Cambria Math" w:eastAsia="Cambria Math" w:hAnsi="Cambria Math"/>
                  <w:sz w:val="24"/>
                  <w:szCs w:val="24"/>
                </w:rPr>
                <m:t xml:space="preserve"> –объём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 м</m:t>
                  </m:r>
                </m:e>
                <m:sup>
                  <m:r>
                    <w:rPr>
                      <w:rFonts w:ascii="Cambria Math" w:cs="Cambria Math" w:eastAsia="Cambria Math" w:hAnsi="Cambria Math"/>
                      <w:sz w:val="24"/>
                      <w:szCs w:val="24"/>
                    </w:rPr>
                    <m:t xml:space="preserve">3 </m:t>
                  </m:r>
                </m:sup>
              </m:sSup>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C2">
            <w:pPr>
              <w:jc w:val="left"/>
              <w:rPr>
                <w:rFonts w:ascii="Cambria Math" w:cs="Cambria Math" w:eastAsia="Cambria Math" w:hAnsi="Cambria Math"/>
                <w:sz w:val="24"/>
                <w:szCs w:val="24"/>
              </w:rPr>
            </w:pPr>
            <m:oMath>
              <m:r>
                <w:rPr>
                  <w:rFonts w:ascii="Cambria Math" w:cs="Cambria Math" w:eastAsia="Cambria Math" w:hAnsi="Cambria Math"/>
                  <w:color w:val="ff0000"/>
                  <w:sz w:val="24"/>
                  <w:szCs w:val="24"/>
                </w:rPr>
                <m:t xml:space="preserve">ν </m:t>
              </m:r>
              <m:r>
                <w:rPr>
                  <w:rFonts w:ascii="Cambria Math" w:cs="Cambria Math" w:eastAsia="Cambria Math" w:hAnsi="Cambria Math"/>
                  <w:sz w:val="24"/>
                  <w:szCs w:val="24"/>
                </w:rPr>
                <m:t xml:space="preserve">–количество вещества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моль </m:t>
                  </m:r>
                </m:e>
              </m:d>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C3">
            <w:pPr>
              <w:jc w:val="left"/>
              <w:rPr>
                <w:rFonts w:ascii="Cambria Math" w:cs="Cambria Math" w:eastAsia="Cambria Math" w:hAnsi="Cambria Math"/>
                <w:color w:val="ff0000"/>
                <w:sz w:val="24"/>
                <w:szCs w:val="24"/>
              </w:rPr>
            </w:pPr>
            <m:oMath>
              <m:r>
                <w:rPr>
                  <w:rFonts w:ascii="Cambria Math" w:cs="Cambria Math" w:eastAsia="Cambria Math" w:hAnsi="Cambria Math"/>
                  <w:color w:val="ff0000"/>
                  <w:sz w:val="24"/>
                  <w:szCs w:val="24"/>
                </w:rPr>
                <m:t xml:space="preserve">R=8,31 </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Дж</m:t>
                  </m:r>
                </m:num>
                <m:den>
                  <m:r>
                    <w:rPr>
                      <w:rFonts w:ascii="Cambria Math" w:cs="Cambria Math" w:eastAsia="Cambria Math" w:hAnsi="Cambria Math"/>
                      <w:color w:val="ff0000"/>
                      <w:sz w:val="24"/>
                      <w:szCs w:val="24"/>
                    </w:rPr>
                    <m:t xml:space="preserve">моль ·K</m:t>
                  </m:r>
                </m:den>
              </m:f>
            </m:oMath>
            <w:r w:rsidDel="00000000" w:rsidR="00000000" w:rsidRPr="00000000">
              <w:rPr>
                <w:rtl w:val="0"/>
              </w:rPr>
            </w:r>
          </w:p>
          <w:p w:rsidR="00000000" w:rsidDel="00000000" w:rsidP="00000000" w:rsidRDefault="00000000" w:rsidRPr="00000000" w14:paraId="000000C4">
            <w:pPr>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m:t>
              </m:r>
              <m:r>
                <w:rPr>
                  <w:rFonts w:ascii="Cambria Math" w:cs="Cambria Math" w:eastAsia="Cambria Math" w:hAnsi="Cambria Math"/>
                  <w:color w:val="000000"/>
                  <w:sz w:val="24"/>
                  <w:szCs w:val="24"/>
                </w:rPr>
                <m:t xml:space="preserve">универсальная газовая постоянная</m:t>
              </m:r>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C5">
            <w:pPr>
              <w:jc w:val="left"/>
              <w:rPr>
                <w:rFonts w:ascii="Cambria Math" w:cs="Cambria Math" w:eastAsia="Cambria Math" w:hAnsi="Cambria Math"/>
                <w:sz w:val="24"/>
                <w:szCs w:val="24"/>
              </w:rPr>
            </w:pPr>
            <m:oMath>
              <m:r>
                <w:rPr>
                  <w:rFonts w:ascii="Cambria Math" w:cs="Cambria Math" w:eastAsia="Cambria Math" w:hAnsi="Cambria Math"/>
                  <w:color w:val="ff0000"/>
                  <w:sz w:val="24"/>
                  <w:szCs w:val="24"/>
                </w:rPr>
                <m:t xml:space="preserve">N</m:t>
              </m:r>
              <m:r>
                <w:rPr>
                  <w:rFonts w:ascii="Cambria Math" w:cs="Cambria Math" w:eastAsia="Cambria Math" w:hAnsi="Cambria Math"/>
                  <w:sz w:val="24"/>
                  <w:szCs w:val="24"/>
                </w:rPr>
                <m:t xml:space="preserve"> –количество молекул ,</m:t>
              </m:r>
            </m:oMath>
            <w:r w:rsidDel="00000000" w:rsidR="00000000" w:rsidRPr="00000000">
              <w:rPr>
                <w:rtl w:val="0"/>
              </w:rPr>
            </w:r>
          </w:p>
          <w:p w:rsidR="00000000" w:rsidDel="00000000" w:rsidP="00000000" w:rsidRDefault="00000000" w:rsidRPr="00000000" w14:paraId="000000C6">
            <w:pPr>
              <w:jc w:val="left"/>
              <w:rPr>
                <w:rFonts w:ascii="Cambria Math" w:cs="Cambria Math" w:eastAsia="Cambria Math" w:hAnsi="Cambria Math"/>
                <w:color w:val="001d35"/>
                <w:sz w:val="24"/>
                <w:szCs w:val="24"/>
                <w:highlight w:val="white"/>
              </w:rPr>
            </w:pPr>
            <m:oMath>
              <m:r>
                <w:rPr>
                  <w:rFonts w:ascii="Cambria Math" w:cs="Cambria Math" w:eastAsia="Cambria Math" w:hAnsi="Cambria Math"/>
                  <w:color w:val="ff0000"/>
                  <w:sz w:val="24"/>
                  <w:szCs w:val="24"/>
                </w:rPr>
                <m:t xml:space="preserve">k=1,38 </m:t>
              </m:r>
              <m:r>
                <w:rPr>
                  <w:rFonts w:ascii="Cambria Math" w:cs="Cambria Math" w:eastAsia="Cambria Math" w:hAnsi="Cambria Math"/>
                  <w:color w:val="ff0000"/>
                  <w:sz w:val="24"/>
                  <w:szCs w:val="24"/>
                  <w:highlight w:val="white"/>
                </w:rPr>
                <m:t xml:space="preserve">· </m:t>
              </m:r>
              <m:sSup>
                <m:sSupPr>
                  <m:ctrlPr>
                    <w:rPr>
                      <w:rFonts w:ascii="Cambria Math" w:cs="Cambria Math" w:eastAsia="Cambria Math" w:hAnsi="Cambria Math"/>
                      <w:color w:val="ff0000"/>
                      <w:sz w:val="24"/>
                      <w:szCs w:val="24"/>
                      <w:highlight w:val="white"/>
                    </w:rPr>
                  </m:ctrlPr>
                </m:sSupPr>
                <m:e>
                  <m:r>
                    <w:rPr>
                      <w:rFonts w:ascii="Cambria Math" w:cs="Cambria Math" w:eastAsia="Cambria Math" w:hAnsi="Cambria Math"/>
                      <w:color w:val="ff0000"/>
                      <w:sz w:val="24"/>
                      <w:szCs w:val="24"/>
                      <w:highlight w:val="white"/>
                    </w:rPr>
                    <m:t xml:space="preserve">10</m:t>
                  </m:r>
                </m:e>
                <m:sup>
                  <m:r>
                    <w:rPr>
                      <w:rFonts w:ascii="Cambria Math" w:cs="Cambria Math" w:eastAsia="Cambria Math" w:hAnsi="Cambria Math"/>
                      <w:color w:val="ff0000"/>
                      <w:sz w:val="24"/>
                      <w:szCs w:val="24"/>
                      <w:highlight w:val="white"/>
                    </w:rPr>
                    <m:t xml:space="preserve">-23</m:t>
                  </m:r>
                </m:sup>
              </m:sSup>
              <m:r>
                <w:rPr>
                  <w:rFonts w:ascii="Cambria Math" w:cs="Cambria Math" w:eastAsia="Cambria Math" w:hAnsi="Cambria Math"/>
                  <w:color w:val="ff0000"/>
                  <w:sz w:val="24"/>
                  <w:szCs w:val="24"/>
                  <w:highlight w:val="white"/>
                </w:rPr>
                <m:t xml:space="preserve">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Дж</m:t>
                      </m:r>
                    </m:num>
                    <m:den>
                      <m:r>
                        <w:rPr>
                          <w:rFonts w:ascii="Cambria Math" w:cs="Cambria Math" w:eastAsia="Cambria Math" w:hAnsi="Cambria Math"/>
                          <w:sz w:val="24"/>
                          <w:szCs w:val="24"/>
                        </w:rPr>
                        <m:t xml:space="preserve">K</m:t>
                      </m:r>
                    </m:den>
                  </m:f>
                </m:e>
              </m:d>
              <m:r>
                <w:rPr>
                  <w:rFonts w:ascii="Cambria Math" w:cs="Cambria Math" w:eastAsia="Cambria Math" w:hAnsi="Cambria Math"/>
                  <w:color w:val="001d35"/>
                  <w:sz w:val="24"/>
                  <w:szCs w:val="24"/>
                  <w:highlight w:val="white"/>
                </w:rPr>
                <m:t xml:space="preserve"> </m:t>
              </m:r>
            </m:oMath>
            <w:r w:rsidDel="00000000" w:rsidR="00000000" w:rsidRPr="00000000">
              <w:rPr>
                <w:rtl w:val="0"/>
              </w:rPr>
            </w:r>
          </w:p>
          <w:p w:rsidR="00000000" w:rsidDel="00000000" w:rsidP="00000000" w:rsidRDefault="00000000" w:rsidRPr="00000000" w14:paraId="000000C7">
            <w:pPr>
              <w:jc w:val="left"/>
              <w:rPr>
                <w:rFonts w:ascii="Cambria Math" w:cs="Cambria Math" w:eastAsia="Cambria Math" w:hAnsi="Cambria Math"/>
                <w:color w:val="001d35"/>
                <w:sz w:val="24"/>
                <w:szCs w:val="24"/>
                <w:highlight w:val="white"/>
              </w:rPr>
            </w:pPr>
            <m:oMath>
              <m:r>
                <w:rPr>
                  <w:rFonts w:ascii="Cambria Math" w:cs="Cambria Math" w:eastAsia="Cambria Math" w:hAnsi="Cambria Math"/>
                  <w:color w:val="001d35"/>
                  <w:sz w:val="24"/>
                  <w:szCs w:val="24"/>
                  <w:highlight w:val="white"/>
                </w:rPr>
                <m:t xml:space="preserve">–постоянная Больцмана ,</m:t>
              </m:r>
            </m:oMath>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i w:val="1"/>
                <w:iCs w:val="1"/>
                <w:sz w:val="24"/>
                <w:szCs w:val="24"/>
              </w:rPr>
            </w:pPr>
            <m:oMath>
              <m:r>
                <w:rPr>
                  <w:rFonts w:ascii="Cambria Math" w:cs="Cambria Math" w:eastAsia="Cambria Math" w:hAnsi="Cambria Math"/>
                  <w:color w:val="ff0000"/>
                  <w:sz w:val="24"/>
                  <w:szCs w:val="24"/>
                </w:rPr>
                <m:t xml:space="preserve">T</m:t>
              </m:r>
              <m:r>
                <w:rPr>
                  <w:rFonts w:ascii="Cambria Math" w:cs="Cambria Math" w:eastAsia="Cambria Math" w:hAnsi="Cambria Math"/>
                  <w:sz w:val="24"/>
                  <w:szCs w:val="24"/>
                </w:rPr>
                <m:t xml:space="preserve"> –температура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K </m:t>
                  </m:r>
                </m:e>
              </m:d>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C9">
            <w:pPr>
              <w:spacing w:line="360" w:lineRule="auto"/>
              <w:jc w:val="both"/>
              <w:rPr>
                <w:rFonts w:ascii="Calibri" w:cs="Calibri" w:eastAsia="Calibri" w:hAnsi="Calibri"/>
                <w:b w:val="1"/>
                <w:bCs w:val="1"/>
                <w:color w:val="ff0000"/>
                <w:sz w:val="24"/>
                <w:szCs w:val="24"/>
              </w:rPr>
            </w:pPr>
            <w:r w:rsidDel="00000000" w:rsidR="00000000" w:rsidRPr="00000000">
              <w:rPr>
                <w:rtl w:val="0"/>
              </w:rPr>
            </w:r>
          </w:p>
        </w:tc>
      </w:tr>
      <w:tr>
        <w:trPr>
          <w:cantSplit w:val="0"/>
          <w:trHeight w:val="3450"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CB">
            <w:pPr>
              <w:tabs>
                <w:tab w:val="left" w:leader="none" w:pos="1545"/>
              </w:tabs>
              <w:spacing w:line="360" w:lineRule="auto"/>
              <w:ind w:hanging="35"/>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Внутренняя энергия идеального газа</w:t>
            </w:r>
            <w:r w:rsidDel="00000000" w:rsidR="00000000" w:rsidRPr="00000000">
              <w:rPr>
                <w:rtl w:val="0"/>
              </w:rPr>
            </w:r>
          </w:p>
          <w:p w:rsidR="00000000" w:rsidDel="00000000" w:rsidP="00000000" w:rsidRDefault="00000000" w:rsidRPr="00000000" w14:paraId="000000CC">
            <w:pPr>
              <w:tabs>
                <w:tab w:val="left" w:leader="none" w:pos="1545"/>
              </w:tabs>
              <w:spacing w:line="360" w:lineRule="auto"/>
              <w:ind w:firstLine="709"/>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D">
            <w:pPr>
              <w:jc w:val="center"/>
              <w:rPr>
                <w:rFonts w:ascii="Cambria Math" w:cs="Cambria Math" w:eastAsia="Cambria Math" w:hAnsi="Cambria Math"/>
                <w:color w:val="ff0000"/>
                <w:sz w:val="28"/>
                <w:szCs w:val="28"/>
              </w:rPr>
            </w:pPr>
            <m:oMath>
              <m:r>
                <w:rPr>
                  <w:rFonts w:ascii="Cambria Math" w:cs="Cambria Math" w:eastAsia="Cambria Math" w:hAnsi="Cambria Math"/>
                  <w:color w:val="ff0000"/>
                  <w:sz w:val="28"/>
                  <w:szCs w:val="28"/>
                </w:rPr>
                <m:t xml:space="preserve">U= </m:t>
              </m:r>
              <m:f>
                <m:fPr>
                  <m:ctrlPr>
                    <w:rPr>
                      <w:rFonts w:ascii="Cambria Math" w:cs="Cambria Math" w:eastAsia="Cambria Math" w:hAnsi="Cambria Math"/>
                      <w:color w:val="ff0000"/>
                      <w:sz w:val="28"/>
                      <w:szCs w:val="28"/>
                    </w:rPr>
                  </m:ctrlPr>
                </m:fPr>
                <m:num>
                  <m:r>
                    <w:rPr>
                      <w:rFonts w:ascii="Cambria Math" w:cs="Cambria Math" w:eastAsia="Cambria Math" w:hAnsi="Cambria Math"/>
                      <w:color w:val="ff0000"/>
                      <w:sz w:val="28"/>
                      <w:szCs w:val="28"/>
                    </w:rPr>
                    <m:t xml:space="preserve">i</m:t>
                  </m:r>
                </m:num>
                <m:den>
                  <m:r>
                    <w:rPr>
                      <w:rFonts w:ascii="Cambria Math" w:cs="Cambria Math" w:eastAsia="Cambria Math" w:hAnsi="Cambria Math"/>
                      <w:color w:val="ff0000"/>
                      <w:sz w:val="28"/>
                      <w:szCs w:val="28"/>
                    </w:rPr>
                    <m:t xml:space="preserve">2</m:t>
                  </m:r>
                </m:den>
              </m:f>
              <m:r>
                <w:rPr>
                  <w:rFonts w:ascii="Cambria Math" w:cs="Cambria Math" w:eastAsia="Cambria Math" w:hAnsi="Cambria Math"/>
                  <w:color w:val="ff0000"/>
                  <w:sz w:val="28"/>
                  <w:szCs w:val="28"/>
                </w:rPr>
                <m:t xml:space="preserve">νRT  </m:t>
              </m:r>
            </m:oMath>
            <w:r w:rsidDel="00000000" w:rsidR="00000000" w:rsidRPr="00000000">
              <w:rPr>
                <w:rtl w:val="0"/>
              </w:rPr>
            </w:r>
          </w:p>
          <w:p w:rsidR="00000000" w:rsidDel="00000000" w:rsidP="00000000" w:rsidRDefault="00000000" w:rsidRPr="00000000" w14:paraId="000000CE">
            <w:pPr>
              <w:tabs>
                <w:tab w:val="left" w:leader="none" w:pos="1545"/>
              </w:tabs>
              <w:spacing w:line="360" w:lineRule="auto"/>
              <w:ind w:firstLine="709"/>
              <w:jc w:val="both"/>
              <w:rPr>
                <w:rFonts w:ascii="Times New Roman" w:cs="Times New Roman" w:eastAsia="Times New Roman" w:hAnsi="Times New Roman"/>
                <w:b w:val="1"/>
                <w:bCs w:val="1"/>
                <w:color w:val="ff0000"/>
                <w:sz w:val="28"/>
                <w:szCs w:val="28"/>
              </w:rPr>
            </w:pPr>
            <w:r w:rsidDel="00000000" w:rsidR="00000000" w:rsidRPr="00000000">
              <w:rPr>
                <w:rtl w:val="0"/>
              </w:rPr>
            </w:r>
          </w:p>
        </w:tc>
        <w:tc>
          <w:tcPr/>
          <w:p w:rsidR="00000000" w:rsidDel="00000000" w:rsidP="00000000" w:rsidRDefault="00000000" w:rsidRPr="00000000" w14:paraId="000000CF">
            <w:pPr>
              <w:tabs>
                <w:tab w:val="left" w:leader="none" w:pos="1545"/>
              </w:tabs>
              <w:spacing w:line="360" w:lineRule="auto"/>
              <w:rPr>
                <w:rFonts w:ascii="Times New Roman" w:cs="Times New Roman" w:eastAsia="Times New Roman" w:hAnsi="Times New Roman"/>
                <w:color w:val="ff0000"/>
                <w:sz w:val="24"/>
                <w:szCs w:val="24"/>
              </w:rPr>
            </w:pPr>
            <m:oMath>
              <m:r>
                <w:rPr>
                  <w:rFonts w:ascii="Cambria Math" w:cs="Cambria Math" w:eastAsia="Cambria Math" w:hAnsi="Cambria Math"/>
                  <w:color w:val="ff0000"/>
                  <w:sz w:val="28"/>
                  <w:szCs w:val="28"/>
                </w:rPr>
                <m:t xml:space="preserve">i</m:t>
              </m:r>
            </m:oMath>
            <w:r w:rsidDel="00000000" w:rsidR="00000000" w:rsidRPr="00000000">
              <w:rPr>
                <w:rFonts w:ascii="Times New Roman" w:cs="Times New Roman" w:eastAsia="Times New Roman" w:hAnsi="Times New Roman"/>
                <w:color w:val="ff0000"/>
                <w:sz w:val="28"/>
                <w:szCs w:val="28"/>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число степени свободы молекул</w:t>
            </w:r>
            <w:r w:rsidDel="00000000" w:rsidR="00000000" w:rsidRPr="00000000">
              <w:rPr>
                <w:rtl w:val="0"/>
              </w:rPr>
            </w:r>
          </w:p>
          <w:p w:rsidR="00000000" w:rsidDel="00000000" w:rsidP="00000000" w:rsidRDefault="00000000" w:rsidRPr="00000000" w14:paraId="000000D0">
            <w:pPr>
              <w:jc w:val="left"/>
              <w:rPr>
                <w:rFonts w:ascii="Cambria Math" w:cs="Cambria Math" w:eastAsia="Cambria Math" w:hAnsi="Cambria Math"/>
                <w:sz w:val="24"/>
                <w:szCs w:val="24"/>
              </w:rPr>
            </w:pPr>
            <m:oMath>
              <m:r>
                <m:t>ν</m:t>
              </m:r>
              <m:r>
                <w:rPr>
                  <w:rFonts w:ascii="Cambria Math" w:cs="Cambria Math" w:eastAsia="Cambria Math" w:hAnsi="Cambria Math"/>
                  <w:sz w:val="24"/>
                  <w:szCs w:val="24"/>
                </w:rPr>
                <m:t xml:space="preserve"> –количество вещества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моль </m:t>
                  </m:r>
                </m:e>
              </m:d>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D1">
            <w:pPr>
              <w:jc w:val="left"/>
              <w:rPr>
                <w:rFonts w:ascii="Cambria Math" w:cs="Cambria Math" w:eastAsia="Cambria Math" w:hAnsi="Cambria Math"/>
                <w:sz w:val="24"/>
                <w:szCs w:val="24"/>
              </w:rPr>
            </w:pPr>
            <m:oMath>
              <m:r>
                <w:rPr>
                  <w:rFonts w:ascii="Cambria Math" w:cs="Cambria Math" w:eastAsia="Cambria Math" w:hAnsi="Cambria Math"/>
                  <w:color w:val="ff0000"/>
                  <w:sz w:val="24"/>
                  <w:szCs w:val="24"/>
                </w:rPr>
                <m:t xml:space="preserve">R=8,31</m:t>
              </m:r>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Дж</m:t>
                  </m:r>
                </m:num>
                <m:den>
                  <m:r>
                    <w:rPr>
                      <w:rFonts w:ascii="Cambria Math" w:cs="Cambria Math" w:eastAsia="Cambria Math" w:hAnsi="Cambria Math"/>
                      <w:sz w:val="24"/>
                      <w:szCs w:val="24"/>
                    </w:rPr>
                    <m:t xml:space="preserve">моль ·K</m:t>
                  </m:r>
                </m:den>
              </m:f>
            </m:oMath>
            <w:r w:rsidDel="00000000" w:rsidR="00000000" w:rsidRPr="00000000">
              <w:rPr>
                <w:rtl w:val="0"/>
              </w:rPr>
            </w:r>
          </w:p>
          <w:p w:rsidR="00000000" w:rsidDel="00000000" w:rsidP="00000000" w:rsidRDefault="00000000" w:rsidRPr="00000000" w14:paraId="000000D2">
            <w:pPr>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m:t>
              </m:r>
              <m:r>
                <w:rPr>
                  <w:rFonts w:ascii="Cambria Math" w:cs="Cambria Math" w:eastAsia="Cambria Math" w:hAnsi="Cambria Math"/>
                  <w:color w:val="000000"/>
                  <w:sz w:val="24"/>
                  <w:szCs w:val="24"/>
                </w:rPr>
                <m:t xml:space="preserve">универсальная газовая постоянная</m:t>
              </m:r>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i w:val="1"/>
                <w:iCs w:val="1"/>
                <w:sz w:val="24"/>
                <w:szCs w:val="24"/>
              </w:rPr>
            </w:pPr>
            <m:oMath>
              <m:r>
                <w:rPr>
                  <w:rFonts w:ascii="Cambria Math" w:cs="Cambria Math" w:eastAsia="Cambria Math" w:hAnsi="Cambria Math"/>
                  <w:color w:val="ff0000"/>
                  <w:sz w:val="24"/>
                  <w:szCs w:val="24"/>
                </w:rPr>
                <m:t xml:space="preserve">T</m:t>
              </m:r>
              <m:r>
                <w:rPr>
                  <w:rFonts w:ascii="Cambria Math" w:cs="Cambria Math" w:eastAsia="Cambria Math" w:hAnsi="Cambria Math"/>
                  <w:sz w:val="24"/>
                  <w:szCs w:val="24"/>
                </w:rPr>
                <m:t xml:space="preserve"> –температура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 K </m:t>
                  </m:r>
                </m:e>
              </m:d>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D4">
            <w:pPr>
              <w:tabs>
                <w:tab w:val="left" w:leader="none" w:pos="1545"/>
              </w:tabs>
              <w:spacing w:line="360" w:lineRule="auto"/>
              <w:ind w:firstLine="709"/>
              <w:jc w:val="both"/>
              <w:rPr>
                <w:rFonts w:ascii="Calibri" w:cs="Calibri" w:eastAsia="Calibri" w:hAnsi="Calibri"/>
                <w:color w:val="ff0000"/>
                <w:sz w:val="24"/>
                <w:szCs w:val="24"/>
              </w:rPr>
            </w:pPr>
            <w:r w:rsidDel="00000000" w:rsidR="00000000" w:rsidRPr="00000000">
              <w:rPr>
                <w:rtl w:val="0"/>
              </w:rPr>
            </w:r>
          </w:p>
        </w:tc>
      </w:tr>
    </w:tbl>
    <w:p w:rsidR="00000000" w:rsidDel="00000000" w:rsidP="00000000" w:rsidRDefault="00000000" w:rsidRPr="00000000" w14:paraId="000000D5">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D6">
      <w:pPr>
        <w:tabs>
          <w:tab w:val="left" w:leader="none" w:pos="2250"/>
        </w:tabs>
        <w:spacing w:after="0" w:line="360" w:lineRule="auto"/>
        <w:ind w:firstLine="70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Степени свободы молекул:</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Одноатомные молекулы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Ne, Ar): 3 поступательные степени свободы.</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Двухатомные молекулы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(O₂, N₂): 3 поступательные + 2 вращательные.</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Многоатомные молекулы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(CO₂, H₂O): 3 поступательные + 3 вращательные + колебательные (зависит от температуры).</w:t>
      </w:r>
    </w:p>
    <w:p w:rsidR="00000000" w:rsidDel="00000000" w:rsidP="00000000" w:rsidRDefault="00000000" w:rsidRPr="00000000" w14:paraId="000000D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решения задач</w:t>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Если при нагревании идеального газа средняя квадратичная скорость ее молекул увеличилась в 2 раза, то как изменилась ее абсолютная температура?</w:t>
      </w:r>
    </w:p>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увеличилась в 2 раза</w:t>
      </w:r>
    </w:p>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увеличилась в 4 раза</w:t>
      </w:r>
    </w:p>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увеличилась в 8 раз</w:t>
      </w:r>
    </w:p>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увеличилась в 16 раз</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Решение: </w:t>
      </w:r>
      <w:r w:rsidDel="00000000" w:rsidR="00000000" w:rsidRPr="00000000">
        <w:rPr>
          <w:rFonts w:ascii="Times New Roman" w:cs="Times New Roman" w:eastAsia="Times New Roman" w:hAnsi="Times New Roman"/>
          <w:sz w:val="28"/>
          <w:szCs w:val="28"/>
          <w:rtl w:val="0"/>
        </w:rPr>
        <w:t xml:space="preserve">Связь между кинетической энергией молекул газа и абсолютной температурой:</w:t>
      </w:r>
    </w:p>
    <w:p w:rsidR="00000000" w:rsidDel="00000000" w:rsidP="00000000" w:rsidRDefault="00000000" w:rsidRPr="00000000" w14:paraId="000000E2">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k∙T;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ϑ</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2</m:t>
            </m:r>
          </m:den>
        </m:f>
      </m:oMath>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8"/>
          <w:szCs w:val="28"/>
        </w:rPr>
      </w:pPr>
      <m:oMath>
        <m:r>
          <m:t>ϑ</m:t>
        </m:r>
      </m:oMath>
      <w:r w:rsidDel="00000000" w:rsidR="00000000" w:rsidRPr="00000000">
        <w:rPr>
          <w:rFonts w:ascii="Times New Roman" w:cs="Times New Roman" w:eastAsia="Times New Roman" w:hAnsi="Times New Roman"/>
          <w:sz w:val="28"/>
          <w:szCs w:val="28"/>
          <w:rtl w:val="0"/>
        </w:rPr>
        <w:t xml:space="preserve"> - средняя квадратичная скорость.</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и увеличится в 2 раза, то абсолютная температура Т увеличится в 4 раза.</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B</w:t>
      </w:r>
    </w:p>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Если при неизменной концентрации идеального газа средняя квадратичная скорость ее молекул увеличится в 2 раза, то как изменится ее давление?</w:t>
      </w:r>
    </w:p>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увеличится в 4 раза</w:t>
      </w:r>
    </w:p>
    <w:p w:rsidR="00000000" w:rsidDel="00000000" w:rsidP="00000000" w:rsidRDefault="00000000" w:rsidRPr="00000000" w14:paraId="000000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увеличится в 3 раза</w:t>
      </w:r>
    </w:p>
    <w:p w:rsidR="00000000" w:rsidDel="00000000" w:rsidP="00000000" w:rsidRDefault="00000000" w:rsidRPr="00000000" w14:paraId="000000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уменьшится в 4 раза</w:t>
      </w:r>
    </w:p>
    <w:p w:rsidR="00000000" w:rsidDel="00000000" w:rsidP="00000000" w:rsidRDefault="00000000" w:rsidRPr="00000000" w14:paraId="000000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не изменится</w:t>
      </w:r>
    </w:p>
    <w:p w:rsidR="00000000" w:rsidDel="00000000" w:rsidP="00000000" w:rsidRDefault="00000000" w:rsidRPr="00000000" w14:paraId="000000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Решение:</w:t>
      </w:r>
      <w:r w:rsidDel="00000000" w:rsidR="00000000" w:rsidRPr="00000000">
        <w:rPr>
          <w:rFonts w:ascii="Times New Roman" w:cs="Times New Roman" w:eastAsia="Times New Roman" w:hAnsi="Times New Roman"/>
          <w:sz w:val="28"/>
          <w:szCs w:val="28"/>
          <w:rtl w:val="0"/>
        </w:rPr>
        <w:t xml:space="preserve"> Из основного уравнения молекулярно-кинетической теории:</w:t>
      </w:r>
    </w:p>
    <w:p w:rsidR="00000000" w:rsidDel="00000000" w:rsidP="00000000" w:rsidRDefault="00000000" w:rsidRPr="00000000" w14:paraId="000000E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p=</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3</m:t>
            </m:r>
          </m:den>
        </m:f>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∙n∙</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ϑ</m:t>
            </m:r>
          </m:e>
          <m:sup>
            <m:r>
              <w:rPr>
                <w:rFonts w:ascii="Cambria Math" w:cs="Cambria Math" w:eastAsia="Cambria Math" w:hAnsi="Cambria Math"/>
                <w:sz w:val="28"/>
                <w:szCs w:val="28"/>
              </w:rPr>
              <m:t xml:space="preserve">2</m:t>
            </m:r>
          </m:sup>
        </m:sSup>
      </m:oMath>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w:t>
      </w:r>
      <m:oMath>
        <m:r>
          <w:rPr>
            <w:rFonts w:ascii="Cambria Math" w:cs="Cambria Math" w:eastAsia="Cambria Math" w:hAnsi="Cambria Math"/>
            <w:sz w:val="28"/>
            <w:szCs w:val="28"/>
          </w:rPr>
          <m:t xml:space="preserve">ϑ </m:t>
        </m:r>
      </m:oMath>
      <w:r w:rsidDel="00000000" w:rsidR="00000000" w:rsidRPr="00000000">
        <w:rPr>
          <w:rFonts w:ascii="Times New Roman" w:cs="Times New Roman" w:eastAsia="Times New Roman" w:hAnsi="Times New Roman"/>
          <w:sz w:val="28"/>
          <w:szCs w:val="28"/>
          <w:rtl w:val="0"/>
        </w:rPr>
        <w:t xml:space="preserve">увеличится в 2 раза,  давление газа увеличится в 4 раза</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А</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3.Как изменится объем газа при постоянной массе при переходе из состояния 1 в состояние 2 </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284134" cy="1687571"/>
            <wp:effectExtent b="0" l="0" r="0" t="0"/>
            <wp:docPr id="36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284134" cy="168757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не изменится</w:t>
      </w:r>
    </w:p>
    <w:p w:rsidR="00000000" w:rsidDel="00000000" w:rsidP="00000000" w:rsidRDefault="00000000" w:rsidRPr="00000000" w14:paraId="000000F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увеличится</w:t>
      </w:r>
    </w:p>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уменьшится</w:t>
      </w:r>
    </w:p>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невозможно определить</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Решение:</w:t>
      </w:r>
      <w:r w:rsidDel="00000000" w:rsidR="00000000" w:rsidRPr="00000000">
        <w:rPr>
          <w:rFonts w:ascii="Times New Roman" w:cs="Times New Roman" w:eastAsia="Times New Roman" w:hAnsi="Times New Roman"/>
          <w:sz w:val="28"/>
          <w:szCs w:val="28"/>
          <w:rtl w:val="0"/>
        </w:rPr>
        <w:t xml:space="preserve"> На рисунке изображен изохорический процесс и линия графика проходит через 0. Отсюда V-const.</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А.</w:t>
      </w:r>
    </w:p>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Чему равна температура газа с молярной массой 16 г/моль и плотностью р = 1,43 кг/м³ при давлении 6 кПа?</w:t>
      </w:r>
    </w:p>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2 К</w:t>
      </w:r>
    </w:p>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 20 К</w:t>
      </w:r>
    </w:p>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200 K</w:t>
      </w:r>
    </w:p>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2000 K</w:t>
      </w:r>
    </w:p>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Решение:</w:t>
      </w:r>
      <w:r w:rsidDel="00000000" w:rsidR="00000000" w:rsidRPr="00000000">
        <w:rPr>
          <w:rFonts w:ascii="Times New Roman" w:cs="Times New Roman" w:eastAsia="Times New Roman" w:hAnsi="Times New Roman"/>
          <w:sz w:val="28"/>
          <w:szCs w:val="28"/>
          <w:rtl w:val="0"/>
        </w:rPr>
        <w:t xml:space="preserve"> Из уравнения Менделеева - Клапейрона выведем выражение для абсолютной температуры:</w:t>
      </w:r>
    </w:p>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p</m:t>
        </m:r>
        <m:r>
          <w:rPr>
            <w:rFonts w:ascii="Cambria Math" w:cs="Cambria Math" w:eastAsia="Cambria Math" w:hAnsi="Cambria Math"/>
            <w:sz w:val="28"/>
            <w:szCs w:val="28"/>
          </w:rPr>
          <m:t>∙</m:t>
        </m:r>
        <m:r>
          <w:rPr>
            <w:rFonts w:ascii="Cambria Math" w:cs="Cambria Math" w:eastAsia="Cambria Math" w:hAnsi="Cambria Math"/>
            <w:sz w:val="28"/>
            <w:szCs w:val="28"/>
          </w:rPr>
          <m:t xml:space="preserve">V=</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m:t>
            </m:r>
          </m:num>
          <m:den>
            <m:r>
              <w:rPr>
                <w:rFonts w:ascii="Cambria Math" w:cs="Cambria Math" w:eastAsia="Cambria Math" w:hAnsi="Cambria Math"/>
                <w:sz w:val="28"/>
                <w:szCs w:val="28"/>
              </w:rPr>
              <m:t xml:space="preserve">M</m:t>
            </m:r>
          </m:den>
        </m:f>
        <m:r>
          <w:rPr>
            <w:rFonts w:ascii="Cambria Math" w:cs="Cambria Math" w:eastAsia="Cambria Math" w:hAnsi="Cambria Math"/>
            <w:sz w:val="28"/>
            <w:szCs w:val="28"/>
          </w:rPr>
          <m:t xml:space="preserve">R</m:t>
        </m:r>
        <m:r>
          <w:rPr>
            <w:rFonts w:ascii="Cambria Math" w:cs="Cambria Math" w:eastAsia="Cambria Math" w:hAnsi="Cambria Math"/>
            <w:sz w:val="28"/>
            <w:szCs w:val="28"/>
          </w:rPr>
          <m:t>∙</m:t>
        </m:r>
        <m:r>
          <w:rPr>
            <w:rFonts w:ascii="Cambria Math" w:cs="Cambria Math" w:eastAsia="Cambria Math" w:hAnsi="Cambria Math"/>
            <w:sz w:val="28"/>
            <w:szCs w:val="28"/>
          </w:rPr>
          <m:t xml:space="preserve">T,    p=</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m:t>
            </m:r>
          </m:num>
          <m:den>
            <m:r>
              <w:rPr>
                <w:rFonts w:ascii="Cambria Math" w:cs="Cambria Math" w:eastAsia="Cambria Math" w:hAnsi="Cambria Math"/>
                <w:sz w:val="28"/>
                <w:szCs w:val="28"/>
              </w:rPr>
              <m:t xml:space="preserve">V</m:t>
            </m:r>
            <m:r>
              <w:rPr>
                <w:rFonts w:ascii="Cambria Math" w:cs="Cambria Math" w:eastAsia="Cambria Math" w:hAnsi="Cambria Math"/>
                <w:sz w:val="28"/>
                <w:szCs w:val="28"/>
              </w:rPr>
              <m:t>∙</m:t>
            </m:r>
            <m:r>
              <w:rPr>
                <w:rFonts w:ascii="Cambria Math" w:cs="Cambria Math" w:eastAsia="Cambria Math" w:hAnsi="Cambria Math"/>
                <w:sz w:val="28"/>
                <w:szCs w:val="28"/>
              </w:rPr>
              <m:t xml:space="preserve">M</m:t>
            </m:r>
          </m:den>
        </m:f>
        <m:r>
          <w:rPr>
            <w:rFonts w:ascii="Cambria Math" w:cs="Cambria Math" w:eastAsia="Cambria Math" w:hAnsi="Cambria Math"/>
            <w:sz w:val="28"/>
            <w:szCs w:val="28"/>
          </w:rPr>
          <m:t xml:space="preserve">R</m:t>
        </m:r>
        <m:r>
          <w:rPr>
            <w:rFonts w:ascii="Cambria Math" w:cs="Cambria Math" w:eastAsia="Cambria Math" w:hAnsi="Cambria Math"/>
            <w:sz w:val="28"/>
            <w:szCs w:val="28"/>
          </w:rPr>
          <m:t>∙</m:t>
        </m:r>
        <m:r>
          <w:rPr>
            <w:rFonts w:ascii="Cambria Math" w:cs="Cambria Math" w:eastAsia="Cambria Math" w:hAnsi="Cambria Math"/>
            <w:sz w:val="28"/>
            <w:szCs w:val="28"/>
          </w:rPr>
          <m:t xml:space="preserve">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ρ</m:t>
            </m:r>
          </m:num>
          <m:den>
            <m:r>
              <w:rPr>
                <w:rFonts w:ascii="Cambria Math" w:cs="Cambria Math" w:eastAsia="Cambria Math" w:hAnsi="Cambria Math"/>
                <w:sz w:val="28"/>
                <w:szCs w:val="28"/>
              </w:rPr>
              <m:t xml:space="preserve">M</m:t>
            </m:r>
          </m:den>
        </m:f>
        <m:r>
          <w:rPr>
            <w:rFonts w:ascii="Cambria Math" w:cs="Cambria Math" w:eastAsia="Cambria Math" w:hAnsi="Cambria Math"/>
            <w:sz w:val="28"/>
            <w:szCs w:val="28"/>
          </w:rPr>
          <m:t xml:space="preserve">R</m:t>
        </m:r>
        <m:r>
          <w:rPr>
            <w:rFonts w:ascii="Cambria Math" w:cs="Cambria Math" w:eastAsia="Cambria Math" w:hAnsi="Cambria Math"/>
            <w:sz w:val="28"/>
            <w:szCs w:val="28"/>
          </w:rPr>
          <m:t>∙</m:t>
        </m:r>
        <m:r>
          <w:rPr>
            <w:rFonts w:ascii="Cambria Math" w:cs="Cambria Math" w:eastAsia="Cambria Math" w:hAnsi="Cambria Math"/>
            <w:sz w:val="28"/>
            <w:szCs w:val="28"/>
          </w:rPr>
          <m:t xml:space="preserve">T,     =≫</m:t>
        </m:r>
      </m:oMath>
      <w:r w:rsidDel="00000000" w:rsidR="00000000" w:rsidRPr="00000000">
        <w:rPr>
          <w:rtl w:val="0"/>
        </w:rPr>
      </w:r>
    </w:p>
    <w:p w:rsidR="00000000" w:rsidDel="00000000" w:rsidP="00000000" w:rsidRDefault="00000000" w:rsidRPr="00000000" w14:paraId="00000103">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m:t>
            </m:r>
            <m:r>
              <w:rPr>
                <w:rFonts w:ascii="Cambria Math" w:cs="Cambria Math" w:eastAsia="Cambria Math" w:hAnsi="Cambria Math"/>
                <w:sz w:val="28"/>
                <w:szCs w:val="28"/>
              </w:rPr>
              <m:t>∙</m:t>
            </m:r>
            <m:r>
              <w:rPr>
                <w:rFonts w:ascii="Cambria Math" w:cs="Cambria Math" w:eastAsia="Cambria Math" w:hAnsi="Cambria Math"/>
                <w:sz w:val="28"/>
                <w:szCs w:val="28"/>
              </w:rPr>
              <m:t xml:space="preserve">p</m:t>
            </m:r>
          </m:num>
          <m:den>
            <m:r>
              <w:rPr>
                <w:rFonts w:ascii="Cambria Math" w:cs="Cambria Math" w:eastAsia="Cambria Math" w:hAnsi="Cambria Math"/>
                <w:sz w:val="28"/>
                <w:szCs w:val="28"/>
              </w:rPr>
              <m:t>ρ</m:t>
            </m:r>
            <m:r>
              <w:rPr>
                <w:rFonts w:ascii="Cambria Math" w:cs="Cambria Math" w:eastAsia="Cambria Math" w:hAnsi="Cambria Math"/>
                <w:sz w:val="28"/>
                <w:szCs w:val="28"/>
              </w:rPr>
              <m:t>∙</m:t>
            </m:r>
            <m:r>
              <w:rPr>
                <w:rFonts w:ascii="Cambria Math" w:cs="Cambria Math" w:eastAsia="Cambria Math" w:hAnsi="Cambria Math"/>
                <w:sz w:val="28"/>
                <w:szCs w:val="28"/>
              </w:rPr>
              <m:t xml:space="preserve">R</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4∙</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-3</m:t>
                </m:r>
              </m:sup>
            </m:sSup>
            <m:r>
              <w:rPr>
                <w:rFonts w:ascii="Cambria Math" w:cs="Cambria Math" w:eastAsia="Cambria Math" w:hAnsi="Cambria Math"/>
                <w:sz w:val="28"/>
                <w:szCs w:val="28"/>
              </w:rPr>
              <m:t xml:space="preserve">∙6∙</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3</m:t>
                </m:r>
              </m:sup>
            </m:sSup>
          </m:num>
          <m:den>
            <m:r>
              <w:rPr>
                <w:rFonts w:ascii="Cambria Math" w:cs="Cambria Math" w:eastAsia="Cambria Math" w:hAnsi="Cambria Math"/>
                <w:sz w:val="28"/>
                <w:szCs w:val="28"/>
              </w:rPr>
              <m:t xml:space="preserve">1,43∙8,31</m:t>
            </m:r>
          </m:den>
        </m:f>
        <m:r>
          <w:rPr>
            <w:rFonts w:ascii="Cambria Math" w:cs="Cambria Math" w:eastAsia="Cambria Math" w:hAnsi="Cambria Math"/>
            <w:sz w:val="28"/>
            <w:szCs w:val="28"/>
          </w:rPr>
          <m:t xml:space="preserve">=2 K</m:t>
        </m:r>
      </m:oMath>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А</w:t>
      </w:r>
    </w:p>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Какой абсолютной температуре Кельвина соответствует 27°С?</w:t>
      </w:r>
    </w:p>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250 К</w:t>
      </w:r>
    </w:p>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300 К</w:t>
      </w:r>
    </w:p>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316 K</w:t>
      </w:r>
    </w:p>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150 K</w:t>
      </w:r>
    </w:p>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Решение: </w:t>
      </w:r>
      <w:r w:rsidDel="00000000" w:rsidR="00000000" w:rsidRPr="00000000">
        <w:rPr>
          <w:rFonts w:ascii="Times New Roman" w:cs="Times New Roman" w:eastAsia="Times New Roman" w:hAnsi="Times New Roman"/>
          <w:sz w:val="28"/>
          <w:szCs w:val="28"/>
          <w:rtl w:val="0"/>
        </w:rPr>
        <w:t xml:space="preserve">Соотношение между шкалами Кельвина и Цельсия: </w:t>
      </w:r>
    </w:p>
    <w:p w:rsidR="00000000" w:rsidDel="00000000" w:rsidP="00000000" w:rsidRDefault="00000000" w:rsidRPr="00000000" w14:paraId="0000010B">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Т К=273+</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t</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C</m:t>
        </m:r>
      </m:oMath>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Следовательно, T=273+27=300K.</w:t>
      </w:r>
    </w:p>
    <w:p w:rsidR="00000000" w:rsidDel="00000000" w:rsidP="00000000" w:rsidRDefault="00000000" w:rsidRPr="00000000" w14:paraId="000001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В.</w:t>
      </w:r>
    </w:p>
    <w:p w:rsidR="00000000" w:rsidDel="00000000" w:rsidP="00000000" w:rsidRDefault="00000000" w:rsidRPr="00000000" w14:paraId="0000010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Газ находится при температуре 200 К и давлении 300 кПа. Масса газа 4 кг, молярная масса 4·10</w:t>
      </w:r>
      <w:r w:rsidDel="00000000" w:rsidR="00000000" w:rsidRPr="00000000">
        <w:rPr>
          <w:rFonts w:ascii="Times New Roman" w:cs="Times New Roman" w:eastAsia="Times New Roman" w:hAnsi="Times New Roman"/>
          <w:sz w:val="28"/>
          <w:szCs w:val="28"/>
          <w:vertAlign w:val="superscript"/>
          <w:rtl w:val="0"/>
        </w:rPr>
        <w:t xml:space="preserve">-3</w:t>
      </w:r>
      <w:r w:rsidDel="00000000" w:rsidR="00000000" w:rsidRPr="00000000">
        <w:rPr>
          <w:rFonts w:ascii="Times New Roman" w:cs="Times New Roman" w:eastAsia="Times New Roman" w:hAnsi="Times New Roman"/>
          <w:sz w:val="28"/>
          <w:szCs w:val="28"/>
          <w:rtl w:val="0"/>
        </w:rPr>
        <w:t xml:space="preserve"> кг/моль. Чему равен объем газа?</w:t>
      </w:r>
    </w:p>
    <w:p w:rsidR="00000000" w:rsidDel="00000000" w:rsidP="00000000" w:rsidRDefault="00000000" w:rsidRPr="00000000" w14:paraId="00000110">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3,46 л</w:t>
      </w:r>
    </w:p>
    <w:p w:rsidR="00000000" w:rsidDel="00000000" w:rsidP="00000000" w:rsidRDefault="00000000" w:rsidRPr="00000000" w14:paraId="00000111">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3,46 м³</w:t>
      </w:r>
    </w:p>
    <w:p w:rsidR="00000000" w:rsidDel="00000000" w:rsidP="00000000" w:rsidRDefault="00000000" w:rsidRPr="00000000" w14:paraId="00000112">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9,5 м³</w:t>
      </w:r>
    </w:p>
    <w:p w:rsidR="00000000" w:rsidDel="00000000" w:rsidP="00000000" w:rsidRDefault="00000000" w:rsidRPr="00000000" w14:paraId="00000113">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9,5 л</w:t>
      </w:r>
    </w:p>
    <w:p w:rsidR="00000000" w:rsidDel="00000000" w:rsidP="00000000" w:rsidRDefault="00000000" w:rsidRPr="00000000" w14:paraId="00000114">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Решение: </w:t>
      </w:r>
      <w:r w:rsidDel="00000000" w:rsidR="00000000" w:rsidRPr="00000000">
        <w:rPr>
          <w:rFonts w:ascii="Times New Roman" w:cs="Times New Roman" w:eastAsia="Times New Roman" w:hAnsi="Times New Roman"/>
          <w:sz w:val="28"/>
          <w:szCs w:val="28"/>
          <w:rtl w:val="0"/>
        </w:rPr>
        <w:t xml:space="preserve">Из уравнения Менделеева - Клапейрона выведем выражение для</w:t>
      </w:r>
    </w:p>
    <w:p w:rsidR="00000000" w:rsidDel="00000000" w:rsidP="00000000" w:rsidRDefault="00000000" w:rsidRPr="00000000" w14:paraId="00000115">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объема газа:</w:t>
      </w:r>
    </w:p>
    <w:p w:rsidR="00000000" w:rsidDel="00000000" w:rsidP="00000000" w:rsidRDefault="00000000" w:rsidRPr="00000000" w14:paraId="00000116">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p</m:t>
        </m:r>
        <m:r>
          <w:rPr>
            <w:rFonts w:ascii="Cambria Math" w:cs="Cambria Math" w:eastAsia="Cambria Math" w:hAnsi="Cambria Math"/>
            <w:sz w:val="28"/>
            <w:szCs w:val="28"/>
          </w:rPr>
          <m:t>∙</m:t>
        </m:r>
        <m:r>
          <w:rPr>
            <w:rFonts w:ascii="Cambria Math" w:cs="Cambria Math" w:eastAsia="Cambria Math" w:hAnsi="Cambria Math"/>
            <w:sz w:val="28"/>
            <w:szCs w:val="28"/>
          </w:rPr>
          <m:t xml:space="preserve">V=</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m:t>
            </m:r>
          </m:num>
          <m:den>
            <m:r>
              <w:rPr>
                <w:rFonts w:ascii="Cambria Math" w:cs="Cambria Math" w:eastAsia="Cambria Math" w:hAnsi="Cambria Math"/>
                <w:sz w:val="28"/>
                <w:szCs w:val="28"/>
              </w:rPr>
              <m:t xml:space="preserve">M</m:t>
            </m:r>
          </m:den>
        </m:f>
        <m:r>
          <w:rPr>
            <w:rFonts w:ascii="Cambria Math" w:cs="Cambria Math" w:eastAsia="Cambria Math" w:hAnsi="Cambria Math"/>
            <w:sz w:val="28"/>
            <w:szCs w:val="28"/>
          </w:rPr>
          <m:t xml:space="preserve">R</m:t>
        </m:r>
        <m:r>
          <w:rPr>
            <w:rFonts w:ascii="Cambria Math" w:cs="Cambria Math" w:eastAsia="Cambria Math" w:hAnsi="Cambria Math"/>
            <w:sz w:val="28"/>
            <w:szCs w:val="28"/>
          </w:rPr>
          <m:t>∙</m:t>
        </m:r>
        <m:r>
          <w:rPr>
            <w:rFonts w:ascii="Cambria Math" w:cs="Cambria Math" w:eastAsia="Cambria Math" w:hAnsi="Cambria Math"/>
            <w:sz w:val="28"/>
            <w:szCs w:val="28"/>
          </w:rPr>
          <m:t xml:space="preserve">T,    V=</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m:t>
            </m:r>
          </m:num>
          <m:den>
            <m:r>
              <w:rPr>
                <w:rFonts w:ascii="Cambria Math" w:cs="Cambria Math" w:eastAsia="Cambria Math" w:hAnsi="Cambria Math"/>
                <w:sz w:val="28"/>
                <w:szCs w:val="28"/>
              </w:rPr>
              <m:t xml:space="preserve">p</m:t>
            </m:r>
            <m:r>
              <w:rPr>
                <w:rFonts w:ascii="Cambria Math" w:cs="Cambria Math" w:eastAsia="Cambria Math" w:hAnsi="Cambria Math"/>
                <w:sz w:val="28"/>
                <w:szCs w:val="28"/>
              </w:rPr>
              <m:t>∙</m:t>
            </m:r>
            <m:r>
              <w:rPr>
                <w:rFonts w:ascii="Cambria Math" w:cs="Cambria Math" w:eastAsia="Cambria Math" w:hAnsi="Cambria Math"/>
                <w:sz w:val="28"/>
                <w:szCs w:val="28"/>
              </w:rPr>
              <m:t xml:space="preserve">M</m:t>
            </m:r>
          </m:den>
        </m:f>
        <m:r>
          <w:rPr>
            <w:rFonts w:ascii="Cambria Math" w:cs="Cambria Math" w:eastAsia="Cambria Math" w:hAnsi="Cambria Math"/>
            <w:sz w:val="28"/>
            <w:szCs w:val="28"/>
          </w:rPr>
          <m:t xml:space="preserve">R</m:t>
        </m:r>
        <m:r>
          <w:rPr>
            <w:rFonts w:ascii="Cambria Math" w:cs="Cambria Math" w:eastAsia="Cambria Math" w:hAnsi="Cambria Math"/>
            <w:sz w:val="28"/>
            <w:szCs w:val="28"/>
          </w:rPr>
          <m:t>∙</m:t>
        </m:r>
        <m:r>
          <w:rPr>
            <w:rFonts w:ascii="Cambria Math" w:cs="Cambria Math" w:eastAsia="Cambria Math" w:hAnsi="Cambria Math"/>
            <w:sz w:val="28"/>
            <w:szCs w:val="28"/>
          </w:rPr>
          <m:t xml:space="preserve">T     =≫</m:t>
        </m:r>
      </m:oMath>
      <w:r w:rsidDel="00000000" w:rsidR="00000000" w:rsidRPr="00000000">
        <w:rPr>
          <w:rtl w:val="0"/>
        </w:rPr>
      </w:r>
    </w:p>
    <w:p w:rsidR="00000000" w:rsidDel="00000000" w:rsidP="00000000" w:rsidRDefault="00000000" w:rsidRPr="00000000" w14:paraId="00000118">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  V=</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4</m:t>
            </m:r>
          </m:num>
          <m:den>
            <m:r>
              <w:rPr>
                <w:rFonts w:ascii="Cambria Math" w:cs="Cambria Math" w:eastAsia="Cambria Math" w:hAnsi="Cambria Math"/>
                <w:sz w:val="28"/>
                <w:szCs w:val="28"/>
              </w:rPr>
              <m:t xml:space="preserve">3∙</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5</m:t>
                </m:r>
              </m:sup>
            </m:sSup>
            <m:r>
              <w:rPr>
                <w:rFonts w:ascii="Cambria Math" w:cs="Cambria Math" w:eastAsia="Cambria Math" w:hAnsi="Cambria Math"/>
                <w:sz w:val="28"/>
                <w:szCs w:val="28"/>
              </w:rPr>
              <m:t>∙</m:t>
            </m:r>
            <m:r>
              <w:rPr>
                <w:rFonts w:ascii="Cambria Math" w:cs="Cambria Math" w:eastAsia="Cambria Math" w:hAnsi="Cambria Math"/>
                <w:sz w:val="28"/>
                <w:szCs w:val="28"/>
              </w:rPr>
              <m:t xml:space="preserve">4∙</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-3</m:t>
                </m:r>
              </m:sup>
            </m:sSup>
          </m:den>
        </m:f>
        <m:r>
          <w:rPr>
            <w:rFonts w:ascii="Cambria Math" w:cs="Cambria Math" w:eastAsia="Cambria Math" w:hAnsi="Cambria Math"/>
            <w:sz w:val="28"/>
            <w:szCs w:val="28"/>
          </w:rPr>
          <m:t xml:space="preserve">8,31</m:t>
        </m:r>
        <m:r>
          <w:rPr>
            <w:rFonts w:ascii="Cambria Math" w:cs="Cambria Math" w:eastAsia="Cambria Math" w:hAnsi="Cambria Math"/>
            <w:sz w:val="28"/>
            <w:szCs w:val="28"/>
          </w:rPr>
          <m:t>∙</m:t>
        </m:r>
        <m:r>
          <w:rPr>
            <w:rFonts w:ascii="Cambria Math" w:cs="Cambria Math" w:eastAsia="Cambria Math" w:hAnsi="Cambria Math"/>
            <w:sz w:val="28"/>
            <w:szCs w:val="28"/>
          </w:rPr>
          <m:t xml:space="preserve">200≈9,5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3</m:t>
            </m:r>
          </m:sup>
        </m:sSup>
      </m:oMath>
      <w:r w:rsidDel="00000000" w:rsidR="00000000" w:rsidRPr="00000000">
        <w:rPr>
          <w:rtl w:val="0"/>
        </w:rPr>
      </w:r>
    </w:p>
    <w:p w:rsidR="00000000" w:rsidDel="00000000" w:rsidP="00000000" w:rsidRDefault="00000000" w:rsidRPr="00000000" w14:paraId="0000011A">
      <w:pPr>
        <w:tabs>
          <w:tab w:val="left" w:leader="none" w:pos="1440"/>
        </w:tabs>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С.</w:t>
      </w:r>
    </w:p>
    <w:p w:rsidR="00000000" w:rsidDel="00000000" w:rsidP="00000000" w:rsidRDefault="00000000" w:rsidRPr="00000000" w14:paraId="0000011B">
      <w:pPr>
        <w:tabs>
          <w:tab w:val="left" w:leader="none" w:pos="1440"/>
        </w:tabs>
        <w:spacing w:after="0" w:line="360" w:lineRule="auto"/>
        <w:ind w:firstLine="709"/>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Инструкция:</w:t>
      </w:r>
      <w:r w:rsidDel="00000000" w:rsidR="00000000" w:rsidRPr="00000000">
        <w:rPr>
          <w:rFonts w:ascii="Times New Roman" w:cs="Times New Roman" w:eastAsia="Times New Roman" w:hAnsi="Times New Roman"/>
          <w:i w:val="1"/>
          <w:iCs w:val="1"/>
          <w:sz w:val="28"/>
          <w:szCs w:val="28"/>
          <w:rtl w:val="0"/>
        </w:rPr>
        <w:t xml:space="preserve"> Вам предлагаются задания с одним правильным ответом из четырех предложенных.</w:t>
      </w:r>
      <w:r w:rsidDel="00000000" w:rsidR="00000000" w:rsidRPr="00000000">
        <w:rPr>
          <w:rtl w:val="0"/>
        </w:rPr>
      </w:r>
    </w:p>
    <w:p w:rsidR="00000000" w:rsidDel="00000000" w:rsidP="00000000" w:rsidRDefault="00000000" w:rsidRPr="00000000" w14:paraId="0000011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Основное положение молекулярно-кинетической теории заключается в том, что:</w:t>
        <w:br w:type="textWrapping"/>
        <w:t xml:space="preserve">A) вещества состоят из молекул, находящихся в непрерывном движении</w:t>
        <w:br w:type="textWrapping"/>
        <w:t xml:space="preserve">B) молекулы неподвижны</w:t>
        <w:br w:type="textWrapping"/>
        <w:t xml:space="preserve">C) молекулы отталкиваются на любых расстояниях</w:t>
        <w:br w:type="textWrapping"/>
        <w:t xml:space="preserve">D) вещество делимо до бесконечности</w:t>
      </w:r>
    </w:p>
    <w:p w:rsidR="00000000" w:rsidDel="00000000" w:rsidP="00000000" w:rsidRDefault="00000000" w:rsidRPr="00000000" w14:paraId="0000011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Кто ввёл в физику термин «молекула»?</w:t>
        <w:br w:type="textWrapping"/>
        <w:t xml:space="preserve">A) Ньютон</w:t>
        <w:br w:type="textWrapping"/>
        <w:t xml:space="preserve">B) Авогадро</w:t>
        <w:br w:type="textWrapping"/>
        <w:t xml:space="preserve">C) Менделеев</w:t>
        <w:br w:type="textWrapping"/>
        <w:t xml:space="preserve">D) Больцман</w:t>
      </w:r>
    </w:p>
    <w:p w:rsidR="00000000" w:rsidDel="00000000" w:rsidP="00000000" w:rsidRDefault="00000000" w:rsidRPr="00000000" w14:paraId="0000011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Постоянная Авогадро показывает:</w:t>
        <w:br w:type="textWrapping"/>
        <w:t xml:space="preserve">A) массу одной молекулы</w:t>
        <w:br w:type="textWrapping"/>
        <w:t xml:space="preserve">B) число молекул в 1 моль вещества</w:t>
        <w:br w:type="textWrapping"/>
        <w:t xml:space="preserve">C) отношение массы к объёму</w:t>
        <w:br w:type="textWrapping"/>
        <w:t xml:space="preserve">D) среднюю скорость молекул</w:t>
      </w:r>
    </w:p>
    <w:p w:rsidR="00000000" w:rsidDel="00000000" w:rsidP="00000000" w:rsidRDefault="00000000" w:rsidRPr="00000000" w14:paraId="0000012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Средняя кинетическая энергия поступательного движения молекулы идеального газа пропорциональна:</w:t>
        <w:br w:type="textWrapping"/>
        <w:t xml:space="preserve">A) концентрации газа</w:t>
        <w:br w:type="textWrapping"/>
        <w:t xml:space="preserve">B) абсолютной температуре </w:t>
        <w:br w:type="textWrapping"/>
        <w:t xml:space="preserve">C) объёму газа</w:t>
        <w:br w:type="textWrapping"/>
        <w:t xml:space="preserve">D) массе молекулы</w:t>
      </w:r>
    </w:p>
    <w:p w:rsidR="00000000" w:rsidDel="00000000" w:rsidP="00000000" w:rsidRDefault="00000000" w:rsidRPr="00000000" w14:paraId="0000012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Давление идеального газа определяется выражением:</w:t>
        <w:br w:type="textWrapping"/>
        <w:t xml:space="preserve">A) </w:t>
      </w:r>
      <m:oMath>
        <m:r>
          <w:rPr>
            <w:rFonts w:ascii="Cambria Math" w:cs="Cambria Math" w:eastAsia="Cambria Math" w:hAnsi="Cambria Math"/>
            <w:sz w:val="28"/>
            <w:szCs w:val="28"/>
          </w:rPr>
          <m:t xml:space="preserve">p=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n</m:t>
        </m:r>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k</m:t>
            </m:r>
          </m:sub>
        </m:sSub>
        <m:r>
          <w:rPr/>
          <m:t xml:space="preserve">〉</m:t>
        </m:r>
      </m:oMath>
      <w:r w:rsidDel="00000000" w:rsidR="00000000" w:rsidRPr="00000000">
        <w:rPr>
          <w:rFonts w:ascii="Times New Roman" w:cs="Times New Roman" w:eastAsia="Times New Roman" w:hAnsi="Times New Roman"/>
          <w:sz w:val="28"/>
          <w:szCs w:val="28"/>
          <w:rtl w:val="0"/>
        </w:rPr>
        <w:br w:type="textWrapping"/>
        <w:t xml:space="preserve">B) </w:t>
      </w:r>
      <m:oMath>
        <m:r>
          <w:rPr>
            <w:rFonts w:ascii="Cambria Math" w:cs="Cambria Math" w:eastAsia="Cambria Math" w:hAnsi="Cambria Math"/>
            <w:sz w:val="28"/>
            <w:szCs w:val="28"/>
          </w:rPr>
          <m:t xml:space="preserve">p=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mυ</m:t>
            </m:r>
          </m:num>
          <m:den>
            <m:r>
              <w:rPr>
                <w:rFonts w:ascii="Cambria Math" w:cs="Cambria Math" w:eastAsia="Cambria Math" w:hAnsi="Cambria Math"/>
                <w:sz w:val="28"/>
                <w:szCs w:val="28"/>
              </w:rPr>
              <m:t xml:space="preserve">S</m:t>
            </m:r>
          </m:den>
        </m:f>
      </m:oMath>
      <w:r w:rsidDel="00000000" w:rsidR="00000000" w:rsidRPr="00000000">
        <w:rPr>
          <w:rFonts w:ascii="Times New Roman" w:cs="Times New Roman" w:eastAsia="Times New Roman" w:hAnsi="Times New Roman"/>
          <w:sz w:val="28"/>
          <w:szCs w:val="28"/>
          <w:rtl w:val="0"/>
        </w:rPr>
        <w:br w:type="textWrapping"/>
        <w:t xml:space="preserve">C) </w:t>
      </w:r>
      <m:oMath>
        <m:r>
          <w:rPr>
            <w:rFonts w:ascii="Cambria Math" w:cs="Cambria Math" w:eastAsia="Cambria Math" w:hAnsi="Cambria Math"/>
            <w:sz w:val="28"/>
            <w:szCs w:val="28"/>
          </w:rPr>
          <m:t xml:space="preserve">p= gh</m:t>
        </m:r>
      </m:oMath>
      <w:r w:rsidDel="00000000" w:rsidR="00000000" w:rsidRPr="00000000">
        <w:rPr>
          <w:rFonts w:ascii="Times New Roman" w:cs="Times New Roman" w:eastAsia="Times New Roman" w:hAnsi="Times New Roman"/>
          <w:sz w:val="28"/>
          <w:szCs w:val="28"/>
          <w:rtl w:val="0"/>
        </w:rPr>
        <w:br w:type="textWrapping"/>
        <w:t xml:space="preserve">D) </w:t>
      </w:r>
      <m:oMath>
        <m:r>
          <w:rPr>
            <w:rFonts w:ascii="Cambria Math" w:cs="Cambria Math" w:eastAsia="Cambria Math" w:hAnsi="Cambria Math"/>
            <w:sz w:val="28"/>
            <w:szCs w:val="28"/>
          </w:rPr>
          <m:t xml:space="preserve">p=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m:t>
            </m:r>
          </m:num>
          <m:den>
            <m:r>
              <w:rPr>
                <w:rFonts w:ascii="Cambria Math" w:cs="Cambria Math" w:eastAsia="Cambria Math" w:hAnsi="Cambria Math"/>
                <w:sz w:val="28"/>
                <w:szCs w:val="28"/>
              </w:rPr>
              <m:t xml:space="preserve">S</m:t>
            </m:r>
          </m:den>
        </m:f>
      </m:oMath>
      <w:r w:rsidDel="00000000" w:rsidR="00000000" w:rsidRPr="00000000">
        <w:rPr>
          <w:rtl w:val="0"/>
        </w:rPr>
      </w:r>
    </w:p>
    <w:p w:rsidR="00000000" w:rsidDel="00000000" w:rsidP="00000000" w:rsidRDefault="00000000" w:rsidRPr="00000000" w14:paraId="0000012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Чему равна масса 1 моля кислорода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O</m:t>
            </m:r>
          </m:e>
          <m:sub>
            <m:r>
              <w:rPr>
                <w:rFonts w:ascii="Cambria Math" w:cs="Cambria Math" w:eastAsia="Cambria Math" w:hAnsi="Cambria Math"/>
                <w:sz w:val="28"/>
                <w:szCs w:val="28"/>
              </w:rPr>
              <m:t xml:space="preserve">2</m:t>
            </m:r>
          </m:sub>
        </m:sSub>
      </m:oMath>
      <w:r w:rsidDel="00000000" w:rsidR="00000000" w:rsidRPr="00000000">
        <w:rPr>
          <w:rFonts w:ascii="Times New Roman" w:cs="Times New Roman" w:eastAsia="Times New Roman" w:hAnsi="Times New Roman"/>
          <w:sz w:val="28"/>
          <w:szCs w:val="28"/>
          <w:rtl w:val="0"/>
        </w:rPr>
        <w:t xml:space="preserve">)?</w:t>
        <w:br w:type="textWrapping"/>
        <w:t xml:space="preserve">A) 8 г</w:t>
        <w:br w:type="textWrapping"/>
        <w:t xml:space="preserve">B) 16 г</w:t>
        <w:br w:type="textWrapping"/>
        <w:t xml:space="preserve">C) 32 г</w:t>
        <w:br w:type="textWrapping"/>
        <w:t xml:space="preserve">D) 64 г</w:t>
      </w:r>
    </w:p>
    <w:p w:rsidR="00000000" w:rsidDel="00000000" w:rsidP="00000000" w:rsidRDefault="00000000" w:rsidRPr="00000000" w14:paraId="00000127">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Закон Бойля–Мариотта имеет вид:</w:t>
        <w:br w:type="textWrapping"/>
        <w:t xml:space="preserve">A) </w:t>
      </w:r>
      <m:oMath>
        <m:r>
          <w:rPr>
            <w:rFonts w:ascii="Cambria Math" w:cs="Cambria Math" w:eastAsia="Cambria Math" w:hAnsi="Cambria Math"/>
            <w:sz w:val="28"/>
            <w:szCs w:val="28"/>
          </w:rPr>
          <m:t xml:space="preserve">pV=const</m:t>
        </m:r>
      </m:oMath>
      <w:r w:rsidDel="00000000" w:rsidR="00000000" w:rsidRPr="00000000">
        <w:rPr>
          <w:rFonts w:ascii="Times New Roman" w:cs="Times New Roman" w:eastAsia="Times New Roman" w:hAnsi="Times New Roman"/>
          <w:sz w:val="28"/>
          <w:szCs w:val="28"/>
          <w:rtl w:val="0"/>
        </w:rPr>
        <w:t xml:space="preserve"> при </w:t>
      </w:r>
      <m:oMath>
        <m:r>
          <w:rPr>
            <w:rFonts w:ascii="Cambria Math" w:cs="Cambria Math" w:eastAsia="Cambria Math" w:hAnsi="Cambria Math"/>
            <w:sz w:val="28"/>
            <w:szCs w:val="28"/>
          </w:rPr>
          <m:t xml:space="preserve">T=const</m:t>
        </m:r>
      </m:oMath>
      <w:r w:rsidDel="00000000" w:rsidR="00000000" w:rsidRPr="00000000">
        <w:rPr>
          <w:rFonts w:ascii="Times New Roman" w:cs="Times New Roman" w:eastAsia="Times New Roman" w:hAnsi="Times New Roman"/>
          <w:sz w:val="28"/>
          <w:szCs w:val="28"/>
          <w:rtl w:val="0"/>
        </w:rPr>
        <w:br w:type="textWrapping"/>
        <w:t xml:space="preserve">B)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V</m:t>
            </m:r>
          </m:num>
          <m:den>
            <m:r>
              <w:rPr>
                <w:rFonts w:ascii="Cambria Math" w:cs="Cambria Math" w:eastAsia="Cambria Math" w:hAnsi="Cambria Math"/>
                <w:sz w:val="28"/>
                <w:szCs w:val="28"/>
              </w:rPr>
              <m:t xml:space="preserve">T</m:t>
            </m:r>
          </m:den>
        </m:f>
        <m:r>
          <w:rPr>
            <w:rFonts w:ascii="Cambria Math" w:cs="Cambria Math" w:eastAsia="Cambria Math" w:hAnsi="Cambria Math"/>
            <w:sz w:val="28"/>
            <w:szCs w:val="28"/>
          </w:rPr>
          <m:t xml:space="preserve">=const</m:t>
        </m:r>
      </m:oMath>
      <w:r w:rsidDel="00000000" w:rsidR="00000000" w:rsidRPr="00000000">
        <w:rPr>
          <w:rFonts w:ascii="Times New Roman" w:cs="Times New Roman" w:eastAsia="Times New Roman" w:hAnsi="Times New Roman"/>
          <w:sz w:val="28"/>
          <w:szCs w:val="28"/>
          <w:rtl w:val="0"/>
        </w:rPr>
        <w:t xml:space="preserve"> при </w:t>
      </w:r>
      <m:oMath>
        <m:r>
          <w:rPr>
            <w:rFonts w:ascii="Cambria Math" w:cs="Cambria Math" w:eastAsia="Cambria Math" w:hAnsi="Cambria Math"/>
            <w:sz w:val="28"/>
            <w:szCs w:val="28"/>
          </w:rPr>
          <m:t xml:space="preserve">p=const</m:t>
        </m:r>
      </m:oMath>
      <w:r w:rsidDel="00000000" w:rsidR="00000000" w:rsidRPr="00000000">
        <w:rPr>
          <w:rFonts w:ascii="Times New Roman" w:cs="Times New Roman" w:eastAsia="Times New Roman" w:hAnsi="Times New Roman"/>
          <w:sz w:val="28"/>
          <w:szCs w:val="28"/>
          <w:rtl w:val="0"/>
        </w:rPr>
        <w:br w:type="textWrapping"/>
        <w:t xml:space="preserve">C)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p</m:t>
            </m:r>
          </m:num>
          <m:den>
            <m:r>
              <w:rPr>
                <w:rFonts w:ascii="Cambria Math" w:cs="Cambria Math" w:eastAsia="Cambria Math" w:hAnsi="Cambria Math"/>
                <w:sz w:val="28"/>
                <w:szCs w:val="28"/>
              </w:rPr>
              <m:t xml:space="preserve">T</m:t>
            </m:r>
          </m:den>
        </m:f>
        <m:r>
          <w:rPr>
            <w:rFonts w:ascii="Cambria Math" w:cs="Cambria Math" w:eastAsia="Cambria Math" w:hAnsi="Cambria Math"/>
            <w:sz w:val="28"/>
            <w:szCs w:val="28"/>
          </w:rPr>
          <m:t xml:space="preserve">=const</m:t>
        </m:r>
      </m:oMath>
      <w:r w:rsidDel="00000000" w:rsidR="00000000" w:rsidRPr="00000000">
        <w:rPr>
          <w:rFonts w:ascii="Times New Roman" w:cs="Times New Roman" w:eastAsia="Times New Roman" w:hAnsi="Times New Roman"/>
          <w:sz w:val="28"/>
          <w:szCs w:val="28"/>
          <w:rtl w:val="0"/>
        </w:rPr>
        <w:t xml:space="preserve"> при </w:t>
      </w:r>
      <m:oMath>
        <m:r>
          <w:rPr>
            <w:rFonts w:ascii="Cambria Math" w:cs="Cambria Math" w:eastAsia="Cambria Math" w:hAnsi="Cambria Math"/>
            <w:sz w:val="28"/>
            <w:szCs w:val="28"/>
          </w:rPr>
          <m:t xml:space="preserve">p=const</m:t>
        </m:r>
      </m:oMath>
      <w:r w:rsidDel="00000000" w:rsidR="00000000" w:rsidRPr="00000000">
        <w:rPr>
          <w:rFonts w:ascii="Times New Roman" w:cs="Times New Roman" w:eastAsia="Times New Roman" w:hAnsi="Times New Roman"/>
          <w:sz w:val="28"/>
          <w:szCs w:val="28"/>
          <w:rtl w:val="0"/>
        </w:rPr>
        <w:br w:type="textWrapping"/>
        <w:t xml:space="preserve">D) </w:t>
      </w:r>
      <m:oMath>
        <m:r>
          <w:rPr>
            <w:rFonts w:ascii="Cambria Math" w:cs="Cambria Math" w:eastAsia="Cambria Math" w:hAnsi="Cambria Math"/>
            <w:sz w:val="28"/>
            <w:szCs w:val="28"/>
          </w:rPr>
          <m:t xml:space="preserve">pV= νRT</m:t>
        </m:r>
      </m:oMath>
      <w:r w:rsidDel="00000000" w:rsidR="00000000" w:rsidRPr="00000000">
        <w:rPr>
          <w:rtl w:val="0"/>
        </w:rPr>
      </w:r>
    </w:p>
    <w:p w:rsidR="00000000" w:rsidDel="00000000" w:rsidP="00000000" w:rsidRDefault="00000000" w:rsidRPr="00000000" w14:paraId="0000012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Какое уравнение называют уравнением состояния идеального газа?</w:t>
        <w:br w:type="textWrapping"/>
        <w:t xml:space="preserve">A) </w:t>
      </w:r>
      <m:oMath>
        <m:r>
          <w:rPr>
            <w:rFonts w:ascii="Cambria Math" w:cs="Cambria Math" w:eastAsia="Cambria Math" w:hAnsi="Cambria Math"/>
            <w:sz w:val="28"/>
            <w:szCs w:val="28"/>
          </w:rPr>
          <m:t xml:space="preserve">pV=const</m:t>
        </m:r>
      </m:oMath>
      <w:r w:rsidDel="00000000" w:rsidR="00000000" w:rsidRPr="00000000">
        <w:rPr>
          <w:rFonts w:ascii="Times New Roman" w:cs="Times New Roman" w:eastAsia="Times New Roman" w:hAnsi="Times New Roman"/>
          <w:sz w:val="28"/>
          <w:szCs w:val="28"/>
          <w:rtl w:val="0"/>
        </w:rPr>
        <w:br w:type="textWrapping"/>
        <w:t xml:space="preserve">B) </w:t>
      </w:r>
      <m:oMath>
        <m:r>
          <w:rPr>
            <w:rFonts w:ascii="Cambria Math" w:cs="Cambria Math" w:eastAsia="Cambria Math" w:hAnsi="Cambria Math"/>
            <w:sz w:val="28"/>
            <w:szCs w:val="28"/>
          </w:rPr>
          <m:t xml:space="preserve">pV= νRT</m:t>
        </m:r>
      </m:oMath>
      <w:r w:rsidDel="00000000" w:rsidR="00000000" w:rsidRPr="00000000">
        <w:rPr>
          <w:rFonts w:ascii="Times New Roman" w:cs="Times New Roman" w:eastAsia="Times New Roman" w:hAnsi="Times New Roman"/>
          <w:sz w:val="28"/>
          <w:szCs w:val="28"/>
          <w:rtl w:val="0"/>
        </w:rPr>
        <w:br w:type="textWrapping"/>
        <w:t xml:space="preserve">C) </w:t>
      </w:r>
      <m:oMath>
        <m:r>
          <w:rPr>
            <w:rFonts w:ascii="Cambria Math" w:cs="Cambria Math" w:eastAsia="Cambria Math" w:hAnsi="Cambria Math"/>
            <w:sz w:val="28"/>
            <w:szCs w:val="28"/>
          </w:rPr>
          <m:t xml:space="preserve">Q= ΔU+A</m:t>
        </m:r>
      </m:oMath>
      <w:r w:rsidDel="00000000" w:rsidR="00000000" w:rsidRPr="00000000">
        <w:rPr>
          <w:rFonts w:ascii="Times New Roman" w:cs="Times New Roman" w:eastAsia="Times New Roman" w:hAnsi="Times New Roman"/>
          <w:sz w:val="28"/>
          <w:szCs w:val="28"/>
          <w:rtl w:val="0"/>
        </w:rPr>
        <w:br w:type="textWrapping"/>
        <w:t xml:space="preserve">D) </w:t>
      </w:r>
      <m:oMath>
        <m:r>
          <w:rPr>
            <w:rFonts w:ascii="Cambria Math" w:cs="Cambria Math" w:eastAsia="Cambria Math" w:hAnsi="Cambria Math"/>
            <w:sz w:val="28"/>
            <w:szCs w:val="28"/>
          </w:rPr>
          <m:t xml:space="preserve">F=ma</m:t>
        </m:r>
      </m:oMath>
      <w:r w:rsidDel="00000000" w:rsidR="00000000" w:rsidRPr="00000000">
        <w:rPr>
          <w:rtl w:val="0"/>
        </w:rPr>
      </w:r>
    </w:p>
    <w:p w:rsidR="00000000" w:rsidDel="00000000" w:rsidP="00000000" w:rsidRDefault="00000000" w:rsidRPr="00000000" w14:paraId="0000012B">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Средняя квадратичная скорость молекул газа выражается формулой:</w:t>
        <w:br w:type="textWrapping"/>
        <w:t xml:space="preserve">A)</w:t>
      </w:r>
      <m:oMath>
        <m:r>
          <w:rPr>
            <w:rFonts w:ascii="Cambria Math" w:cs="Cambria Math" w:eastAsia="Cambria Math" w:hAnsi="Cambria Math"/>
            <w:sz w:val="28"/>
            <w:szCs w:val="28"/>
          </w:rPr>
          <m:t xml:space="preserve"> </m:t>
        </m:r>
        <m:r>
          <w:rPr>
            <w:rFonts w:ascii="Cambria Math" w:cs="Cambria Math" w:eastAsia="Cambria Math" w:hAnsi="Cambria Math"/>
            <w:sz w:val="28"/>
            <w:szCs w:val="28"/>
          </w:rPr>
          <m:t>υ</m:t>
        </m:r>
        <m:r>
          <w:rPr>
            <w:rFonts w:ascii="Cambria Math" w:cs="Cambria Math" w:eastAsia="Cambria Math" w:hAnsi="Cambria Math"/>
            <w:sz w:val="28"/>
            <w:szCs w:val="28"/>
          </w:rPr>
          <m:t xml:space="preserve">= </m:t>
        </m:r>
        <m:rad>
          <m:radPr>
            <m:degHide m:val="1"/>
            <m:ctrlPr>
              <w:rPr>
                <w:rFonts w:ascii="Cambria Math" w:cs="Cambria Math" w:eastAsia="Cambria Math" w:hAnsi="Cambria Math"/>
                <w:sz w:val="28"/>
                <w:szCs w:val="28"/>
              </w:rPr>
            </m:ctrlPr>
          </m:rad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3RT</m:t>
                </m:r>
              </m:num>
              <m:den>
                <m:r>
                  <w:rPr>
                    <w:rFonts w:ascii="Cambria Math" w:cs="Cambria Math" w:eastAsia="Cambria Math" w:hAnsi="Cambria Math"/>
                    <w:sz w:val="28"/>
                    <w:szCs w:val="28"/>
                  </w:rPr>
                  <m:t xml:space="preserve">M</m:t>
                </m:r>
              </m:den>
            </m:f>
          </m:e>
        </m:rad>
      </m:oMath>
      <w:r w:rsidDel="00000000" w:rsidR="00000000" w:rsidRPr="00000000">
        <w:rPr>
          <w:rFonts w:ascii="Times New Roman" w:cs="Times New Roman" w:eastAsia="Times New Roman" w:hAnsi="Times New Roman"/>
          <w:sz w:val="28"/>
          <w:szCs w:val="28"/>
          <w:rtl w:val="0"/>
        </w:rPr>
        <w:br w:type="textWrapping"/>
        <w:t xml:space="preserve">B) </w:t>
      </w:r>
      <m:oMath>
        <m:r>
          <m:t>υ</m:t>
        </m:r>
        <m:r>
          <w:rPr>
            <w:rFonts w:ascii="Cambria Math" w:cs="Cambria Math" w:eastAsia="Cambria Math" w:hAnsi="Cambria Math"/>
            <w:sz w:val="28"/>
            <w:szCs w:val="28"/>
          </w:rPr>
          <m:t xml:space="preserve">= </m:t>
        </m:r>
        <m:rad>
          <m:radPr>
            <m:degHide m:val="1"/>
            <m:ctrlPr>
              <w:rPr>
                <w:rFonts w:ascii="Cambria Math" w:cs="Cambria Math" w:eastAsia="Cambria Math" w:hAnsi="Cambria Math"/>
                <w:sz w:val="28"/>
                <w:szCs w:val="28"/>
              </w:rPr>
            </m:ctrlPr>
          </m:radPr>
          <m:e>
            <m:r>
              <w:rPr>
                <w:rFonts w:ascii="Cambria Math" w:cs="Cambria Math" w:eastAsia="Cambria Math" w:hAnsi="Cambria Math"/>
                <w:sz w:val="28"/>
                <w:szCs w:val="28"/>
              </w:rPr>
              <m:t xml:space="preserve">2gh</m:t>
            </m:r>
          </m:e>
        </m:rad>
      </m:oMath>
      <w:r w:rsidDel="00000000" w:rsidR="00000000" w:rsidRPr="00000000">
        <w:rPr>
          <w:rFonts w:ascii="Times New Roman" w:cs="Times New Roman" w:eastAsia="Times New Roman" w:hAnsi="Times New Roman"/>
          <w:sz w:val="28"/>
          <w:szCs w:val="28"/>
          <w:rtl w:val="0"/>
        </w:rPr>
        <w:br w:type="textWrapping"/>
        <w:t xml:space="preserve">C) </w:t>
      </w:r>
      <m:oMath>
        <m:r>
          <m:t>υ</m:t>
        </m:r>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s</m:t>
            </m:r>
          </m:num>
          <m:den>
            <m:r>
              <w:rPr>
                <w:rFonts w:ascii="Cambria Math" w:cs="Cambria Math" w:eastAsia="Cambria Math" w:hAnsi="Cambria Math"/>
                <w:sz w:val="28"/>
                <w:szCs w:val="28"/>
              </w:rPr>
              <m:t xml:space="preserve">t</m:t>
            </m:r>
          </m:den>
        </m:f>
      </m:oMath>
      <w:r w:rsidDel="00000000" w:rsidR="00000000" w:rsidRPr="00000000">
        <w:rPr>
          <w:rFonts w:ascii="Times New Roman" w:cs="Times New Roman" w:eastAsia="Times New Roman" w:hAnsi="Times New Roman"/>
          <w:sz w:val="28"/>
          <w:szCs w:val="28"/>
          <w:rtl w:val="0"/>
        </w:rPr>
        <w:t xml:space="preserve">​</w:t>
        <w:br w:type="textWrapping"/>
        <w:t xml:space="preserve">D) </w:t>
      </w:r>
      <m:oMath>
        <m:r>
          <w:rPr>
            <w:rFonts w:ascii="Cambria Math" w:cs="Cambria Math" w:eastAsia="Cambria Math" w:hAnsi="Cambria Math"/>
            <w:sz w:val="28"/>
            <w:szCs w:val="28"/>
          </w:rPr>
          <m:t xml:space="preserve">υ= </m:t>
        </m:r>
        <m:rad>
          <m:radPr>
            <m:degHide m:val="1"/>
            <m:ctrlPr>
              <w:rPr>
                <w:rFonts w:ascii="Cambria Math" w:cs="Cambria Math" w:eastAsia="Cambria Math" w:hAnsi="Cambria Math"/>
                <w:sz w:val="28"/>
                <w:szCs w:val="28"/>
              </w:rPr>
            </m:ctrlPr>
          </m:rad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2p</m:t>
                </m:r>
              </m:num>
              <m:den/>
            </m:f>
          </m:e>
        </m:rad>
      </m:oMath>
      <w:r w:rsidDel="00000000" w:rsidR="00000000" w:rsidRPr="00000000">
        <w:rPr>
          <w:rtl w:val="0"/>
        </w:rPr>
      </w:r>
    </w:p>
    <w:p w:rsidR="00000000" w:rsidDel="00000000" w:rsidP="00000000" w:rsidRDefault="00000000" w:rsidRPr="00000000" w14:paraId="0000012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Найдите давление 2 моль идеального газа при объёме 10 л и температуре 300 K ( </w:t>
      </w:r>
      <m:oMath>
        <m:r>
          <w:rPr>
            <w:rFonts w:ascii="Cambria Math" w:cs="Cambria Math" w:eastAsia="Cambria Math" w:hAnsi="Cambria Math"/>
            <w:sz w:val="28"/>
            <w:szCs w:val="28"/>
          </w:rPr>
          <m:t xml:space="preserve">R=8,31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моль ·K</m:t>
            </m:r>
          </m:den>
        </m:f>
      </m:oMath>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A) 498,6 Па</w:t>
        <w:br w:type="textWrapping"/>
        <w:t xml:space="preserve">B) 498,6 кПа</w:t>
        <w:br w:type="textWrapping"/>
        <w:t xml:space="preserve">C) 124 кПа</w:t>
        <w:br w:type="textWrapping"/>
        <w:t xml:space="preserve">D) 62 кПа</w:t>
      </w:r>
    </w:p>
    <w:p w:rsidR="00000000" w:rsidDel="00000000" w:rsidP="00000000" w:rsidRDefault="00000000" w:rsidRPr="00000000" w14:paraId="0000012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tabs>
          <w:tab w:val="left" w:leader="none" w:pos="8647"/>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При одинаковой температуре у молекул разных газов равны</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A) импульсы</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B) скорости поступательного движения</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C) скорости вращательного движения</w:t>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D) средняя кинетическая энергия</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spacing w:after="0" w:line="240" w:lineRule="auto"/>
        <w:ind w:left="851" w:firstLine="0"/>
        <w:jc w:val="both"/>
        <w:rPr>
          <w:rFonts w:ascii="Times New Roman" w:cs="Times New Roman" w:eastAsia="Times New Roman" w:hAnsi="Times New Roman"/>
          <w:color w:val="2c2d2e"/>
          <w:sz w:val="28"/>
          <w:szCs w:val="28"/>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Давление газа на стенки сосуда не зависит от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A) площади стенки</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B) скорости молекул</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C) концентрации газа</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D) массы молекул</w:t>
      </w:r>
    </w:p>
    <w:p w:rsidR="00000000" w:rsidDel="00000000" w:rsidP="00000000" w:rsidRDefault="00000000" w:rsidRPr="00000000" w14:paraId="0000013B">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Средняя кинетическая энергия молекул идеального газа при температуре 300 К равна (</w:t>
      </w:r>
      <m:oMath>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k=1,38∙</m:t>
        </m:r>
        <m:sSup>
          <m:sSupPr>
            <m:ctrlPr>
              <w:rPr>
                <w:rFonts w:ascii="Cambria Math" w:cs="Cambria Math" w:eastAsia="Cambria Math" w:hAnsi="Cambria Math"/>
                <w:b w:val="0"/>
                <w:bCs w:val="0"/>
                <w:i w:val="0"/>
                <w:iCs w:val="0"/>
                <w:smallCaps w:val="0"/>
                <w:strike w:val="0"/>
                <w:color w:val="2c2d2e"/>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10</m:t>
            </m:r>
          </m:e>
          <m: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-23 </m:t>
            </m:r>
          </m:sup>
        </m:s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Дж</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A) </w:t>
      </w:r>
      <m:oMath>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2,07∙</m:t>
        </m:r>
        <m:sSup>
          <m:sSupPr>
            <m:ctrlPr>
              <w:rPr>
                <w:rFonts w:ascii="Cambria Math" w:cs="Cambria Math" w:eastAsia="Cambria Math" w:hAnsi="Cambria Math"/>
                <w:b w:val="0"/>
                <w:bCs w:val="0"/>
                <w:i w:val="0"/>
                <w:iCs w:val="0"/>
                <w:smallCaps w:val="0"/>
                <w:strike w:val="0"/>
                <w:color w:val="2c2d2e"/>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10</m:t>
            </m:r>
          </m:e>
          <m: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-22</m:t>
            </m:r>
          </m:sup>
        </m:s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Дж</m:t>
        </m:r>
      </m:oMath>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B) </w:t>
      </w:r>
      <m:oMath>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2,76∙</m:t>
        </m:r>
        <m:sSup>
          <m:sSupPr>
            <m:ctrlPr>
              <w:rPr>
                <w:rFonts w:ascii="Cambria Math" w:cs="Cambria Math" w:eastAsia="Cambria Math" w:hAnsi="Cambria Math"/>
                <w:b w:val="0"/>
                <w:bCs w:val="0"/>
                <w:i w:val="0"/>
                <w:iCs w:val="0"/>
                <w:smallCaps w:val="0"/>
                <w:strike w:val="0"/>
                <w:color w:val="2c2d2e"/>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10</m:t>
            </m:r>
          </m:e>
          <m: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-21</m:t>
            </m:r>
          </m:sup>
        </m:s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Дж</m:t>
        </m:r>
      </m:oMath>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C) </w:t>
      </w:r>
      <m:oMath>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4,14∙</m:t>
        </m:r>
        <m:sSup>
          <m:sSupPr>
            <m:ctrlPr>
              <w:rPr>
                <w:rFonts w:ascii="Cambria Math" w:cs="Cambria Math" w:eastAsia="Cambria Math" w:hAnsi="Cambria Math"/>
                <w:b w:val="0"/>
                <w:bCs w:val="0"/>
                <w:i w:val="0"/>
                <w:iCs w:val="0"/>
                <w:smallCaps w:val="0"/>
                <w:strike w:val="0"/>
                <w:color w:val="2c2d2e"/>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10</m:t>
            </m:r>
          </m:e>
          <m: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-20</m:t>
            </m:r>
          </m:sup>
        </m:s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Дж</m:t>
        </m:r>
      </m:oMath>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bookmarkStart w:colFirst="0" w:colLast="0" w:name="_heading=h.6mzubs9lq3kd" w:id="6"/>
      <w:bookmarkEnd w:id="6"/>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D) </w:t>
      </w:r>
      <m:oMath>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6,21∙</m:t>
        </m:r>
        <m:sSup>
          <m:sSupPr>
            <m:ctrlPr>
              <w:rPr>
                <w:rFonts w:ascii="Cambria Math" w:cs="Cambria Math" w:eastAsia="Cambria Math" w:hAnsi="Cambria Math"/>
                <w:b w:val="0"/>
                <w:bCs w:val="0"/>
                <w:i w:val="0"/>
                <w:iCs w:val="0"/>
                <w:smallCaps w:val="0"/>
                <w:strike w:val="0"/>
                <w:color w:val="2c2d2e"/>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10</m:t>
            </m:r>
          </m:e>
          <m: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-21</m:t>
            </m:r>
          </m:sup>
        </m:sSup>
        <m:r>
          <w:rPr>
            <w:rFonts w:ascii="Cambria Math" w:cs="Cambria Math" w:eastAsia="Cambria Math" w:hAnsi="Cambria Math"/>
            <w:b w:val="0"/>
            <w:bCs w:val="0"/>
            <w:i w:val="0"/>
            <w:iCs w:val="0"/>
            <w:smallCaps w:val="0"/>
            <w:strike w:val="0"/>
            <w:color w:val="2c2d2e"/>
            <w:sz w:val="28"/>
            <w:szCs w:val="28"/>
            <w:u w:val="none"/>
            <w:shd w:fill="auto" w:val="clear"/>
            <w:vertAlign w:val="baseline"/>
          </w:rPr>
          <m:t xml:space="preserve">Дж</m:t>
        </m:r>
      </m:oMath>
      <w:r w:rsidDel="00000000" w:rsidR="00000000" w:rsidRPr="00000000">
        <w:rPr>
          <w:rtl w:val="0"/>
        </w:rPr>
      </w:r>
    </w:p>
    <w:p w:rsidR="00000000" w:rsidDel="00000000" w:rsidP="00000000" w:rsidRDefault="00000000" w:rsidRPr="00000000" w14:paraId="0000014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Как изменится средняя кинетическая энергия молекул газа при увеличении температуры в 2 раза (в Кельвинах)?</w:t>
        <w:br w:type="textWrapping"/>
        <w:t xml:space="preserve">A) уменьшится в 2 раза</w:t>
        <w:br w:type="textWrapping"/>
        <w:t xml:space="preserve">B) увеличится в 2 раза</w:t>
        <w:br w:type="textWrapping"/>
        <w:t xml:space="preserve">C) не изменится</w:t>
        <w:br w:type="textWrapping"/>
        <w:t xml:space="preserve">D) увеличится в 4 раза</w:t>
      </w:r>
    </w:p>
    <w:p w:rsidR="00000000" w:rsidDel="00000000" w:rsidP="00000000" w:rsidRDefault="00000000" w:rsidRPr="00000000" w14:paraId="0000014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Масса одной молекулы кислорода равна </w:t>
      </w:r>
      <m:oMath>
        <m:r>
          <w:rPr>
            <w:rFonts w:ascii="Cambria Math" w:cs="Cambria Math" w:eastAsia="Cambria Math" w:hAnsi="Cambria Math"/>
            <w:sz w:val="28"/>
            <w:szCs w:val="28"/>
          </w:rPr>
          <m:t xml:space="preserve">5.3 </m:t>
        </m:r>
        <m:r>
          <w:rPr>
            <w:rFonts w:ascii="Cambria Math" w:cs="Cambria Math" w:eastAsia="Cambria Math" w:hAnsi="Cambria Math"/>
            <w:sz w:val="28"/>
            <w:szCs w:val="28"/>
            <w:highlight w:val="white"/>
          </w:rPr>
          <m:t xml:space="preserve">· </m:t>
        </m:r>
        <m:sSup>
          <m:sSupPr>
            <m:ctrlPr>
              <w:rPr>
                <w:rFonts w:ascii="Cambria Math" w:cs="Cambria Math" w:eastAsia="Cambria Math" w:hAnsi="Cambria Math"/>
                <w:sz w:val="28"/>
                <w:szCs w:val="28"/>
                <w:highlight w:val="white"/>
              </w:rPr>
            </m:ctrlPr>
          </m:sSupPr>
          <m:e>
            <m:r>
              <w:rPr>
                <w:rFonts w:ascii="Cambria Math" w:cs="Cambria Math" w:eastAsia="Cambria Math" w:hAnsi="Cambria Math"/>
                <w:sz w:val="28"/>
                <w:szCs w:val="28"/>
                <w:highlight w:val="white"/>
              </w:rPr>
              <m:t xml:space="preserve">10</m:t>
            </m:r>
          </m:e>
          <m:sup>
            <m:r>
              <w:rPr>
                <w:rFonts w:ascii="Cambria Math" w:cs="Cambria Math" w:eastAsia="Cambria Math" w:hAnsi="Cambria Math"/>
                <w:sz w:val="28"/>
                <w:szCs w:val="28"/>
                <w:highlight w:val="white"/>
              </w:rPr>
              <m:t xml:space="preserve">-26</m:t>
            </m:r>
          </m:sup>
        </m:sSup>
        <m:r>
          <w:rPr>
            <w:rFonts w:ascii="Cambria Math" w:cs="Cambria Math" w:eastAsia="Cambria Math" w:hAnsi="Cambria Math"/>
            <w:sz w:val="28"/>
            <w:szCs w:val="28"/>
            <w:highlight w:val="white"/>
          </w:rPr>
          <m:t xml:space="preserve"> кг</m:t>
        </m:r>
      </m:oMath>
      <w:r w:rsidDel="00000000" w:rsidR="00000000" w:rsidRPr="00000000">
        <w:rPr>
          <w:rFonts w:ascii="Times New Roman" w:cs="Times New Roman" w:eastAsia="Times New Roman" w:hAnsi="Times New Roman"/>
          <w:sz w:val="28"/>
          <w:szCs w:val="28"/>
          <w:rtl w:val="0"/>
        </w:rPr>
        <w:t xml:space="preserve">. Чему равна молярная масса кислорода?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N</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=6 ,02 </m:t>
        </m:r>
        <m:r>
          <w:rPr>
            <w:rFonts w:ascii="Cambria Math" w:cs="Cambria Math" w:eastAsia="Cambria Math" w:hAnsi="Cambria Math"/>
            <w:sz w:val="28"/>
            <w:szCs w:val="28"/>
            <w:highlight w:val="white"/>
          </w:rPr>
          <m:t xml:space="preserve">· </m:t>
        </m:r>
        <m:sSup>
          <m:sSupPr>
            <m:ctrlPr>
              <w:rPr>
                <w:rFonts w:ascii="Cambria Math" w:cs="Cambria Math" w:eastAsia="Cambria Math" w:hAnsi="Cambria Math"/>
                <w:sz w:val="28"/>
                <w:szCs w:val="28"/>
                <w:highlight w:val="white"/>
              </w:rPr>
            </m:ctrlPr>
          </m:sSupPr>
          <m:e>
            <m:r>
              <w:rPr>
                <w:rFonts w:ascii="Cambria Math" w:cs="Cambria Math" w:eastAsia="Cambria Math" w:hAnsi="Cambria Math"/>
                <w:sz w:val="28"/>
                <w:szCs w:val="28"/>
                <w:highlight w:val="white"/>
              </w:rPr>
              <m:t xml:space="preserve">10</m:t>
            </m:r>
          </m:e>
          <m:sup>
            <m:r>
              <w:rPr>
                <w:rFonts w:ascii="Cambria Math" w:cs="Cambria Math" w:eastAsia="Cambria Math" w:hAnsi="Cambria Math"/>
                <w:sz w:val="28"/>
                <w:szCs w:val="28"/>
                <w:highlight w:val="white"/>
              </w:rPr>
              <m:t xml:space="preserve">23</m:t>
            </m:r>
          </m:sup>
        </m:sSup>
        <m:f>
          <m:fPr>
            <m:ctrlPr>
              <w:rPr>
                <w:rFonts w:ascii="Cambria Math" w:cs="Cambria Math" w:eastAsia="Cambria Math" w:hAnsi="Cambria Math"/>
                <w:sz w:val="28"/>
                <w:szCs w:val="28"/>
                <w:highlight w:val="white"/>
              </w:rPr>
            </m:ctrlPr>
          </m:fPr>
          <m:num>
            <m:r>
              <w:rPr>
                <w:rFonts w:ascii="Cambria Math" w:cs="Cambria Math" w:eastAsia="Cambria Math" w:hAnsi="Cambria Math"/>
                <w:sz w:val="28"/>
                <w:szCs w:val="28"/>
                <w:highlight w:val="white"/>
              </w:rPr>
              <m:t xml:space="preserve">1</m:t>
            </m:r>
          </m:num>
          <m:den>
            <m:r>
              <w:rPr>
                <w:rFonts w:ascii="Cambria Math" w:cs="Cambria Math" w:eastAsia="Cambria Math" w:hAnsi="Cambria Math"/>
                <w:sz w:val="28"/>
                <w:szCs w:val="28"/>
                <w:highlight w:val="white"/>
              </w:rPr>
              <m:t xml:space="preserve">моль</m:t>
            </m:r>
          </m:den>
        </m:f>
      </m:oMath>
      <w:r w:rsidDel="00000000" w:rsidR="00000000" w:rsidRPr="00000000">
        <w:rPr>
          <w:rFonts w:ascii="Times New Roman" w:cs="Times New Roman" w:eastAsia="Times New Roman" w:hAnsi="Times New Roman"/>
          <w:sz w:val="28"/>
          <w:szCs w:val="28"/>
          <w:rtl w:val="0"/>
        </w:rPr>
        <w:t xml:space="preserve">)</w:t>
        <w:br w:type="textWrapping"/>
        <w:t xml:space="preserve">A) 16 г/моль</w:t>
        <w:br w:type="textWrapping"/>
        <w:t xml:space="preserve">B) 32 г/моль</w:t>
        <w:br w:type="textWrapping"/>
        <w:t xml:space="preserve">C) 28 г/моль</w:t>
        <w:br w:type="textWrapping"/>
        <w:t xml:space="preserve">D) 44 г/моль</w:t>
      </w:r>
    </w:p>
    <w:p w:rsidR="00000000" w:rsidDel="00000000" w:rsidP="00000000" w:rsidRDefault="00000000" w:rsidRPr="00000000" w14:paraId="0000014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Определите среднюю квадратичную скорость молекул кислорода при температуре 300 K. (</w:t>
      </w:r>
      <m:oMath>
        <m:r>
          <w:rPr>
            <w:rFonts w:ascii="Cambria Math" w:cs="Cambria Math" w:eastAsia="Cambria Math" w:hAnsi="Cambria Math"/>
            <w:sz w:val="28"/>
            <w:szCs w:val="28"/>
          </w:rPr>
          <m:t xml:space="preserve">M = 0.032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кг</m:t>
            </m:r>
          </m:num>
          <m:den>
            <m:r>
              <w:rPr>
                <w:rFonts w:ascii="Cambria Math" w:cs="Cambria Math" w:eastAsia="Cambria Math" w:hAnsi="Cambria Math"/>
                <w:sz w:val="28"/>
                <w:szCs w:val="28"/>
              </w:rPr>
              <m:t xml:space="preserve">моль</m:t>
            </m:r>
          </m:den>
        </m:f>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R=8,31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моль ·K</m:t>
            </m:r>
          </m:den>
        </m:f>
      </m:oMath>
      <w:r w:rsidDel="00000000" w:rsidR="00000000" w:rsidRPr="00000000">
        <w:rPr>
          <w:rFonts w:ascii="Times New Roman" w:cs="Times New Roman" w:eastAsia="Times New Roman" w:hAnsi="Times New Roman"/>
          <w:sz w:val="28"/>
          <w:szCs w:val="28"/>
          <w:rtl w:val="0"/>
        </w:rPr>
        <w:t xml:space="preserve">)</w:t>
        <w:br w:type="textWrapping"/>
        <w:t xml:space="preserve">A) 300 м/с</w:t>
        <w:br w:type="textWrapping"/>
        <w:t xml:space="preserve">B) 480 м/с</w:t>
        <w:br w:type="textWrapping"/>
        <w:t xml:space="preserve">C) 540 м/с</w:t>
        <w:br w:type="textWrapping"/>
        <w:t xml:space="preserve">D) 837 м/с</w:t>
      </w:r>
    </w:p>
    <w:p w:rsidR="00000000" w:rsidDel="00000000" w:rsidP="00000000" w:rsidRDefault="00000000" w:rsidRPr="00000000" w14:paraId="0000014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Газ в сосуде при температуре 27 °C имеет давление 200 кПа. Чему будет равно давление при нагревании до 127 °C при постоянном объёме?</w:t>
        <w:br w:type="textWrapping"/>
        <w:t xml:space="preserve">A) 941 кПа</w:t>
        <w:br w:type="textWrapping"/>
        <w:t xml:space="preserve">B) 300 кПа</w:t>
        <w:br w:type="textWrapping"/>
        <w:t xml:space="preserve">C) 400 кПа</w:t>
        <w:br w:type="textWrapping"/>
        <w:t xml:space="preserve">D) 267 кПа</w:t>
      </w:r>
    </w:p>
    <w:p w:rsidR="00000000" w:rsidDel="00000000" w:rsidP="00000000" w:rsidRDefault="00000000" w:rsidRPr="00000000" w14:paraId="0000014A">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Единица измерения постоянной Больцмана </w:t>
      </w:r>
      <m:oMath>
        <m:r>
          <w:rPr>
            <w:rFonts w:ascii="Cambria Math" w:cs="Cambria Math" w:eastAsia="Cambria Math" w:hAnsi="Cambria Math"/>
            <w:sz w:val="28"/>
            <w:szCs w:val="28"/>
          </w:rPr>
          <m:t xml:space="preserve">k</m:t>
        </m:r>
      </m:oMath>
      <w:r w:rsidDel="00000000" w:rsidR="00000000" w:rsidRPr="00000000">
        <w:rPr>
          <w:rFonts w:ascii="Times New Roman" w:cs="Times New Roman" w:eastAsia="Times New Roman" w:hAnsi="Times New Roman"/>
          <w:sz w:val="28"/>
          <w:szCs w:val="28"/>
          <w:rtl w:val="0"/>
        </w:rPr>
        <w:t xml:space="preserve"> ?</w:t>
        <w:br w:type="textWrapping"/>
        <w:t xml:space="preserve">A) Дж/моль·К</w:t>
        <w:br w:type="textWrapping"/>
        <w:t xml:space="preserve">B) Дж/К</w:t>
        <w:br w:type="textWrapping"/>
        <w:t xml:space="preserve">C) Дж/кг</w:t>
        <w:br w:type="textWrapping"/>
        <w:t xml:space="preserve">D) Н/м²</w:t>
      </w:r>
    </w:p>
    <w:p w:rsidR="00000000" w:rsidDel="00000000" w:rsidP="00000000" w:rsidRDefault="00000000" w:rsidRPr="00000000" w14:paraId="0000014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В сосуде находится 0,5 моль газа при температуре 127°С. Чему равна внутренняя энергия идеального одноатомного газа (</w:t>
      </w:r>
      <m:oMath>
        <m:r>
          <w:rPr>
            <w:rFonts w:ascii="Cambria Math" w:cs="Cambria Math" w:eastAsia="Cambria Math" w:hAnsi="Cambria Math"/>
            <w:sz w:val="28"/>
            <w:szCs w:val="28"/>
          </w:rPr>
          <m:t xml:space="preserve">R=8,31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моль ·K</m:t>
            </m:r>
          </m:den>
        </m:f>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2,49 кДж</w:t>
        <w:br w:type="textWrapping"/>
        <w:t xml:space="preserve">B) 0,79 кДж</w:t>
        <w:br w:type="textWrapping"/>
        <w:t xml:space="preserve">C) 4,5 кДж</w:t>
        <w:br w:type="textWrapping"/>
        <w:t xml:space="preserve">D) 5,0 кДж</w:t>
      </w:r>
    </w:p>
    <w:p w:rsidR="00000000" w:rsidDel="00000000" w:rsidP="00000000" w:rsidRDefault="00000000" w:rsidRPr="00000000" w14:paraId="0000014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Какая формула описывает внутреннюю энергию идеального одноатомного газа?</w:t>
        <w:br w:type="textWrapping"/>
        <w:t xml:space="preserve">A) </w:t>
      </w:r>
      <m:oMath>
        <m:r>
          <w:rPr>
            <w:rFonts w:ascii="Cambria Math" w:cs="Cambria Math" w:eastAsia="Cambria Math" w:hAnsi="Cambria Math"/>
            <w:sz w:val="28"/>
            <w:szCs w:val="28"/>
          </w:rPr>
          <m:t xml:space="preserve">U=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νRT</m:t>
        </m:r>
      </m:oMath>
      <w:r w:rsidDel="00000000" w:rsidR="00000000" w:rsidRPr="00000000">
        <w:rPr>
          <w:rFonts w:ascii="Times New Roman" w:cs="Times New Roman" w:eastAsia="Times New Roman" w:hAnsi="Times New Roman"/>
          <w:sz w:val="28"/>
          <w:szCs w:val="28"/>
          <w:rtl w:val="0"/>
        </w:rPr>
        <w:br w:type="textWrapping"/>
        <w:t xml:space="preserve">B) </w:t>
      </w:r>
      <m:oMath>
        <m:r>
          <w:rPr>
            <w:rFonts w:ascii="Cambria Math" w:cs="Cambria Math" w:eastAsia="Cambria Math" w:hAnsi="Cambria Math"/>
            <w:sz w:val="28"/>
            <w:szCs w:val="28"/>
          </w:rPr>
          <m:t xml:space="preserve">U= νRT</m:t>
        </m:r>
      </m:oMath>
      <w:r w:rsidDel="00000000" w:rsidR="00000000" w:rsidRPr="00000000">
        <w:rPr>
          <w:rFonts w:ascii="Times New Roman" w:cs="Times New Roman" w:eastAsia="Times New Roman" w:hAnsi="Times New Roman"/>
          <w:sz w:val="28"/>
          <w:szCs w:val="28"/>
          <w:rtl w:val="0"/>
        </w:rPr>
        <w:br w:type="textWrapping"/>
        <w:t xml:space="preserve">C) </w:t>
      </w:r>
      <m:oMath>
        <m:r>
          <w:rPr>
            <w:rFonts w:ascii="Cambria Math" w:cs="Cambria Math" w:eastAsia="Cambria Math" w:hAnsi="Cambria Math"/>
            <w:sz w:val="28"/>
            <w:szCs w:val="28"/>
          </w:rPr>
          <m:t xml:space="preserve">U=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m</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υ</m:t>
            </m:r>
          </m:e>
          <m:sup>
            <m:r>
              <w:rPr>
                <w:rFonts w:ascii="Cambria Math" w:cs="Cambria Math" w:eastAsia="Cambria Math" w:hAnsi="Cambria Math"/>
                <w:sz w:val="28"/>
                <w:szCs w:val="28"/>
              </w:rPr>
              <m:t xml:space="preserve">2</m:t>
            </m:r>
          </m:sup>
        </m:sSup>
      </m:oMath>
      <w:r w:rsidDel="00000000" w:rsidR="00000000" w:rsidRPr="00000000">
        <w:rPr>
          <w:rFonts w:ascii="Times New Roman" w:cs="Times New Roman" w:eastAsia="Times New Roman" w:hAnsi="Times New Roman"/>
          <w:sz w:val="28"/>
          <w:szCs w:val="28"/>
          <w:rtl w:val="0"/>
        </w:rPr>
        <w:br w:type="textWrapping"/>
        <w:t xml:space="preserve">D) </w:t>
      </w:r>
      <m:oMath>
        <m:r>
          <w:rPr>
            <w:rFonts w:ascii="Cambria Math" w:cs="Cambria Math" w:eastAsia="Cambria Math" w:hAnsi="Cambria Math"/>
            <w:sz w:val="28"/>
            <w:szCs w:val="28"/>
          </w:rPr>
          <m:t xml:space="preserve">U=pV </m:t>
        </m:r>
      </m:oMath>
      <w:r w:rsidDel="00000000" w:rsidR="00000000" w:rsidRPr="00000000">
        <w:rPr>
          <w:rtl w:val="0"/>
        </w:rPr>
      </w:r>
    </w:p>
    <w:p w:rsidR="00000000" w:rsidDel="00000000" w:rsidP="00000000" w:rsidRDefault="00000000" w:rsidRPr="00000000" w14:paraId="0000015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При каком условии газ можно считать идеальным?</w:t>
        <w:br w:type="textWrapping"/>
        <w:t xml:space="preserve">A) низкая температура, высокое давление</w:t>
        <w:br w:type="textWrapping"/>
        <w:t xml:space="preserve">B) высокая температура, низкое давление</w:t>
        <w:br w:type="textWrapping"/>
        <w:t xml:space="preserve">C) низкая температура, низкое давление</w:t>
        <w:br w:type="textWrapping"/>
        <w:t xml:space="preserve">D) любое состояние газа</w:t>
      </w:r>
    </w:p>
    <w:p w:rsidR="00000000" w:rsidDel="00000000" w:rsidP="00000000" w:rsidRDefault="00000000" w:rsidRPr="00000000" w14:paraId="0000015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Закон Дальтона для газов описывает:</w:t>
        <w:br w:type="textWrapping"/>
        <w:t xml:space="preserve">A) закон диффузии</w:t>
        <w:br w:type="textWrapping"/>
        <w:t xml:space="preserve">B) зависимость давления смеси газов от парциальных давлений</w:t>
        <w:br w:type="textWrapping"/>
        <w:t xml:space="preserve">C) зависимость температуры от давления</w:t>
        <w:br w:type="textWrapping"/>
        <w:t xml:space="preserve">D) закон сохранения энергии</w:t>
      </w:r>
    </w:p>
    <w:p w:rsidR="00000000" w:rsidDel="00000000" w:rsidP="00000000" w:rsidRDefault="00000000" w:rsidRPr="00000000" w14:paraId="0000015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При диффузии скорость перемещения молекул зависит от:</w:t>
        <w:br w:type="textWrapping"/>
        <w:t xml:space="preserve">A) массы газа</w:t>
        <w:br w:type="textWrapping"/>
        <w:t xml:space="preserve">B) температуры</w:t>
        <w:br w:type="textWrapping"/>
        <w:t xml:space="preserve">C) давления</w:t>
        <w:br w:type="textWrapping"/>
        <w:t xml:space="preserve">D) только объёма</w:t>
      </w:r>
    </w:p>
    <w:p w:rsidR="00000000" w:rsidDel="00000000" w:rsidP="00000000" w:rsidRDefault="00000000" w:rsidRPr="00000000" w14:paraId="00000157">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Если средняя квадратичная скорость молекул газа при 300 К равна 500 м/с, то при 1200 К она будет равна:</w:t>
        <w:br w:type="textWrapping"/>
        <w:t xml:space="preserve">A) 250 м/с</w:t>
        <w:br w:type="textWrapping"/>
        <w:t xml:space="preserve">B) 500 м/с</w:t>
        <w:br w:type="textWrapping"/>
        <w:t xml:space="preserve">C) 1000 м/с</w:t>
        <w:br w:type="textWrapping"/>
        <w:t xml:space="preserve">D) 2000 м/с</w:t>
      </w:r>
    </w:p>
    <w:p w:rsidR="00000000" w:rsidDel="00000000" w:rsidP="00000000" w:rsidRDefault="00000000" w:rsidRPr="00000000" w14:paraId="0000015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Давление газа создаётся:</w:t>
        <w:br w:type="textWrapping"/>
        <w:t xml:space="preserve">A) весом молекул</w:t>
        <w:br w:type="textWrapping"/>
        <w:t xml:space="preserve">B) столкновениями молекул со стенками сосуда</w:t>
        <w:br w:type="textWrapping"/>
        <w:t xml:space="preserve">C) химическим взаимодействием молекул</w:t>
        <w:br w:type="textWrapping"/>
        <w:t xml:space="preserve">D) только нагреванием</w:t>
      </w:r>
    </w:p>
    <w:p w:rsidR="00000000" w:rsidDel="00000000" w:rsidP="00000000" w:rsidRDefault="00000000" w:rsidRPr="00000000" w14:paraId="0000015B">
      <w:pPr>
        <w:spacing w:after="0" w:line="360" w:lineRule="auto"/>
        <w:ind w:firstLine="70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C">
      <w:pPr>
        <w:spacing w:after="0"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Инструкция:</w:t>
      </w:r>
      <w:r w:rsidDel="00000000" w:rsidR="00000000" w:rsidRPr="00000000">
        <w:rPr>
          <w:rFonts w:ascii="Times New Roman" w:cs="Times New Roman" w:eastAsia="Times New Roman" w:hAnsi="Times New Roman"/>
          <w:sz w:val="28"/>
          <w:szCs w:val="28"/>
          <w:rtl w:val="0"/>
        </w:rPr>
        <w:t xml:space="preserve"> Вам предлагаются тестовые задания на основе контекста с выбором одного правильного ответа из четырех предложенных.</w:t>
      </w:r>
    </w:p>
    <w:p w:rsidR="00000000" w:rsidDel="00000000" w:rsidP="00000000" w:rsidRDefault="00000000" w:rsidRPr="00000000" w14:paraId="0000015D">
      <w:pPr>
        <w:spacing w:after="0" w:line="360" w:lineRule="auto"/>
        <w:ind w:firstLine="709"/>
        <w:jc w:val="center"/>
        <w:rPr>
          <w:sz w:val="28"/>
          <w:szCs w:val="28"/>
        </w:rPr>
      </w:pPr>
      <w:r w:rsidDel="00000000" w:rsidR="00000000" w:rsidRPr="00000000">
        <w:rPr>
          <w:rFonts w:ascii="Times New Roman" w:cs="Times New Roman" w:eastAsia="Times New Roman" w:hAnsi="Times New Roman"/>
          <w:sz w:val="28"/>
          <w:szCs w:val="28"/>
          <w:rtl w:val="0"/>
        </w:rPr>
        <w:t xml:space="preserve">Первый спутник Земли</w:t>
      </w:r>
      <w:r w:rsidDel="00000000" w:rsidR="00000000" w:rsidRPr="00000000">
        <w:rPr>
          <w:rtl w:val="0"/>
        </w:rPr>
      </w:r>
    </w:p>
    <w:p w:rsidR="00000000" w:rsidDel="00000000" w:rsidP="00000000" w:rsidRDefault="00000000" w:rsidRPr="00000000" w14:paraId="0000015E">
      <w:pPr>
        <w:spacing w:after="0" w:line="360" w:lineRule="auto"/>
        <w:ind w:firstLine="709"/>
        <w:jc w:val="center"/>
        <w:rPr>
          <w:rFonts w:ascii="Times New Roman" w:cs="Times New Roman" w:eastAsia="Times New Roman" w:hAnsi="Times New Roman"/>
          <w:sz w:val="28"/>
          <w:szCs w:val="28"/>
        </w:rPr>
      </w:pPr>
      <w:r w:rsidDel="00000000" w:rsidR="00000000" w:rsidRPr="00000000">
        <w:rPr/>
        <w:drawing>
          <wp:inline distB="0" distT="0" distL="0" distR="0">
            <wp:extent cx="3810000" cy="2695575"/>
            <wp:effectExtent b="0" l="0" r="0" t="0"/>
            <wp:docPr descr="запущен первый в мире искусственный спутник Земли" id="363" name="image16.jpg"/>
            <a:graphic>
              <a:graphicData uri="http://schemas.openxmlformats.org/drawingml/2006/picture">
                <pic:pic>
                  <pic:nvPicPr>
                    <pic:cNvPr descr="запущен первый в мире искусственный спутник Земли" id="0" name="image16.jpg"/>
                    <pic:cNvPicPr preferRelativeResize="0"/>
                  </pic:nvPicPr>
                  <pic:blipFill>
                    <a:blip r:embed="rId27"/>
                    <a:srcRect b="0" l="0" r="0" t="0"/>
                    <a:stretch>
                      <a:fillRect/>
                    </a:stretch>
                  </pic:blipFill>
                  <pic:spPr>
                    <a:xfrm>
                      <a:off x="0" y="0"/>
                      <a:ext cx="3810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0" w:line="24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ночь с 3 на 4 октября 1957 года Советский Союз запустил первый искусственный спутник Земли, положив начало космической эре. Ракета-носитель «Спутник», выводящая спутник, использовала принцип реактивного движения, основанный на третьем законе Ньютона. </w:t>
      </w:r>
    </w:p>
    <w:p w:rsidR="00000000" w:rsidDel="00000000" w:rsidP="00000000" w:rsidRDefault="00000000" w:rsidRPr="00000000" w14:paraId="0000016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камере сгорания ракеты температура газов достигает </w:t>
      </w:r>
      <m:oMath>
        <m:r>
          <w:rPr>
            <w:rFonts w:ascii="Cambria Math" w:cs="Cambria Math" w:eastAsia="Cambria Math" w:hAnsi="Cambria Math"/>
            <w:sz w:val="28"/>
            <w:szCs w:val="28"/>
          </w:rPr>
          <m:t xml:space="preserve">T=3000 K</m:t>
        </m:r>
      </m:oMath>
      <w:r w:rsidDel="00000000" w:rsidR="00000000" w:rsidRPr="00000000">
        <w:rPr>
          <w:rFonts w:ascii="Times New Roman" w:cs="Times New Roman" w:eastAsia="Times New Roman" w:hAnsi="Times New Roman"/>
          <w:sz w:val="28"/>
          <w:szCs w:val="28"/>
          <w:rtl w:val="0"/>
        </w:rPr>
        <w:t xml:space="preserve">, давление  </w:t>
      </w:r>
      <m:oMath>
        <m:r>
          <w:rPr>
            <w:rFonts w:ascii="Cambria Math" w:cs="Cambria Math" w:eastAsia="Cambria Math" w:hAnsi="Cambria Math"/>
            <w:sz w:val="28"/>
            <w:szCs w:val="28"/>
          </w:rPr>
          <m:t xml:space="preserve">p=5⋅</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6</m:t>
            </m:r>
          </m:sup>
        </m:sSup>
        <m:r>
          <w:rPr>
            <w:rFonts w:ascii="Cambria Math" w:cs="Cambria Math" w:eastAsia="Cambria Math" w:hAnsi="Cambria Math"/>
            <w:sz w:val="28"/>
            <w:szCs w:val="28"/>
          </w:rPr>
          <m:t xml:space="preserve"> Па.</m:t>
        </m:r>
      </m:oMath>
      <w:r w:rsidDel="00000000" w:rsidR="00000000" w:rsidRPr="00000000">
        <w:rPr>
          <w:rFonts w:ascii="Times New Roman" w:cs="Times New Roman" w:eastAsia="Times New Roman" w:hAnsi="Times New Roman"/>
          <w:sz w:val="28"/>
          <w:szCs w:val="28"/>
          <w:rtl w:val="0"/>
        </w:rPr>
        <w:t xml:space="preserve"> Масса одной молекулы газа (азот, для упрощения)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=4,65⋅</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-26</m:t>
            </m:r>
          </m:sup>
        </m:sSup>
        <m:r>
          <w:rPr>
            <w:rFonts w:ascii="Cambria Math" w:cs="Cambria Math" w:eastAsia="Cambria Math" w:hAnsi="Cambria Math"/>
            <w:sz w:val="28"/>
            <w:szCs w:val="28"/>
          </w:rPr>
          <m:t xml:space="preserve"> кг</m:t>
        </m:r>
      </m:oMath>
      <w:r w:rsidDel="00000000" w:rsidR="00000000" w:rsidRPr="00000000">
        <w:rPr>
          <w:rFonts w:ascii="Times New Roman" w:cs="Times New Roman" w:eastAsia="Times New Roman" w:hAnsi="Times New Roman"/>
          <w:sz w:val="28"/>
          <w:szCs w:val="28"/>
          <w:rtl w:val="0"/>
        </w:rPr>
        <w:t xml:space="preserve"> .Объём камеры </w:t>
      </w:r>
      <m:oMath>
        <m:r>
          <w:rPr>
            <w:rFonts w:ascii="Cambria Math" w:cs="Cambria Math" w:eastAsia="Cambria Math" w:hAnsi="Cambria Math"/>
            <w:sz w:val="28"/>
            <w:szCs w:val="28"/>
          </w:rPr>
          <m:t xml:space="preserve">V=0,2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3</m:t>
            </m:r>
          </m:sup>
        </m:sSup>
      </m:oMath>
      <w:r w:rsidDel="00000000" w:rsidR="00000000" w:rsidRPr="00000000">
        <w:rPr>
          <w:rFonts w:ascii="Times New Roman" w:cs="Times New Roman" w:eastAsia="Times New Roman" w:hAnsi="Times New Roman"/>
          <w:sz w:val="28"/>
          <w:szCs w:val="28"/>
          <w:rtl w:val="0"/>
        </w:rPr>
        <w:t xml:space="preserve">.( k=1,38*10</w:t>
      </w:r>
      <w:r w:rsidDel="00000000" w:rsidR="00000000" w:rsidRPr="00000000">
        <w:rPr>
          <w:rFonts w:ascii="Times New Roman" w:cs="Times New Roman" w:eastAsia="Times New Roman" w:hAnsi="Times New Roman"/>
          <w:sz w:val="28"/>
          <w:szCs w:val="28"/>
          <w:vertAlign w:val="superscript"/>
          <w:rtl w:val="0"/>
        </w:rPr>
        <w:t xml:space="preserve">-23</w:t>
      </w:r>
      <w:r w:rsidDel="00000000" w:rsidR="00000000" w:rsidRPr="00000000">
        <w:rPr>
          <w:rFonts w:ascii="Times New Roman" w:cs="Times New Roman" w:eastAsia="Times New Roman" w:hAnsi="Times New Roman"/>
          <w:sz w:val="28"/>
          <w:szCs w:val="28"/>
          <w:rtl w:val="0"/>
        </w:rPr>
        <w:t xml:space="preserve">Дж/К,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N</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=6,02∙</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23</m:t>
            </m:r>
          </m:sup>
        </m:sSup>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моль∙К</m:t>
            </m:r>
          </m:den>
        </m:f>
      </m:oMath>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61">
      <w:pPr>
        <w:spacing w:after="0" w:line="24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Определите число молекул газа в камере </w:t>
      </w:r>
    </w:p>
    <w:p w:rsidR="00000000" w:rsidDel="00000000" w:rsidP="00000000" w:rsidRDefault="00000000" w:rsidRPr="00000000" w14:paraId="0000016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m:oMath>
        <m:r>
          <w:rPr>
            <w:rFonts w:ascii="Cambria Math" w:cs="Cambria Math" w:eastAsia="Cambria Math" w:hAnsi="Cambria Math"/>
            <w:sz w:val="28"/>
            <w:szCs w:val="28"/>
          </w:rPr>
          <m:t xml:space="preserve">2,4⋅</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25</m:t>
            </m:r>
          </m:sup>
        </m:sSup>
      </m:oMath>
      <w:r w:rsidDel="00000000" w:rsidR="00000000" w:rsidRPr="00000000">
        <w:rPr>
          <w:rFonts w:ascii="Times New Roman" w:cs="Times New Roman" w:eastAsia="Times New Roman" w:hAnsi="Times New Roman"/>
          <w:sz w:val="28"/>
          <w:szCs w:val="28"/>
          <w:rtl w:val="0"/>
        </w:rPr>
        <w:t xml:space="preserve"> </w:t>
        <w:br w:type="textWrapping"/>
        <w:t xml:space="preserve">B) </w:t>
      </w:r>
      <m:oMath>
        <m:r>
          <w:rPr>
            <w:rFonts w:ascii="Cambria Math" w:cs="Cambria Math" w:eastAsia="Cambria Math" w:hAnsi="Cambria Math"/>
            <w:sz w:val="28"/>
            <w:szCs w:val="28"/>
          </w:rPr>
          <m:t xml:space="preserve">8,0⋅</m:t>
        </m:r>
      </m:oMath>
      <w:r w:rsidDel="00000000" w:rsidR="00000000" w:rsidRPr="00000000">
        <w:rPr>
          <w:rFonts w:ascii="Times New Roman" w:cs="Times New Roman" w:eastAsia="Times New Roman" w:hAnsi="Times New Roman"/>
          <w:sz w:val="28"/>
          <w:szCs w:val="28"/>
          <w:rtl w:val="0"/>
        </w:rPr>
        <w:t xml:space="preserve">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25</m:t>
            </m:r>
          </m:sup>
        </m:sSup>
      </m:oMath>
      <w:r w:rsidDel="00000000" w:rsidR="00000000" w:rsidRPr="00000000">
        <w:rPr>
          <w:rFonts w:ascii="Times New Roman" w:cs="Times New Roman" w:eastAsia="Times New Roman" w:hAnsi="Times New Roman"/>
          <w:sz w:val="28"/>
          <w:szCs w:val="28"/>
          <w:rtl w:val="0"/>
        </w:rPr>
        <w:br w:type="textWrapping"/>
        <w:t xml:space="preserve">C) </w:t>
      </w:r>
      <m:oMath>
        <m:r>
          <w:rPr>
            <w:rFonts w:ascii="Cambria Math" w:cs="Cambria Math" w:eastAsia="Cambria Math" w:hAnsi="Cambria Math"/>
            <w:sz w:val="28"/>
            <w:szCs w:val="28"/>
          </w:rPr>
          <m:t xml:space="preserve">1,2⋅</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26</m:t>
            </m:r>
          </m:sup>
        </m:sSup>
      </m:oMath>
      <w:r w:rsidDel="00000000" w:rsidR="00000000" w:rsidRPr="00000000">
        <w:rPr>
          <w:rFonts w:ascii="Times New Roman" w:cs="Times New Roman" w:eastAsia="Times New Roman" w:hAnsi="Times New Roman"/>
          <w:sz w:val="28"/>
          <w:szCs w:val="28"/>
          <w:rtl w:val="0"/>
        </w:rPr>
        <w:t xml:space="preserve"> </w:t>
        <w:br w:type="textWrapping"/>
        <w:t xml:space="preserve">D) </w:t>
      </w:r>
      <m:oMath>
        <m:r>
          <w:rPr>
            <w:rFonts w:ascii="Cambria Math" w:cs="Cambria Math" w:eastAsia="Cambria Math" w:hAnsi="Cambria Math"/>
            <w:sz w:val="28"/>
            <w:szCs w:val="28"/>
          </w:rPr>
          <m:t xml:space="preserve">4,8⋅</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26</m:t>
            </m:r>
          </m:sup>
        </m:sSup>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Чему равна концентрация молекул газа?</w:t>
        <w:br w:type="textWrapping"/>
        <w:t xml:space="preserve">A) </w:t>
      </w:r>
      <m:oMath>
        <m:r>
          <w:rPr>
            <w:rFonts w:ascii="Cambria Math" w:cs="Cambria Math" w:eastAsia="Cambria Math" w:hAnsi="Cambria Math"/>
            <w:sz w:val="28"/>
            <w:szCs w:val="28"/>
          </w:rPr>
          <m:t xml:space="preserve">2,0⋅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27</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-3</m:t>
            </m:r>
          </m:sup>
        </m:sSup>
      </m:oMath>
      <w:r w:rsidDel="00000000" w:rsidR="00000000" w:rsidRPr="00000000">
        <w:rPr>
          <w:rFonts w:ascii="Times New Roman" w:cs="Times New Roman" w:eastAsia="Times New Roman" w:hAnsi="Times New Roman"/>
          <w:sz w:val="28"/>
          <w:szCs w:val="28"/>
          <w:rtl w:val="0"/>
        </w:rPr>
        <w:br w:type="textWrapping"/>
        <w:t xml:space="preserve">B) </w:t>
      </w:r>
      <m:oMath>
        <m:r>
          <w:rPr>
            <w:rFonts w:ascii="Cambria Math" w:cs="Cambria Math" w:eastAsia="Cambria Math" w:hAnsi="Cambria Math"/>
            <w:sz w:val="28"/>
            <w:szCs w:val="28"/>
          </w:rPr>
          <m:t xml:space="preserve">1,2⋅</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26</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-3</m:t>
            </m:r>
          </m:sup>
        </m:sSup>
      </m:oMath>
      <w:r w:rsidDel="00000000" w:rsidR="00000000" w:rsidRPr="00000000">
        <w:rPr>
          <w:rFonts w:ascii="Times New Roman" w:cs="Times New Roman" w:eastAsia="Times New Roman" w:hAnsi="Times New Roman"/>
          <w:sz w:val="28"/>
          <w:szCs w:val="28"/>
          <w:rtl w:val="0"/>
        </w:rPr>
        <w:br w:type="textWrapping"/>
        <w:t xml:space="preserve">C) </w:t>
      </w:r>
      <m:oMath>
        <m:r>
          <w:rPr>
            <w:rFonts w:ascii="Cambria Math" w:cs="Cambria Math" w:eastAsia="Cambria Math" w:hAnsi="Cambria Math"/>
            <w:sz w:val="28"/>
            <w:szCs w:val="28"/>
          </w:rPr>
          <m:t xml:space="preserve">4,0⋅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27</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-3</m:t>
            </m:r>
          </m:sup>
        </m:sSup>
      </m:oMath>
      <w:r w:rsidDel="00000000" w:rsidR="00000000" w:rsidRPr="00000000">
        <w:rPr>
          <w:rFonts w:ascii="Times New Roman" w:cs="Times New Roman" w:eastAsia="Times New Roman" w:hAnsi="Times New Roman"/>
          <w:sz w:val="28"/>
          <w:szCs w:val="28"/>
          <w:rtl w:val="0"/>
        </w:rPr>
        <w:br w:type="textWrapping"/>
        <w:t xml:space="preserve">D) </w:t>
      </w:r>
      <m:oMath>
        <m:r>
          <w:rPr>
            <w:rFonts w:ascii="Cambria Math" w:cs="Cambria Math" w:eastAsia="Cambria Math" w:hAnsi="Cambria Math"/>
            <w:sz w:val="28"/>
            <w:szCs w:val="28"/>
          </w:rPr>
          <m:t xml:space="preserve">1,0⋅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28</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-3</m:t>
            </m:r>
          </m:sup>
        </m:sSup>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16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 Средняя кинетическая энергия молекулы газа в камере сгорания:</w:t>
        <w:br w:type="textWrapping"/>
        <w:t xml:space="preserve">A) </w:t>
      </w:r>
      <m:oMath>
        <m:r>
          <w:rPr>
            <w:rFonts w:ascii="Cambria Math" w:cs="Cambria Math" w:eastAsia="Cambria Math" w:hAnsi="Cambria Math"/>
            <w:sz w:val="28"/>
            <w:szCs w:val="28"/>
          </w:rPr>
          <m:t xml:space="preserve">6,2⋅</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-20</m:t>
            </m:r>
          </m:sup>
        </m:sSup>
        <m:r>
          <w:rPr>
            <w:rFonts w:ascii="Cambria Math" w:cs="Cambria Math" w:eastAsia="Cambria Math" w:hAnsi="Cambria Math"/>
            <w:sz w:val="28"/>
            <w:szCs w:val="28"/>
          </w:rPr>
          <m:t xml:space="preserve"> Дж</m:t>
        </m:r>
      </m:oMath>
      <w:r w:rsidDel="00000000" w:rsidR="00000000" w:rsidRPr="00000000">
        <w:rPr>
          <w:rFonts w:ascii="Times New Roman" w:cs="Times New Roman" w:eastAsia="Times New Roman" w:hAnsi="Times New Roman"/>
          <w:sz w:val="28"/>
          <w:szCs w:val="28"/>
          <w:rtl w:val="0"/>
        </w:rPr>
        <w:t xml:space="preserve"> </w:t>
        <w:br w:type="textWrapping"/>
        <w:t xml:space="preserve">B) </w:t>
      </w:r>
      <m:oMath>
        <m:r>
          <w:rPr>
            <w:rFonts w:ascii="Cambria Math" w:cs="Cambria Math" w:eastAsia="Cambria Math" w:hAnsi="Cambria Math"/>
            <w:sz w:val="28"/>
            <w:szCs w:val="28"/>
          </w:rPr>
          <m:t xml:space="preserve">4,1⋅</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-20</m:t>
            </m:r>
          </m:sup>
        </m:sSup>
        <m:r>
          <w:rPr>
            <w:rFonts w:ascii="Cambria Math" w:cs="Cambria Math" w:eastAsia="Cambria Math" w:hAnsi="Cambria Math"/>
            <w:sz w:val="28"/>
            <w:szCs w:val="28"/>
          </w:rPr>
          <m:t xml:space="preserve"> Дж</m:t>
        </m:r>
      </m:oMath>
      <w:r w:rsidDel="00000000" w:rsidR="00000000" w:rsidRPr="00000000">
        <w:rPr>
          <w:rFonts w:ascii="Times New Roman" w:cs="Times New Roman" w:eastAsia="Times New Roman" w:hAnsi="Times New Roman"/>
          <w:sz w:val="28"/>
          <w:szCs w:val="28"/>
          <w:rtl w:val="0"/>
        </w:rPr>
        <w:t xml:space="preserve"> </w:t>
        <w:br w:type="textWrapping"/>
        <w:t xml:space="preserve">C) </w:t>
      </w:r>
      <m:oMath>
        <m:r>
          <w:rPr>
            <w:rFonts w:ascii="Cambria Math" w:cs="Cambria Math" w:eastAsia="Cambria Math" w:hAnsi="Cambria Math"/>
            <w:sz w:val="28"/>
            <w:szCs w:val="28"/>
          </w:rPr>
          <m:t xml:space="preserve">1,5⋅</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-20</m:t>
            </m:r>
          </m:sup>
        </m:sSup>
        <m:r>
          <w:rPr>
            <w:rFonts w:ascii="Cambria Math" w:cs="Cambria Math" w:eastAsia="Cambria Math" w:hAnsi="Cambria Math"/>
            <w:sz w:val="28"/>
            <w:szCs w:val="28"/>
          </w:rPr>
          <m:t xml:space="preserve"> Дж </m:t>
        </m:r>
      </m:oMath>
      <w:r w:rsidDel="00000000" w:rsidR="00000000" w:rsidRPr="00000000">
        <w:rPr>
          <w:rFonts w:ascii="Times New Roman" w:cs="Times New Roman" w:eastAsia="Times New Roman" w:hAnsi="Times New Roman"/>
          <w:sz w:val="28"/>
          <w:szCs w:val="28"/>
          <w:rtl w:val="0"/>
        </w:rPr>
        <w:br w:type="textWrapping"/>
        <w:t xml:space="preserve">D) </w:t>
      </w:r>
      <m:oMath>
        <m:r>
          <w:rPr>
            <w:rFonts w:ascii="Cambria Math" w:cs="Cambria Math" w:eastAsia="Cambria Math" w:hAnsi="Cambria Math"/>
            <w:sz w:val="28"/>
            <w:szCs w:val="28"/>
          </w:rPr>
          <m:t xml:space="preserve">3,7⋅</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-21</m:t>
            </m:r>
          </m:sup>
        </m:sSup>
        <m:r>
          <w:rPr>
            <w:rFonts w:ascii="Cambria Math" w:cs="Cambria Math" w:eastAsia="Cambria Math" w:hAnsi="Cambria Math"/>
            <w:sz w:val="28"/>
            <w:szCs w:val="28"/>
          </w:rPr>
          <m:t xml:space="preserve"> Дж</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 Найдите среднеквадратичную скорость молекул азота в камере сгорания (</w:t>
      </w:r>
      <m:oMath>
        <m:r>
          <w:rPr>
            <w:rFonts w:ascii="Cambria Math" w:cs="Cambria Math" w:eastAsia="Cambria Math" w:hAnsi="Cambria Math"/>
            <w:sz w:val="28"/>
            <w:szCs w:val="28"/>
          </w:rPr>
          <m:t xml:space="preserve">R=8,31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моль ·K</m:t>
            </m:r>
          </m:den>
        </m:f>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M=0,028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кг</m:t>
            </m:r>
          </m:num>
          <m:den>
            <m:r>
              <w:rPr>
                <w:rFonts w:ascii="Cambria Math" w:cs="Cambria Math" w:eastAsia="Cambria Math" w:hAnsi="Cambria Math"/>
                <w:sz w:val="28"/>
                <w:szCs w:val="28"/>
              </w:rPr>
              <m:t xml:space="preserve">моль</m:t>
            </m:r>
          </m:den>
        </m:f>
      </m:oMath>
      <w:sdt>
        <w:sdtPr>
          <w:id w:val="235967158"/>
          <w:tag w:val="goog_rdk_2"/>
        </w:sdtPr>
        <w:sdtContent>
          <w:r w:rsidDel="00000000" w:rsidR="00000000" w:rsidRPr="00000000">
            <w:rPr>
              <w:rFonts w:ascii="Gungsuh" w:cs="Gungsuh" w:eastAsia="Gungsuh" w:hAnsi="Gungsuh"/>
              <w:sz w:val="28"/>
              <w:szCs w:val="28"/>
              <w:rtl w:val="0"/>
            </w:rPr>
            <w:t xml:space="preserve">)</w:t>
            <w:br w:type="textWrapping"/>
            <w:t xml:space="preserve">A) ≈ 800 м/с</w:t>
            <w:br w:type="textWrapping"/>
            <w:t xml:space="preserve">B) ≈ 1100 м/с</w:t>
            <w:br w:type="textWrapping"/>
            <w:t xml:space="preserve">C) ≈ 1634 м/с</w:t>
            <w:br w:type="textWrapping"/>
            <w:t xml:space="preserve">D) ≈ 2000 м/с</w:t>
          </w:r>
        </w:sdtContent>
      </w:sdt>
    </w:p>
    <w:p w:rsidR="00000000" w:rsidDel="00000000" w:rsidP="00000000" w:rsidRDefault="00000000" w:rsidRPr="00000000" w14:paraId="0000016A">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spacing w:after="0" w:line="360" w:lineRule="auto"/>
        <w:rPr>
          <w:rFonts w:ascii="Times New Roman" w:cs="Times New Roman" w:eastAsia="Times New Roman" w:hAnsi="Times New Roman"/>
          <w:sz w:val="28"/>
          <w:szCs w:val="28"/>
        </w:rPr>
      </w:pPr>
      <w:sdt>
        <w:sdtPr>
          <w:id w:val="-1816149619"/>
          <w:tag w:val="goog_rdk_3"/>
        </w:sdtPr>
        <w:sdtContent>
          <w:r w:rsidDel="00000000" w:rsidR="00000000" w:rsidRPr="00000000">
            <w:rPr>
              <w:rFonts w:ascii="Gungsuh" w:cs="Gungsuh" w:eastAsia="Gungsuh" w:hAnsi="Gungsuh"/>
              <w:sz w:val="28"/>
              <w:szCs w:val="28"/>
              <w:rtl w:val="0"/>
            </w:rPr>
            <w:t xml:space="preserve">30. Если масса газа в камере равна 0,2 кг, то внутренняя энергия газа равна:</w:t>
            <w:br w:type="textWrapping"/>
            <w:t xml:space="preserve">A) ≈0,45 МДж</w:t>
            <w:br w:type="textWrapping"/>
            <w:t xml:space="preserve">B) ≈ 2,1 МДж</w:t>
            <w:br w:type="textWrapping"/>
            <w:t xml:space="preserve">C) ≈ 1,3 МДж</w:t>
            <w:br w:type="textWrapping"/>
            <w:t xml:space="preserve">D) ≈ 3,7 МДж</w:t>
          </w:r>
        </w:sdtContent>
      </w:sdt>
    </w:p>
    <w:p w:rsidR="00000000" w:rsidDel="00000000" w:rsidP="00000000" w:rsidRDefault="00000000" w:rsidRPr="00000000" w14:paraId="0000016C">
      <w:pPr>
        <w:spacing w:after="0"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Инструкция:</w:t>
      </w:r>
      <w:r w:rsidDel="00000000" w:rsidR="00000000" w:rsidRPr="00000000">
        <w:rPr>
          <w:rFonts w:ascii="Times New Roman" w:cs="Times New Roman" w:eastAsia="Times New Roman" w:hAnsi="Times New Roman"/>
          <w:sz w:val="28"/>
          <w:szCs w:val="28"/>
          <w:rtl w:val="0"/>
        </w:rPr>
        <w:t xml:space="preserve"> Вам предлагаются тестовые задания на установления соответствия.</w:t>
      </w:r>
    </w:p>
    <w:p w:rsidR="00000000" w:rsidDel="00000000" w:rsidP="00000000" w:rsidRDefault="00000000" w:rsidRPr="00000000" w14:paraId="0000016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Установите соответствие между физической величиной и её выражением в МКТ</w:t>
      </w:r>
    </w:p>
    <w:tbl>
      <w:tblPr>
        <w:tblStyle w:val="Table2"/>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253"/>
        <w:gridCol w:w="4671"/>
        <w:tblGridChange w:id="0">
          <w:tblGrid>
            <w:gridCol w:w="704"/>
            <w:gridCol w:w="4253"/>
            <w:gridCol w:w="4671"/>
          </w:tblGrid>
        </w:tblGridChange>
      </w:tblGrid>
      <w:tr>
        <w:trPr>
          <w:cantSplit w:val="0"/>
          <w:trHeight w:val="81" w:hRule="atLeast"/>
          <w:tblHeader w:val="0"/>
        </w:trPr>
        <w:tc>
          <w:tcPr>
            <w:vMerge w:val="restart"/>
          </w:tcPr>
          <w:p w:rsidR="00000000" w:rsidDel="00000000" w:rsidP="00000000" w:rsidRDefault="00000000" w:rsidRPr="00000000" w14:paraId="0000016E">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w:t>
            </w:r>
          </w:p>
        </w:tc>
        <w:tc>
          <w:tcPr>
            <w:vMerge w:val="restart"/>
          </w:tcPr>
          <w:p w:rsidR="00000000" w:rsidDel="00000000" w:rsidP="00000000" w:rsidRDefault="00000000" w:rsidRPr="00000000" w14:paraId="00000171">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Давление газа</w:t>
            </w:r>
          </w:p>
        </w:tc>
        <w:tc>
          <w:tcPr/>
          <w:p w:rsidR="00000000" w:rsidDel="00000000" w:rsidP="00000000" w:rsidRDefault="00000000" w:rsidRPr="00000000" w14:paraId="00000173">
            <w:pPr>
              <w:jc w:val="center"/>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k</m:t>
                  </m:r>
                </m:sub>
              </m:sSub>
              <m:r>
                <w:rPr/>
                <m:t xml:space="preserve">〉</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6">
            <w:pPr>
              <w:jc w:val="center"/>
              <w:rPr>
                <w:rFonts w:ascii="Cambria Math" w:cs="Cambria Math" w:eastAsia="Cambria Math" w:hAnsi="Cambria Math"/>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kT</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79">
            <w:pPr>
              <w:jc w:val="center"/>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mn</m:t>
              </m:r>
              <m:r>
                <w:rPr/>
                <m:t xml:space="preserve">〈</m:t>
              </m:r>
              <m:sSup>
                <m:sSupPr>
                  <m:ctrlPr>
                    <w:rPr>
                      <w:rFonts w:ascii="Cambria Math" w:cs="Cambria Math" w:eastAsia="Cambria Math" w:hAnsi="Cambria Math"/>
                      <w:sz w:val="28"/>
                      <w:szCs w:val="28"/>
                    </w:rPr>
                  </m:ctrlPr>
                </m:sSupPr>
                <m:e>
                  <m:r>
                    <w:rPr/>
                    <m:t>υ</m:t>
                  </m:r>
                </m:e>
                <m:sup>
                  <m:r>
                    <w:rPr>
                      <w:rFonts w:ascii="Cambria Math" w:cs="Cambria Math" w:eastAsia="Cambria Math" w:hAnsi="Cambria Math"/>
                      <w:sz w:val="28"/>
                      <w:szCs w:val="28"/>
                    </w:rPr>
                    <m:t xml:space="preserve">2</m:t>
                  </m:r>
                </m:sup>
              </m:sSup>
              <m:r>
                <w:rPr/>
                <m:t xml:space="preserve">〉</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C">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pV=NkT</m:t>
              </m:r>
            </m:oMath>
            <w:r w:rsidDel="00000000" w:rsidR="00000000" w:rsidRPr="00000000">
              <w:rPr>
                <w:rtl w:val="0"/>
              </w:rPr>
            </w:r>
          </w:p>
        </w:tc>
      </w:tr>
      <w:tr>
        <w:trPr>
          <w:cantSplit w:val="0"/>
          <w:trHeight w:val="81" w:hRule="atLeast"/>
          <w:tblHeader w:val="0"/>
        </w:trPr>
        <w:tc>
          <w:tcPr>
            <w:vMerge w:val="restart"/>
          </w:tcPr>
          <w:p w:rsidR="00000000" w:rsidDel="00000000" w:rsidP="00000000" w:rsidRDefault="00000000" w:rsidRPr="00000000" w14:paraId="0000017D">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w:t>
            </w:r>
          </w:p>
        </w:tc>
        <w:tc>
          <w:tcPr>
            <w:vMerge w:val="restart"/>
          </w:tcPr>
          <w:p w:rsidR="00000000" w:rsidDel="00000000" w:rsidP="00000000" w:rsidRDefault="00000000" w:rsidRPr="00000000" w14:paraId="0000017F">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 кинетическая энергия молекулы</w:t>
            </w:r>
          </w:p>
        </w:tc>
        <w:tc>
          <w:tcPr/>
          <w:p w:rsidR="00000000" w:rsidDel="00000000" w:rsidP="00000000" w:rsidRDefault="00000000" w:rsidRPr="00000000" w14:paraId="00000181">
            <w:pPr>
              <w:jc w:val="center"/>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
                    <w:rPr>
                      <w:rFonts w:ascii="Cambria Math" w:cs="Cambria Math" w:eastAsia="Cambria Math" w:hAnsi="Cambria Math"/>
                      <w:sz w:val="28"/>
                      <w:szCs w:val="28"/>
                    </w:rPr>
                    <m:t xml:space="preserve">3</m:t>
                  </m:r>
                </m:den>
              </m:f>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k</m:t>
                  </m:r>
                </m:sub>
              </m:sSub>
              <m:r>
                <w:rPr/>
                <m:t xml:space="preserve">〉</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4">
            <w:pPr>
              <w:jc w:val="center"/>
              <w:rPr>
                <w:rFonts w:ascii="Cambria Math" w:cs="Cambria Math" w:eastAsia="Cambria Math" w:hAnsi="Cambria Math"/>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kT</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87">
            <w:pPr>
              <w:jc w:val="center"/>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mn</m:t>
              </m:r>
              <m:r>
                <w:rPr/>
                <m:t xml:space="preserve">〈</m:t>
              </m:r>
              <m:sSup>
                <m:sSupPr>
                  <m:ctrlPr>
                    <w:rPr>
                      <w:rFonts w:ascii="Cambria Math" w:cs="Cambria Math" w:eastAsia="Cambria Math" w:hAnsi="Cambria Math"/>
                      <w:sz w:val="28"/>
                      <w:szCs w:val="28"/>
                    </w:rPr>
                  </m:ctrlPr>
                </m:sSupPr>
                <m:e>
                  <m:r>
                    <w:rPr/>
                    <m:t>υ</m:t>
                  </m:r>
                </m:e>
                <m:sup>
                  <m:r>
                    <w:rPr>
                      <w:rFonts w:ascii="Cambria Math" w:cs="Cambria Math" w:eastAsia="Cambria Math" w:hAnsi="Cambria Math"/>
                      <w:sz w:val="28"/>
                      <w:szCs w:val="28"/>
                    </w:rPr>
                    <m:t xml:space="preserve">2</m:t>
                  </m:r>
                </m:sup>
              </m:sSup>
              <m:r>
                <w:rPr/>
                <m:t xml:space="preserve">〉</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A">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pV=NkT</m:t>
              </m:r>
            </m:oMath>
            <w:r w:rsidDel="00000000" w:rsidR="00000000" w:rsidRPr="00000000">
              <w:rPr>
                <w:rtl w:val="0"/>
              </w:rPr>
            </w:r>
          </w:p>
        </w:tc>
      </w:tr>
    </w:tbl>
    <w:p w:rsidR="00000000" w:rsidDel="00000000" w:rsidP="00000000" w:rsidRDefault="00000000" w:rsidRPr="00000000" w14:paraId="0000018B">
      <w:pPr>
        <w:spacing w:after="0"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32. В сосуде при температуре 600 К находится смесь гелия и аргона. Установите соответствие между газом и значением среднеквадратичной скорости молекул  в данных условиях (</w:t>
      </w:r>
      <m:oMath>
        <m:r>
          <w:rPr>
            <w:rFonts w:ascii="Cambria Math" w:cs="Cambria Math" w:eastAsia="Cambria Math" w:hAnsi="Cambria Math"/>
            <w:sz w:val="28"/>
            <w:szCs w:val="28"/>
          </w:rPr>
          <m:t xml:space="preserve">R=8,31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моль∙К</m:t>
            </m:r>
          </m:den>
        </m:f>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N</m:t>
            </m:r>
          </m:e>
          <m:sub>
            <m:r>
              <w:rPr>
                <w:rFonts w:ascii="Cambria Math" w:cs="Cambria Math" w:eastAsia="Cambria Math" w:hAnsi="Cambria Math"/>
                <w:sz w:val="28"/>
                <w:szCs w:val="28"/>
              </w:rPr>
              <m:t xml:space="preserve">A</m:t>
            </m:r>
          </m:sub>
        </m:sSub>
        <m:r>
          <w:rPr>
            <w:rFonts w:ascii="Cambria Math" w:cs="Cambria Math" w:eastAsia="Cambria Math" w:hAnsi="Cambria Math"/>
            <w:sz w:val="28"/>
            <w:szCs w:val="28"/>
          </w:rPr>
          <m:t xml:space="preserve">=6,02∙</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23</m:t>
            </m:r>
          </m:sup>
        </m:sSup>
        <m:r>
          <w:rPr>
            <w:rFonts w:ascii="Cambria Math" w:cs="Cambria Math" w:eastAsia="Cambria Math" w:hAnsi="Cambria Math"/>
            <w:sz w:val="28"/>
            <w:szCs w:val="28"/>
          </w:rPr>
          <m:t xml:space="preserve">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моль</m:t>
            </m:r>
          </m:e>
          <m:sup>
            <m:r>
              <w:rPr>
                <w:rFonts w:ascii="Cambria Math" w:cs="Cambria Math" w:eastAsia="Cambria Math" w:hAnsi="Cambria Math"/>
                <w:sz w:val="28"/>
                <w:szCs w:val="28"/>
              </w:rPr>
              <m:t xml:space="preserve">-1</m:t>
            </m:r>
          </m:sup>
        </m:sSup>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k=1,38∙</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-23</m:t>
            </m:r>
          </m:sup>
        </m:sSup>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К</m:t>
            </m:r>
          </m:den>
        </m:f>
      </m:oMath>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He</m:t>
            </m:r>
          </m:sub>
        </m:sSub>
        <m:r>
          <w:rPr>
            <w:rFonts w:ascii="Cambria Math" w:cs="Cambria Math" w:eastAsia="Cambria Math" w:hAnsi="Cambria Math"/>
            <w:sz w:val="28"/>
            <w:szCs w:val="28"/>
          </w:rPr>
          <m:t xml:space="preserve">=4∙</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-3</m:t>
            </m:r>
          </m:sup>
        </m:sSup>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кг</m:t>
            </m:r>
          </m:num>
          <m:den>
            <m:r>
              <w:rPr>
                <w:rFonts w:ascii="Cambria Math" w:cs="Cambria Math" w:eastAsia="Cambria Math" w:hAnsi="Cambria Math"/>
                <w:sz w:val="28"/>
                <w:szCs w:val="28"/>
              </w:rPr>
              <m:t xml:space="preserve">моль</m:t>
            </m:r>
          </m:den>
        </m:f>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=40∙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-3</m:t>
            </m:r>
          </m:sup>
        </m:sSup>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кг</m:t>
            </m:r>
          </m:num>
          <m:den>
            <m:r>
              <w:rPr>
                <w:rFonts w:ascii="Cambria Math" w:cs="Cambria Math" w:eastAsia="Cambria Math" w:hAnsi="Cambria Math"/>
                <w:sz w:val="28"/>
                <w:szCs w:val="28"/>
              </w:rPr>
              <m:t xml:space="preserve">моль</m:t>
            </m:r>
          </m:den>
        </m:f>
      </m:oMath>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8D">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253"/>
        <w:gridCol w:w="4671"/>
        <w:tblGridChange w:id="0">
          <w:tblGrid>
            <w:gridCol w:w="704"/>
            <w:gridCol w:w="4253"/>
            <w:gridCol w:w="4671"/>
          </w:tblGrid>
        </w:tblGridChange>
      </w:tblGrid>
      <w:tr>
        <w:trPr>
          <w:cantSplit w:val="0"/>
          <w:trHeight w:val="81" w:hRule="atLeast"/>
          <w:tblHeader w:val="0"/>
        </w:trPr>
        <w:tc>
          <w:tcPr>
            <w:vMerge w:val="restart"/>
          </w:tcPr>
          <w:p w:rsidR="00000000" w:rsidDel="00000000" w:rsidP="00000000" w:rsidRDefault="00000000" w:rsidRPr="00000000" w14:paraId="0000018E">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w:t>
            </w:r>
          </w:p>
        </w:tc>
        <w:tc>
          <w:tcPr>
            <w:vMerge w:val="restart"/>
          </w:tcPr>
          <w:p w:rsidR="00000000" w:rsidDel="00000000" w:rsidP="00000000" w:rsidRDefault="00000000" w:rsidRPr="00000000" w14:paraId="00000191">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Гелий</w:t>
            </w:r>
          </w:p>
          <w:p w:rsidR="00000000" w:rsidDel="00000000" w:rsidP="00000000" w:rsidRDefault="00000000" w:rsidRPr="00000000" w14:paraId="00000194">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95">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487 м/с</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98">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611 м/с</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9B">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1453м/с</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9E">
            <w:pPr>
              <w:spacing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1933 м/с</w:t>
            </w:r>
            <w:r w:rsidDel="00000000" w:rsidR="00000000" w:rsidRPr="00000000">
              <w:rPr>
                <w:rtl w:val="0"/>
              </w:rPr>
            </w:r>
          </w:p>
        </w:tc>
      </w:tr>
      <w:tr>
        <w:trPr>
          <w:cantSplit w:val="0"/>
          <w:trHeight w:val="81" w:hRule="atLeast"/>
          <w:tblHeader w:val="0"/>
        </w:trPr>
        <w:tc>
          <w:tcPr>
            <w:vMerge w:val="restart"/>
          </w:tcPr>
          <w:p w:rsidR="00000000" w:rsidDel="00000000" w:rsidP="00000000" w:rsidRDefault="00000000" w:rsidRPr="00000000" w14:paraId="0000019F">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w:t>
            </w:r>
          </w:p>
        </w:tc>
        <w:tc>
          <w:tcPr>
            <w:vMerge w:val="restart"/>
          </w:tcPr>
          <w:p w:rsidR="00000000" w:rsidDel="00000000" w:rsidP="00000000" w:rsidRDefault="00000000" w:rsidRPr="00000000" w14:paraId="000001A1">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spacing w:line="360" w:lineRule="auto"/>
              <w:ind w:firstLine="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Аргон</w:t>
            </w:r>
          </w:p>
        </w:tc>
        <w:tc>
          <w:tcPr/>
          <w:p w:rsidR="00000000" w:rsidDel="00000000" w:rsidP="00000000" w:rsidRDefault="00000000" w:rsidRPr="00000000" w14:paraId="000001A4">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487 м/с</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A7">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611 м/с</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AA">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1453м/с</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AD">
            <w:pPr>
              <w:spacing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1933 м/с</w:t>
            </w:r>
            <w:r w:rsidDel="00000000" w:rsidR="00000000" w:rsidRPr="00000000">
              <w:rPr>
                <w:rtl w:val="0"/>
              </w:rPr>
            </w:r>
          </w:p>
        </w:tc>
      </w:tr>
    </w:tbl>
    <w:p w:rsidR="00000000" w:rsidDel="00000000" w:rsidP="00000000" w:rsidRDefault="00000000" w:rsidRPr="00000000" w14:paraId="000001AE">
      <w:pPr>
        <w:spacing w:after="0"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Установите соответствие между формулой и величиной, которую она определяет</w:t>
      </w:r>
    </w:p>
    <w:tbl>
      <w:tblPr>
        <w:tblStyle w:val="Table4"/>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253"/>
        <w:gridCol w:w="4671"/>
        <w:tblGridChange w:id="0">
          <w:tblGrid>
            <w:gridCol w:w="704"/>
            <w:gridCol w:w="4253"/>
            <w:gridCol w:w="4671"/>
          </w:tblGrid>
        </w:tblGridChange>
      </w:tblGrid>
      <w:tr>
        <w:trPr>
          <w:cantSplit w:val="0"/>
          <w:trHeight w:val="81" w:hRule="atLeast"/>
          <w:tblHeader w:val="0"/>
        </w:trPr>
        <w:tc>
          <w:tcPr>
            <w:vMerge w:val="restart"/>
          </w:tcPr>
          <w:p w:rsidR="00000000" w:rsidDel="00000000" w:rsidP="00000000" w:rsidRDefault="00000000" w:rsidRPr="00000000" w14:paraId="000001B0">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w:t>
            </w:r>
          </w:p>
        </w:tc>
        <w:tc>
          <w:tcPr>
            <w:vMerge w:val="restart"/>
          </w:tcPr>
          <w:p w:rsidR="00000000" w:rsidDel="00000000" w:rsidP="00000000" w:rsidRDefault="00000000" w:rsidRPr="00000000" w14:paraId="000001B3">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〈υ〉=</m:t>
              </m:r>
              <m:rad>
                <m:radPr>
                  <m:degHide m:val="1"/>
                  <m:ctrlPr>
                    <w:rPr>
                      <w:rFonts w:ascii="Cambria Math" w:cs="Cambria Math" w:eastAsia="Cambria Math" w:hAnsi="Cambria Math"/>
                      <w:sz w:val="28"/>
                      <w:szCs w:val="28"/>
                    </w:rPr>
                  </m:ctrlPr>
                </m:rad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3kT</m:t>
                      </m:r>
                    </m:num>
                    <m:den>
                      <m:r>
                        <w:rPr>
                          <w:rFonts w:ascii="Cambria Math" w:cs="Cambria Math" w:eastAsia="Cambria Math" w:hAnsi="Cambria Math"/>
                          <w:sz w:val="28"/>
                          <w:szCs w:val="28"/>
                        </w:rPr>
                        <m:t xml:space="preserve">m</m:t>
                      </m:r>
                    </m:den>
                  </m:f>
                </m:e>
              </m:rad>
            </m:oMath>
            <w:r w:rsidDel="00000000" w:rsidR="00000000" w:rsidRPr="00000000">
              <w:rPr>
                <w:rtl w:val="0"/>
              </w:rPr>
            </w:r>
          </w:p>
          <w:p w:rsidR="00000000" w:rsidDel="00000000" w:rsidP="00000000" w:rsidRDefault="00000000" w:rsidRPr="00000000" w14:paraId="000001B4">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 кинетическая энергия молекул</w:t>
            </w:r>
          </w:p>
        </w:tc>
      </w:tr>
      <w:tr>
        <w:trPr>
          <w:cantSplit w:val="0"/>
          <w:trHeight w:val="78" w:hRule="atLeast"/>
          <w:tblHeader w:val="0"/>
        </w:trPr>
        <w:tc>
          <w:tcPr>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Концентрация молекул</w:t>
            </w:r>
          </w:p>
        </w:tc>
      </w:tr>
      <w:tr>
        <w:trPr>
          <w:cantSplit w:val="0"/>
          <w:trHeight w:val="78" w:hRule="atLeast"/>
          <w:tblHeader w:val="0"/>
        </w:trPr>
        <w:tc>
          <w:tcPr>
            <w:vMerge w:val="continu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Среднеквадратичная скорость молекул</w:t>
            </w:r>
          </w:p>
        </w:tc>
      </w:tr>
      <w:tr>
        <w:trPr>
          <w:cantSplit w:val="0"/>
          <w:trHeight w:val="326" w:hRule="atLeast"/>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Давление газа</w:t>
            </w:r>
          </w:p>
        </w:tc>
      </w:tr>
      <w:tr>
        <w:trPr>
          <w:cantSplit w:val="0"/>
          <w:trHeight w:val="81" w:hRule="atLeast"/>
          <w:tblHeader w:val="0"/>
        </w:trPr>
        <w:tc>
          <w:tcPr>
            <w:vMerge w:val="restart"/>
          </w:tcPr>
          <w:p w:rsidR="00000000" w:rsidDel="00000000" w:rsidP="00000000" w:rsidRDefault="00000000" w:rsidRPr="00000000" w14:paraId="000001BF">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В)</w:t>
            </w:r>
          </w:p>
        </w:tc>
        <w:tc>
          <w:tcPr>
            <w:vMerge w:val="restart"/>
          </w:tcPr>
          <w:p w:rsidR="00000000" w:rsidDel="00000000" w:rsidP="00000000" w:rsidRDefault="00000000" w:rsidRPr="00000000" w14:paraId="000001C0">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jc w:val="center"/>
              <w:rPr>
                <w:rFonts w:ascii="Cambria Math" w:cs="Cambria Math" w:eastAsia="Cambria Math" w:hAnsi="Cambria Math"/>
                <w:sz w:val="28"/>
                <w:szCs w:val="28"/>
              </w:rPr>
            </w:pPr>
            <m:oMath>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k</m:t>
                  </m:r>
                </m:sub>
              </m:sSub>
              <m:r>
                <w:rPr/>
                <m:t xml:space="preserve">〉</m:t>
              </m:r>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kT</m:t>
              </m:r>
            </m:oMath>
            <w:r w:rsidDel="00000000" w:rsidR="00000000" w:rsidRPr="00000000">
              <w:rPr>
                <w:rtl w:val="0"/>
              </w:rPr>
            </w:r>
          </w:p>
        </w:tc>
        <w:tc>
          <w:tcPr/>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 кинетическая энергия молекул</w:t>
            </w:r>
          </w:p>
        </w:tc>
      </w:tr>
      <w:tr>
        <w:trPr>
          <w:cantSplit w:val="0"/>
          <w:trHeight w:val="78" w:hRule="atLeast"/>
          <w:tblHeader w:val="0"/>
        </w:trPr>
        <w:tc>
          <w:tcPr>
            <w:vMerge w:val="continue"/>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Концентрация молекул</w:t>
            </w:r>
          </w:p>
        </w:tc>
      </w:tr>
      <w:tr>
        <w:trPr>
          <w:cantSplit w:val="0"/>
          <w:trHeight w:val="78" w:hRule="atLeast"/>
          <w:tblHeader w:val="0"/>
        </w:trPr>
        <w:tc>
          <w:tcPr>
            <w:vMerge w:val="continue"/>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Среднеквадратичная скорость молекул</w:t>
            </w:r>
          </w:p>
        </w:tc>
      </w:tr>
      <w:tr>
        <w:trPr>
          <w:cantSplit w:val="0"/>
          <w:trHeight w:val="78" w:hRule="atLeast"/>
          <w:tblHeader w:val="0"/>
        </w:trPr>
        <w:tc>
          <w:tcPr>
            <w:vMerge w:val="continue"/>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Давление газа</w:t>
            </w:r>
          </w:p>
        </w:tc>
      </w:tr>
    </w:tbl>
    <w:p w:rsidR="00000000" w:rsidDel="00000000" w:rsidP="00000000" w:rsidRDefault="00000000" w:rsidRPr="00000000" w14:paraId="000001CC">
      <w:pPr>
        <w:spacing w:after="0"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Установите соответствие между величиной и её единицей в СИ</w:t>
      </w:r>
    </w:p>
    <w:tbl>
      <w:tblPr>
        <w:tblStyle w:val="Table5"/>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253"/>
        <w:gridCol w:w="4671"/>
        <w:tblGridChange w:id="0">
          <w:tblGrid>
            <w:gridCol w:w="704"/>
            <w:gridCol w:w="4253"/>
            <w:gridCol w:w="4671"/>
          </w:tblGrid>
        </w:tblGridChange>
      </w:tblGrid>
      <w:tr>
        <w:trPr>
          <w:cantSplit w:val="0"/>
          <w:trHeight w:val="81" w:hRule="atLeast"/>
          <w:tblHeader w:val="0"/>
        </w:trPr>
        <w:tc>
          <w:tcPr>
            <w:vMerge w:val="restart"/>
          </w:tcPr>
          <w:p w:rsidR="00000000" w:rsidDel="00000000" w:rsidP="00000000" w:rsidRDefault="00000000" w:rsidRPr="00000000" w14:paraId="000001CE">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w:t>
            </w:r>
          </w:p>
        </w:tc>
        <w:tc>
          <w:tcPr>
            <w:vMerge w:val="restart"/>
          </w:tcPr>
          <w:p w:rsidR="00000000" w:rsidDel="00000000" w:rsidP="00000000" w:rsidRDefault="00000000" w:rsidRPr="00000000" w14:paraId="000001D1">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Концентрация молекул</w:t>
            </w:r>
          </w:p>
        </w:tc>
        <w:tc>
          <w:tcPr/>
          <w:p w:rsidR="00000000" w:rsidDel="00000000" w:rsidP="00000000" w:rsidRDefault="00000000" w:rsidRPr="00000000" w14:paraId="000001D4">
            <w:pPr>
              <w:jc w:val="center"/>
              <w:rPr>
                <w:rFonts w:ascii="Cambria Math" w:cs="Cambria Math" w:eastAsia="Cambria Math" w:hAnsi="Cambria Math"/>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K</m:t>
                  </m:r>
                </m:den>
              </m:f>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D7">
            <w:pPr>
              <w:jc w:val="center"/>
              <w:rPr>
                <w:rFonts w:ascii="Cambria Math" w:cs="Cambria Math" w:eastAsia="Cambria Math" w:hAnsi="Cambria Math"/>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Н</m:t>
                  </m:r>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2</m:t>
                      </m:r>
                    </m:sup>
                  </m:sSup>
                </m:den>
              </m:f>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DA">
            <w:pPr>
              <w:tabs>
                <w:tab w:val="left" w:leader="none" w:pos="1770"/>
              </w:tabs>
              <w:spacing w:line="360" w:lineRule="auto"/>
              <w:ind w:firstLine="13"/>
              <w:jc w:val="cente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м</w:t>
            </w:r>
            <w:r w:rsidDel="00000000" w:rsidR="00000000" w:rsidRPr="00000000">
              <w:rPr>
                <w:rFonts w:ascii="Times New Roman" w:cs="Times New Roman" w:eastAsia="Times New Roman" w:hAnsi="Times New Roman"/>
                <w:sz w:val="28"/>
                <w:szCs w:val="28"/>
                <w:vertAlign w:val="superscript"/>
                <w:rtl w:val="0"/>
              </w:rPr>
              <w:t xml:space="preserve">-3</w:t>
            </w:r>
          </w:p>
        </w:tc>
      </w:tr>
      <w:tr>
        <w:trPr>
          <w:cantSplit w:val="0"/>
          <w:trHeight w:val="326" w:hRule="atLeast"/>
          <w:tblHeader w:val="0"/>
        </w:trPr>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vertAlign w:val="superscript"/>
              </w:rPr>
            </w:pPr>
            <w:r w:rsidDel="00000000" w:rsidR="00000000" w:rsidRPr="00000000">
              <w:rPr>
                <w:rtl w:val="0"/>
              </w:rPr>
            </w:r>
          </w:p>
        </w:tc>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vertAlign w:val="superscript"/>
              </w:rPr>
            </w:pPr>
            <w:r w:rsidDel="00000000" w:rsidR="00000000" w:rsidRPr="00000000">
              <w:rPr>
                <w:rtl w:val="0"/>
              </w:rPr>
            </w:r>
          </w:p>
        </w:tc>
        <w:tc>
          <w:tcPr/>
          <w:p w:rsidR="00000000" w:rsidDel="00000000" w:rsidP="00000000" w:rsidRDefault="00000000" w:rsidRPr="00000000" w14:paraId="000001DD">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Кл</m:t>
              </m:r>
            </m:oMath>
            <w:r w:rsidDel="00000000" w:rsidR="00000000" w:rsidRPr="00000000">
              <w:rPr>
                <w:rtl w:val="0"/>
              </w:rPr>
            </w:r>
          </w:p>
        </w:tc>
      </w:tr>
      <w:tr>
        <w:trPr>
          <w:cantSplit w:val="0"/>
          <w:trHeight w:val="81" w:hRule="atLeast"/>
          <w:tblHeader w:val="0"/>
        </w:trPr>
        <w:tc>
          <w:tcPr>
            <w:vMerge w:val="restart"/>
          </w:tcPr>
          <w:p w:rsidR="00000000" w:rsidDel="00000000" w:rsidP="00000000" w:rsidRDefault="00000000" w:rsidRPr="00000000" w14:paraId="000001DE">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В)</w:t>
            </w:r>
          </w:p>
        </w:tc>
        <w:tc>
          <w:tcPr>
            <w:vMerge w:val="restart"/>
          </w:tcPr>
          <w:p w:rsidR="00000000" w:rsidDel="00000000" w:rsidP="00000000" w:rsidRDefault="00000000" w:rsidRPr="00000000" w14:paraId="000001DF">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Постоянная Больцмана</w:t>
            </w:r>
          </w:p>
        </w:tc>
        <w:tc>
          <w:tcPr/>
          <w:p w:rsidR="00000000" w:rsidDel="00000000" w:rsidP="00000000" w:rsidRDefault="00000000" w:rsidRPr="00000000" w14:paraId="000001E1">
            <w:pPr>
              <w:jc w:val="center"/>
              <w:rPr>
                <w:rFonts w:ascii="Cambria Math" w:cs="Cambria Math" w:eastAsia="Cambria Math" w:hAnsi="Cambria Math"/>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Дж</m:t>
                  </m:r>
                </m:num>
                <m:den>
                  <m:r>
                    <w:rPr>
                      <w:rFonts w:ascii="Cambria Math" w:cs="Cambria Math" w:eastAsia="Cambria Math" w:hAnsi="Cambria Math"/>
                      <w:sz w:val="28"/>
                      <w:szCs w:val="28"/>
                    </w:rPr>
                    <m:t xml:space="preserve">K</m:t>
                  </m:r>
                </m:den>
              </m:f>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E4">
            <w:pPr>
              <w:jc w:val="center"/>
              <w:rPr>
                <w:rFonts w:ascii="Cambria Math" w:cs="Cambria Math" w:eastAsia="Cambria Math" w:hAnsi="Cambria Math"/>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Н</m:t>
                  </m:r>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2</m:t>
                      </m:r>
                    </m:sup>
                  </m:sSup>
                </m:den>
              </m:f>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E7">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-3</m:t>
                  </m:r>
                </m:sup>
              </m:sSup>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8"/>
                <w:szCs w:val="28"/>
              </w:rPr>
            </w:pPr>
            <w:r w:rsidDel="00000000" w:rsidR="00000000" w:rsidRPr="00000000">
              <w:rPr>
                <w:rtl w:val="0"/>
              </w:rPr>
            </w:r>
          </w:p>
        </w:tc>
        <w:tc>
          <w:tcPr/>
          <w:p w:rsidR="00000000" w:rsidDel="00000000" w:rsidP="00000000" w:rsidRDefault="00000000" w:rsidRPr="00000000" w14:paraId="000001EA">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Кл</m:t>
              </m:r>
            </m:oMath>
            <w:r w:rsidDel="00000000" w:rsidR="00000000" w:rsidRPr="00000000">
              <w:rPr>
                <w:rtl w:val="0"/>
              </w:rPr>
            </w:r>
          </w:p>
        </w:tc>
      </w:tr>
    </w:tbl>
    <w:p w:rsidR="00000000" w:rsidDel="00000000" w:rsidP="00000000" w:rsidRDefault="00000000" w:rsidRPr="00000000" w14:paraId="000001EB">
      <w:pPr>
        <w:spacing w:after="0"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Установите соответствие между физической величиной и зависимостью от температуры</w:t>
      </w:r>
    </w:p>
    <w:tbl>
      <w:tblPr>
        <w:tblStyle w:val="Table6"/>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253"/>
        <w:gridCol w:w="4671"/>
        <w:tblGridChange w:id="0">
          <w:tblGrid>
            <w:gridCol w:w="704"/>
            <w:gridCol w:w="4253"/>
            <w:gridCol w:w="4671"/>
          </w:tblGrid>
        </w:tblGridChange>
      </w:tblGrid>
      <w:tr>
        <w:trPr>
          <w:cantSplit w:val="0"/>
          <w:trHeight w:val="81" w:hRule="atLeast"/>
          <w:tblHeader w:val="0"/>
        </w:trPr>
        <w:tc>
          <w:tcPr>
            <w:vMerge w:val="restart"/>
          </w:tcPr>
          <w:p w:rsidR="00000000" w:rsidDel="00000000" w:rsidP="00000000" w:rsidRDefault="00000000" w:rsidRPr="00000000" w14:paraId="000001ED">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vMerge w:val="restart"/>
          </w:tcPr>
          <w:p w:rsidR="00000000" w:rsidDel="00000000" w:rsidP="00000000" w:rsidRDefault="00000000" w:rsidRPr="00000000" w14:paraId="000001EF">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 кинетическая энергия молекул</w:t>
            </w:r>
          </w:p>
        </w:tc>
        <w:tc>
          <w:tcPr/>
          <w:p w:rsidR="00000000" w:rsidDel="00000000" w:rsidP="00000000" w:rsidRDefault="00000000" w:rsidRPr="00000000" w14:paraId="000001F1">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Прямо пропорциональна </w:t>
            </w:r>
            <m:oMath>
              <m:r>
                <w:rPr>
                  <w:rFonts w:ascii="Cambria Math" w:cs="Cambria Math" w:eastAsia="Cambria Math" w:hAnsi="Cambria Math"/>
                  <w:sz w:val="28"/>
                  <w:szCs w:val="28"/>
                </w:rPr>
                <m:t xml:space="preserve">T</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F4">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Обратно пропорциональна </w:t>
            </w:r>
            <m:oMath>
              <m:r>
                <w:rPr>
                  <w:rFonts w:ascii="Cambria Math" w:cs="Cambria Math" w:eastAsia="Cambria Math" w:hAnsi="Cambria Math"/>
                  <w:sz w:val="28"/>
                  <w:szCs w:val="28"/>
                </w:rPr>
                <m:t xml:space="preserve">T</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F7">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Пропорциональна </w:t>
            </w:r>
            <m:oMath>
              <m:rad>
                <m:radPr>
                  <m:degHide m:val="1"/>
                  <m:ctrlPr>
                    <w:rPr>
                      <w:rFonts w:ascii="Cambria Math" w:cs="Cambria Math" w:eastAsia="Cambria Math" w:hAnsi="Cambria Math"/>
                      <w:sz w:val="28"/>
                      <w:szCs w:val="28"/>
                    </w:rPr>
                  </m:ctrlPr>
                </m:radPr>
                <m:e>
                  <m:r>
                    <w:rPr>
                      <w:rFonts w:ascii="Cambria Math" w:cs="Cambria Math" w:eastAsia="Cambria Math" w:hAnsi="Cambria Math"/>
                      <w:sz w:val="28"/>
                      <w:szCs w:val="28"/>
                    </w:rPr>
                    <m:t xml:space="preserve">T</m:t>
                  </m:r>
                </m:e>
              </m:rad>
            </m:oMath>
            <w:r w:rsidDel="00000000" w:rsidR="00000000" w:rsidRPr="00000000">
              <w:rPr>
                <w:rtl w:val="0"/>
              </w:rPr>
            </w:r>
          </w:p>
        </w:tc>
      </w:tr>
      <w:tr>
        <w:trPr>
          <w:cantSplit w:val="0"/>
          <w:trHeight w:val="326" w:hRule="atLeast"/>
          <w:tblHeader w:val="0"/>
        </w:trPr>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FA">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зависит от </w:t>
            </w:r>
            <m:oMath>
              <m:r>
                <w:rPr>
                  <w:rFonts w:ascii="Cambria Math" w:cs="Cambria Math" w:eastAsia="Cambria Math" w:hAnsi="Cambria Math"/>
                  <w:sz w:val="28"/>
                  <w:szCs w:val="28"/>
                </w:rPr>
                <m:t xml:space="preserve">T</m:t>
              </m:r>
            </m:oMath>
            <w:r w:rsidDel="00000000" w:rsidR="00000000" w:rsidRPr="00000000">
              <w:rPr>
                <w:rtl w:val="0"/>
              </w:rPr>
            </w:r>
          </w:p>
        </w:tc>
      </w:tr>
      <w:tr>
        <w:trPr>
          <w:cantSplit w:val="0"/>
          <w:trHeight w:val="81" w:hRule="atLeast"/>
          <w:tblHeader w:val="0"/>
        </w:trPr>
        <w:tc>
          <w:tcPr>
            <w:vMerge w:val="restart"/>
          </w:tcPr>
          <w:p w:rsidR="00000000" w:rsidDel="00000000" w:rsidP="00000000" w:rsidRDefault="00000000" w:rsidRPr="00000000" w14:paraId="000001FB">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В)</w:t>
            </w:r>
          </w:p>
        </w:tc>
        <w:tc>
          <w:tcPr>
            <w:vMerge w:val="restart"/>
          </w:tcPr>
          <w:p w:rsidR="00000000" w:rsidDel="00000000" w:rsidP="00000000" w:rsidRDefault="00000000" w:rsidRPr="00000000" w14:paraId="000001FC">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Среднеквадратичная скорость молекул</w:t>
            </w:r>
          </w:p>
        </w:tc>
        <w:tc>
          <w:tcPr/>
          <w:p w:rsidR="00000000" w:rsidDel="00000000" w:rsidP="00000000" w:rsidRDefault="00000000" w:rsidRPr="00000000" w14:paraId="000001FE">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Прямо пропорциональна </w:t>
            </w:r>
            <m:oMath>
              <m:r>
                <w:rPr>
                  <w:rFonts w:ascii="Cambria Math" w:cs="Cambria Math" w:eastAsia="Cambria Math" w:hAnsi="Cambria Math"/>
                  <w:sz w:val="28"/>
                  <w:szCs w:val="28"/>
                </w:rPr>
                <m:t xml:space="preserve">T</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201">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Обратно пропорциональна </w:t>
            </w:r>
            <m:oMath>
              <m:r>
                <w:rPr>
                  <w:rFonts w:ascii="Cambria Math" w:cs="Cambria Math" w:eastAsia="Cambria Math" w:hAnsi="Cambria Math"/>
                  <w:sz w:val="28"/>
                  <w:szCs w:val="28"/>
                </w:rPr>
                <m:t xml:space="preserve">T</m:t>
              </m:r>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204">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Пропорциональна </w:t>
            </w:r>
            <m:oMath>
              <m:rad>
                <m:radPr>
                  <m:degHide m:val="1"/>
                  <m:ctrlPr>
                    <w:rPr>
                      <w:rFonts w:ascii="Cambria Math" w:cs="Cambria Math" w:eastAsia="Cambria Math" w:hAnsi="Cambria Math"/>
                      <w:sz w:val="28"/>
                      <w:szCs w:val="28"/>
                    </w:rPr>
                  </m:ctrlPr>
                </m:radPr>
                <m:e>
                  <m:r>
                    <w:rPr>
                      <w:rFonts w:ascii="Cambria Math" w:cs="Cambria Math" w:eastAsia="Cambria Math" w:hAnsi="Cambria Math"/>
                      <w:sz w:val="28"/>
                      <w:szCs w:val="28"/>
                    </w:rPr>
                    <m:t xml:space="preserve">T</m:t>
                  </m:r>
                </m:e>
              </m:rad>
            </m:oMath>
            <w:r w:rsidDel="00000000" w:rsidR="00000000" w:rsidRPr="00000000">
              <w:rPr>
                <w:rtl w:val="0"/>
              </w:rPr>
            </w:r>
          </w:p>
        </w:tc>
      </w:tr>
      <w:tr>
        <w:trPr>
          <w:cantSplit w:val="0"/>
          <w:trHeight w:val="78" w:hRule="atLeast"/>
          <w:tblHeader w:val="0"/>
        </w:trPr>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207">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зависит от </w:t>
            </w:r>
            <m:oMath>
              <m:r>
                <w:rPr>
                  <w:rFonts w:ascii="Cambria Math" w:cs="Cambria Math" w:eastAsia="Cambria Math" w:hAnsi="Cambria Math"/>
                  <w:sz w:val="28"/>
                  <w:szCs w:val="28"/>
                </w:rPr>
                <m:t xml:space="preserve">T</m:t>
              </m:r>
            </m:oMath>
            <w:r w:rsidDel="00000000" w:rsidR="00000000" w:rsidRPr="00000000">
              <w:rPr>
                <w:rtl w:val="0"/>
              </w:rPr>
            </w:r>
          </w:p>
        </w:tc>
      </w:tr>
    </w:tbl>
    <w:p w:rsidR="00000000" w:rsidDel="00000000" w:rsidP="00000000" w:rsidRDefault="00000000" w:rsidRPr="00000000" w14:paraId="00000208">
      <w:pPr>
        <w:spacing w:after="0"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Инструкция:</w:t>
      </w:r>
      <w:r w:rsidDel="00000000" w:rsidR="00000000" w:rsidRPr="00000000">
        <w:rPr>
          <w:rFonts w:ascii="Times New Roman" w:cs="Times New Roman" w:eastAsia="Times New Roman" w:hAnsi="Times New Roman"/>
          <w:sz w:val="28"/>
          <w:szCs w:val="28"/>
          <w:rtl w:val="0"/>
        </w:rPr>
        <w:t xml:space="preserve"> Вам предлагаются задания, в которых могут быть один или несколько правильных ответов.</w:t>
      </w:r>
    </w:p>
    <w:p w:rsidR="00000000" w:rsidDel="00000000" w:rsidP="00000000" w:rsidRDefault="00000000" w:rsidRPr="00000000" w14:paraId="0000020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Средняя квадратичная скорость молекул газа…</w:t>
      </w:r>
    </w:p>
    <w:p w:rsidR="00000000" w:rsidDel="00000000" w:rsidP="00000000" w:rsidRDefault="00000000" w:rsidRPr="00000000" w14:paraId="0000020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зависит от температуры.</w:t>
      </w:r>
    </w:p>
    <w:p w:rsidR="00000000" w:rsidDel="00000000" w:rsidP="00000000" w:rsidRDefault="00000000" w:rsidRPr="00000000" w14:paraId="0000020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зависит от молярной массы.</w:t>
      </w:r>
    </w:p>
    <w:p w:rsidR="00000000" w:rsidDel="00000000" w:rsidP="00000000" w:rsidRDefault="00000000" w:rsidRPr="00000000" w14:paraId="0000020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зависит от давления.</w:t>
      </w:r>
    </w:p>
    <w:p w:rsidR="00000000" w:rsidDel="00000000" w:rsidP="00000000" w:rsidRDefault="00000000" w:rsidRPr="00000000" w14:paraId="000002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одинакова для всех газов при одной и той же температуре.</w:t>
      </w:r>
    </w:p>
    <w:p w:rsidR="00000000" w:rsidDel="00000000" w:rsidP="00000000" w:rsidRDefault="00000000" w:rsidRPr="00000000" w14:paraId="000002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больше у лёгких молекул при одинаковой температуре.</w:t>
      </w:r>
    </w:p>
    <w:p w:rsidR="00000000" w:rsidDel="00000000" w:rsidP="00000000" w:rsidRDefault="00000000" w:rsidRPr="00000000" w14:paraId="000002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не зависит от агрегатного состояния.</w:t>
      </w:r>
    </w:p>
    <w:p w:rsidR="00000000" w:rsidDel="00000000" w:rsidP="00000000" w:rsidRDefault="00000000" w:rsidRPr="00000000" w14:paraId="0000021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 Внутренняя энергия идеального газа…</w:t>
      </w:r>
    </w:p>
    <w:p w:rsidR="00000000" w:rsidDel="00000000" w:rsidP="00000000" w:rsidRDefault="00000000" w:rsidRPr="00000000" w14:paraId="000002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зависит от температуры.</w:t>
      </w:r>
    </w:p>
    <w:p w:rsidR="00000000" w:rsidDel="00000000" w:rsidP="00000000" w:rsidRDefault="00000000" w:rsidRPr="00000000" w14:paraId="0000021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зависит от объёма.</w:t>
      </w:r>
    </w:p>
    <w:p w:rsidR="00000000" w:rsidDel="00000000" w:rsidP="00000000" w:rsidRDefault="00000000" w:rsidRPr="00000000" w14:paraId="000002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равна нулю при </w:t>
      </w:r>
      <m:oMath>
        <m:r>
          <w:rPr>
            <w:rFonts w:ascii="Cambria Math" w:cs="Cambria Math" w:eastAsia="Cambria Math" w:hAnsi="Cambria Math"/>
            <w:sz w:val="28"/>
            <w:szCs w:val="28"/>
          </w:rPr>
          <m:t xml:space="preserve">T = 0 К</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изменяется при изохорическом нагревании.</w:t>
      </w:r>
    </w:p>
    <w:p w:rsidR="00000000" w:rsidDel="00000000" w:rsidP="00000000" w:rsidRDefault="00000000" w:rsidRPr="00000000" w14:paraId="0000021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изменяется при изотермическом процессе.</w:t>
      </w:r>
    </w:p>
    <w:p w:rsidR="00000000" w:rsidDel="00000000" w:rsidP="00000000" w:rsidRDefault="00000000" w:rsidRPr="00000000" w14:paraId="000002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не зависит от числа молекул.</w:t>
      </w:r>
    </w:p>
    <w:p w:rsidR="00000000" w:rsidDel="00000000" w:rsidP="00000000" w:rsidRDefault="00000000" w:rsidRPr="00000000" w14:paraId="0000021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 Уравнение состояния идеального газа </w:t>
      </w:r>
      <m:oMath>
        <m:r>
          <w:rPr>
            <w:rFonts w:ascii="Cambria Math" w:cs="Cambria Math" w:eastAsia="Cambria Math" w:hAnsi="Cambria Math"/>
            <w:sz w:val="28"/>
            <w:szCs w:val="28"/>
          </w:rPr>
          <m:t xml:space="preserve">pV = nRT</m:t>
        </m:r>
      </m:oMath>
      <w:r w:rsidDel="00000000" w:rsidR="00000000" w:rsidRPr="00000000">
        <w:rPr>
          <w:rFonts w:ascii="Times New Roman" w:cs="Times New Roman" w:eastAsia="Times New Roman" w:hAnsi="Times New Roman"/>
          <w:sz w:val="28"/>
          <w:szCs w:val="28"/>
          <w:rtl w:val="0"/>
        </w:rPr>
        <w:t xml:space="preserve"> выполняется…</w:t>
      </w:r>
    </w:p>
    <w:p w:rsidR="00000000" w:rsidDel="00000000" w:rsidP="00000000" w:rsidRDefault="00000000" w:rsidRPr="00000000" w14:paraId="000002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для любого газа при любых условиях.</w:t>
      </w:r>
    </w:p>
    <w:p w:rsidR="00000000" w:rsidDel="00000000" w:rsidP="00000000" w:rsidRDefault="00000000" w:rsidRPr="00000000" w14:paraId="0000021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для газа при высоких давлениях и низких температурах.</w:t>
      </w:r>
    </w:p>
    <w:p w:rsidR="00000000" w:rsidDel="00000000" w:rsidP="00000000" w:rsidRDefault="00000000" w:rsidRPr="00000000" w14:paraId="0000021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только при нормальных условиях.</w:t>
      </w:r>
    </w:p>
    <w:p w:rsidR="00000000" w:rsidDel="00000000" w:rsidP="00000000" w:rsidRDefault="00000000" w:rsidRPr="00000000" w14:paraId="0000021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если молекулы можно считать материальными точками.</w:t>
      </w:r>
    </w:p>
    <w:p w:rsidR="00000000" w:rsidDel="00000000" w:rsidP="00000000" w:rsidRDefault="00000000" w:rsidRPr="00000000" w14:paraId="000002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если взаимодействие молекул можно пренебречь.</w:t>
      </w:r>
    </w:p>
    <w:p w:rsidR="00000000" w:rsidDel="00000000" w:rsidP="00000000" w:rsidRDefault="00000000" w:rsidRPr="00000000" w14:paraId="000002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если число молекул очень велико.</w:t>
      </w:r>
    </w:p>
    <w:p w:rsidR="00000000" w:rsidDel="00000000" w:rsidP="00000000" w:rsidRDefault="00000000" w:rsidRPr="00000000" w14:paraId="0000022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 Давление идеального газа…</w:t>
      </w:r>
    </w:p>
    <w:p w:rsidR="00000000" w:rsidDel="00000000" w:rsidP="00000000" w:rsidRDefault="00000000" w:rsidRPr="00000000" w14:paraId="0000022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создаётся ударами молекул о стенки.</w:t>
      </w:r>
    </w:p>
    <w:p w:rsidR="00000000" w:rsidDel="00000000" w:rsidP="00000000" w:rsidRDefault="00000000" w:rsidRPr="00000000" w14:paraId="000002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зависит только от массы молекул.</w:t>
      </w:r>
    </w:p>
    <w:p w:rsidR="00000000" w:rsidDel="00000000" w:rsidP="00000000" w:rsidRDefault="00000000" w:rsidRPr="00000000" w14:paraId="000002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прямо пропорционально концентрации молекул.</w:t>
      </w:r>
    </w:p>
    <w:p w:rsidR="00000000" w:rsidDel="00000000" w:rsidP="00000000" w:rsidRDefault="00000000" w:rsidRPr="00000000" w14:paraId="0000022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прямо пропорционально средней кинетической энергии молекул.</w:t>
      </w:r>
    </w:p>
    <w:p w:rsidR="00000000" w:rsidDel="00000000" w:rsidP="00000000" w:rsidRDefault="00000000" w:rsidRPr="00000000" w14:paraId="000002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уменьшается при повышении температуры при постоянном объёме.</w:t>
      </w:r>
    </w:p>
    <w:p w:rsidR="00000000" w:rsidDel="00000000" w:rsidP="00000000" w:rsidRDefault="00000000" w:rsidRPr="00000000" w14:paraId="000002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уменьшается при увеличении числа молекул.</w:t>
      </w:r>
    </w:p>
    <w:p w:rsidR="00000000" w:rsidDel="00000000" w:rsidP="00000000" w:rsidRDefault="00000000" w:rsidRPr="00000000" w14:paraId="0000022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   Начальная температура воздуха в помещении объёмом </w:t>
      </w:r>
      <m:oMath>
        <m:r>
          <w:rPr>
            <w:rFonts w:ascii="Cambria Math" w:cs="Cambria Math" w:eastAsia="Cambria Math" w:hAnsi="Cambria Math"/>
            <w:sz w:val="28"/>
            <w:szCs w:val="28"/>
          </w:rPr>
          <m:t xml:space="preserve">50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м</m:t>
            </m:r>
          </m:e>
          <m:sup>
            <m:r>
              <w:rPr>
                <w:rFonts w:ascii="Cambria Math" w:cs="Cambria Math" w:eastAsia="Cambria Math" w:hAnsi="Cambria Math"/>
                <w:sz w:val="28"/>
                <w:szCs w:val="28"/>
              </w:rPr>
              <m:t xml:space="preserve">3</m:t>
            </m:r>
          </m:sup>
        </m:sSup>
      </m:oMath>
      <w:r w:rsidDel="00000000" w:rsidR="00000000" w:rsidRPr="00000000">
        <w:rPr>
          <w:rFonts w:ascii="Times New Roman" w:cs="Times New Roman" w:eastAsia="Times New Roman" w:hAnsi="Times New Roman"/>
          <w:sz w:val="28"/>
          <w:szCs w:val="28"/>
          <w:rtl w:val="0"/>
        </w:rPr>
        <w:t xml:space="preserve"> равна </w:t>
      </w:r>
      <m:oMath>
        <m:r>
          <w:rPr>
            <w:rFonts w:ascii="Cambria Math" w:cs="Cambria Math" w:eastAsia="Cambria Math" w:hAnsi="Cambria Math"/>
            <w:sz w:val="28"/>
            <w:szCs w:val="28"/>
          </w:rPr>
          <m:t xml:space="preserve">7℃</m:t>
        </m:r>
      </m:oMath>
      <w:r w:rsidDel="00000000" w:rsidR="00000000" w:rsidRPr="00000000">
        <w:rPr>
          <w:rFonts w:ascii="Times New Roman" w:cs="Times New Roman" w:eastAsia="Times New Roman" w:hAnsi="Times New Roman"/>
          <w:sz w:val="28"/>
          <w:szCs w:val="28"/>
          <w:rtl w:val="0"/>
        </w:rPr>
        <w:t xml:space="preserve">. Если воздух нагрели при постоянном давлении до  </w:t>
      </w:r>
      <m:oMath>
        <m:r>
          <w:rPr>
            <w:rFonts w:ascii="Cambria Math" w:cs="Cambria Math" w:eastAsia="Cambria Math" w:hAnsi="Cambria Math"/>
            <w:sz w:val="28"/>
            <w:szCs w:val="28"/>
          </w:rPr>
          <m:t xml:space="preserve">32℃</m:t>
        </m:r>
      </m:oMath>
      <w:r w:rsidDel="00000000" w:rsidR="00000000" w:rsidRPr="00000000">
        <w:rPr>
          <w:rFonts w:ascii="Times New Roman" w:cs="Times New Roman" w:eastAsia="Times New Roman" w:hAnsi="Times New Roman"/>
          <w:sz w:val="28"/>
          <w:szCs w:val="28"/>
          <w:rtl w:val="0"/>
        </w:rPr>
        <w:t xml:space="preserve">, то из помещения выйдет воздуха </w:t>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m:oMath>
        <m:r>
          <w:rPr>
            <w:rFonts w:ascii="Cambria Math" w:cs="Cambria Math" w:eastAsia="Cambria Math" w:hAnsi="Cambria Math"/>
            <w:sz w:val="28"/>
            <w:szCs w:val="28"/>
          </w:rPr>
          <m:t xml:space="preserve">5,2 кг</m:t>
        </m:r>
      </m:oMath>
      <w:r w:rsidDel="00000000" w:rsidR="00000000" w:rsidRPr="00000000">
        <w:rPr>
          <w:rtl w:val="0"/>
        </w:rPr>
      </w:r>
    </w:p>
    <w:p w:rsidR="00000000" w:rsidDel="00000000" w:rsidP="00000000" w:rsidRDefault="00000000" w:rsidRPr="00000000" w14:paraId="0000022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8,2 %</w:t>
      </w:r>
    </w:p>
    <w:p w:rsidR="00000000" w:rsidDel="00000000" w:rsidP="00000000" w:rsidRDefault="00000000" w:rsidRPr="00000000" w14:paraId="0000022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m:oMath>
        <m:r>
          <w:rPr>
            <w:rFonts w:ascii="Cambria Math" w:cs="Cambria Math" w:eastAsia="Cambria Math" w:hAnsi="Cambria Math"/>
            <w:sz w:val="28"/>
            <w:szCs w:val="28"/>
          </w:rPr>
          <m:t xml:space="preserve">7,2 кг</m:t>
        </m:r>
      </m:oMath>
      <w:r w:rsidDel="00000000" w:rsidR="00000000" w:rsidRPr="00000000">
        <w:rPr>
          <w:rtl w:val="0"/>
        </w:rPr>
      </w:r>
    </w:p>
    <w:p w:rsidR="00000000" w:rsidDel="00000000" w:rsidP="00000000" w:rsidRDefault="00000000" w:rsidRPr="00000000" w14:paraId="0000022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14%</w:t>
      </w:r>
    </w:p>
    <w:p w:rsidR="00000000" w:rsidDel="00000000" w:rsidP="00000000" w:rsidRDefault="00000000" w:rsidRPr="00000000" w14:paraId="0000022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w:t>
      </w:r>
      <m:oMath>
        <m:r>
          <w:rPr>
            <w:rFonts w:ascii="Cambria Math" w:cs="Cambria Math" w:eastAsia="Cambria Math" w:hAnsi="Cambria Math"/>
            <w:sz w:val="28"/>
            <w:szCs w:val="28"/>
          </w:rPr>
          <m:t xml:space="preserve">9,6 кг</m:t>
        </m:r>
      </m:oMath>
      <w:r w:rsidDel="00000000" w:rsidR="00000000" w:rsidRPr="00000000">
        <w:rPr>
          <w:rtl w:val="0"/>
        </w:rPr>
      </w:r>
    </w:p>
    <w:p w:rsidR="00000000" w:rsidDel="00000000" w:rsidP="00000000" w:rsidRDefault="00000000" w:rsidRPr="00000000" w14:paraId="000002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19%</w:t>
      </w:r>
    </w:p>
    <w:p w:rsidR="00000000" w:rsidDel="00000000" w:rsidP="00000000" w:rsidRDefault="00000000" w:rsidRPr="00000000" w14:paraId="0000023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ТЕСТ ПО ФИЗИКЕ ЗАВЕРШЕН</w:t>
      </w:r>
    </w:p>
    <w:p w:rsidR="00000000" w:rsidDel="00000000" w:rsidP="00000000" w:rsidRDefault="00000000" w:rsidRPr="00000000" w14:paraId="00000234">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0A58FD"/>
    <w:pPr>
      <w:ind w:left="720"/>
      <w:contextualSpacing w:val="1"/>
    </w:pPr>
  </w:style>
  <w:style w:type="character" w:styleId="a4">
    <w:name w:val="Placeholder Text"/>
    <w:basedOn w:val="a0"/>
    <w:uiPriority w:val="99"/>
    <w:semiHidden w:val="1"/>
    <w:rsid w:val="00632EF1"/>
    <w:rPr>
      <w:color w:val="808080"/>
    </w:rPr>
  </w:style>
  <w:style w:type="character" w:styleId="katex-mathml" w:customStyle="1">
    <w:name w:val="katex-mathml"/>
    <w:basedOn w:val="a0"/>
    <w:rsid w:val="00176FBB"/>
  </w:style>
  <w:style w:type="character" w:styleId="mord" w:customStyle="1">
    <w:name w:val="mord"/>
    <w:basedOn w:val="a0"/>
    <w:rsid w:val="00176FBB"/>
  </w:style>
  <w:style w:type="paragraph" w:styleId="a5">
    <w:name w:val="Normal (Web)"/>
    <w:basedOn w:val="a"/>
    <w:uiPriority w:val="99"/>
    <w:unhideWhenUsed w:val="1"/>
    <w:rsid w:val="00176FBB"/>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a6">
    <w:name w:val="Strong"/>
    <w:basedOn w:val="a0"/>
    <w:uiPriority w:val="22"/>
    <w:qFormat w:val="1"/>
    <w:rsid w:val="00176FBB"/>
    <w:rPr>
      <w:b w:val="1"/>
      <w:bCs w:val="1"/>
    </w:rPr>
  </w:style>
  <w:style w:type="table" w:styleId="a7">
    <w:name w:val="Table Grid"/>
    <w:basedOn w:val="a1"/>
    <w:uiPriority w:val="39"/>
    <w:rsid w:val="00B561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8">
    <w:name w:val="Balloon Text"/>
    <w:basedOn w:val="a"/>
    <w:link w:val="a9"/>
    <w:uiPriority w:val="99"/>
    <w:semiHidden w:val="1"/>
    <w:unhideWhenUsed w:val="1"/>
    <w:rsid w:val="00BF0919"/>
    <w:pPr>
      <w:spacing w:after="0" w:line="240" w:lineRule="auto"/>
    </w:pPr>
    <w:rPr>
      <w:rFonts w:ascii="Tahoma" w:cs="Tahoma" w:hAnsi="Tahoma"/>
      <w:sz w:val="16"/>
      <w:szCs w:val="16"/>
    </w:rPr>
  </w:style>
  <w:style w:type="character" w:styleId="a9" w:customStyle="1">
    <w:name w:val="Текст выноски Знак"/>
    <w:basedOn w:val="a0"/>
    <w:link w:val="a8"/>
    <w:uiPriority w:val="99"/>
    <w:semiHidden w:val="1"/>
    <w:rsid w:val="00BF0919"/>
    <w:rPr>
      <w:rFonts w:ascii="Tahoma" w:cs="Tahoma" w:hAnsi="Tahoma"/>
      <w:sz w:val="16"/>
      <w:szCs w:val="16"/>
    </w:rPr>
  </w:style>
  <w:style w:type="paragraph" w:styleId="Default" w:customStyle="1">
    <w:name w:val="Default"/>
    <w:rsid w:val="00943DA3"/>
    <w:pPr>
      <w:autoSpaceDE w:val="0"/>
      <w:autoSpaceDN w:val="0"/>
      <w:adjustRightInd w:val="0"/>
      <w:spacing w:after="0" w:line="240" w:lineRule="auto"/>
    </w:pPr>
    <w:rPr>
      <w:rFonts w:ascii="Cambria Math" w:cs="Cambria Math" w:hAnsi="Cambria Math"/>
      <w:color w:val="000000"/>
      <w:sz w:val="24"/>
      <w:szCs w:val="24"/>
    </w:rPr>
  </w:style>
  <w:style w:type="table" w:styleId="TableNormal" w:customStyle="1">
    <w:name w:val="Table Normal"/>
    <w:uiPriority w:val="2"/>
    <w:semiHidden w:val="1"/>
    <w:unhideWhenUsed w:val="1"/>
    <w:qFormat w:val="1"/>
    <w:rsid w:val="00943DA3"/>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a"/>
    <w:uiPriority w:val="1"/>
    <w:qFormat w:val="1"/>
    <w:rsid w:val="00943DA3"/>
    <w:pPr>
      <w:widowControl w:val="0"/>
      <w:autoSpaceDE w:val="0"/>
      <w:autoSpaceDN w:val="0"/>
      <w:spacing w:after="0" w:line="240" w:lineRule="auto"/>
    </w:pPr>
    <w:rPr>
      <w:rFonts w:ascii="Times New Roman" w:cs="Times New Roman" w:eastAsia="Times New Roman" w:hAnsi="Times New Roman"/>
      <w:lang w:val="kk-KZ"/>
    </w:rPr>
  </w:style>
  <w:style w:type="paragraph" w:styleId="aa">
    <w:name w:val="header"/>
    <w:basedOn w:val="a"/>
    <w:link w:val="ab"/>
    <w:uiPriority w:val="99"/>
    <w:unhideWhenUsed w:val="1"/>
    <w:rsid w:val="00464DC5"/>
    <w:pPr>
      <w:tabs>
        <w:tab w:val="center" w:pos="4677"/>
        <w:tab w:val="right" w:pos="9355"/>
      </w:tabs>
      <w:spacing w:after="0" w:line="240" w:lineRule="auto"/>
    </w:pPr>
  </w:style>
  <w:style w:type="character" w:styleId="ab" w:customStyle="1">
    <w:name w:val="Верхний колонтитул Знак"/>
    <w:basedOn w:val="a0"/>
    <w:link w:val="aa"/>
    <w:uiPriority w:val="99"/>
    <w:rsid w:val="00464DC5"/>
  </w:style>
  <w:style w:type="paragraph" w:styleId="ac">
    <w:name w:val="footer"/>
    <w:basedOn w:val="a"/>
    <w:link w:val="ad"/>
    <w:uiPriority w:val="99"/>
    <w:unhideWhenUsed w:val="1"/>
    <w:rsid w:val="00464DC5"/>
    <w:pPr>
      <w:tabs>
        <w:tab w:val="center" w:pos="4677"/>
        <w:tab w:val="right" w:pos="9355"/>
      </w:tabs>
      <w:spacing w:after="0" w:line="240" w:lineRule="auto"/>
    </w:pPr>
  </w:style>
  <w:style w:type="character" w:styleId="ad" w:customStyle="1">
    <w:name w:val="Нижний колонтитул Знак"/>
    <w:basedOn w:val="a0"/>
    <w:link w:val="ac"/>
    <w:uiPriority w:val="99"/>
    <w:rsid w:val="00464D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25.png"/><Relationship Id="rId1" Type="http://schemas.openxmlformats.org/officeDocument/2006/relationships/image" Target="media/image3.jpg"/><Relationship Id="rId2" Type="http://schemas.openxmlformats.org/officeDocument/2006/relationships/image" Target="media/image2.jpg"/><Relationship Id="rId3" Type="http://schemas.openxmlformats.org/officeDocument/2006/relationships/image" Target="media/image1.jpg"/><Relationship Id="rId4" Type="http://schemas.openxmlformats.org/officeDocument/2006/relationships/theme" Target="theme/theme1.xml"/><Relationship Id="rId9" Type="http://schemas.openxmlformats.org/officeDocument/2006/relationships/customXml" Target="../customXML/item1.xml"/><Relationship Id="rId26" Type="http://schemas.openxmlformats.org/officeDocument/2006/relationships/image" Target="media/image17.png"/><Relationship Id="rId25" Type="http://schemas.openxmlformats.org/officeDocument/2006/relationships/image" Target="media/image18.png"/><Relationship Id="rId27" Type="http://schemas.openxmlformats.org/officeDocument/2006/relationships/image" Target="media/image16.jp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 Id="rId11" Type="http://schemas.openxmlformats.org/officeDocument/2006/relationships/image" Target="media/image6.png"/><Relationship Id="rId10" Type="http://schemas.openxmlformats.org/officeDocument/2006/relationships/image" Target="media/image20.png"/><Relationship Id="rId13" Type="http://schemas.openxmlformats.org/officeDocument/2006/relationships/image" Target="media/image10.png"/><Relationship Id="rId12" Type="http://schemas.openxmlformats.org/officeDocument/2006/relationships/image" Target="media/image13.png"/><Relationship Id="rId15" Type="http://schemas.openxmlformats.org/officeDocument/2006/relationships/image" Target="media/image11.png"/><Relationship Id="rId14" Type="http://schemas.openxmlformats.org/officeDocument/2006/relationships/image" Target="media/image19.png"/><Relationship Id="rId17" Type="http://schemas.openxmlformats.org/officeDocument/2006/relationships/image" Target="media/image9.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haESdGz6816KH5WGnyuB3/P6A==">CgMxLjAaJQoBMBIgCh4IB0IaCg9UaW1lcyBOZXcgUm9tYW4SB0d1bmdzdWgaJQoBMRIgCh4IB0IaCg9UaW1lcyBOZXcgUm9tYW4SB0d1bmdzdWgaJQoBMhIgCh4IB0IaCg9UaW1lcyBOZXcgUm9tYW4SB0d1bmdzdWgaJQoBMxIgCh4IB0IaCg9UaW1lcyBOZXcgUm9tYW4SB0d1bmdzdWgyD2lkLnBscHZnYThpdWttMzIPaWQueXZmaXRjZ2FuN3doMg9pZC5iMHkyN3dlbmhjNzUyDmlkLmxmZjMwZTczYml2Mg9pZC5ldTd4NWk1dzU5cHcyDmguZ203anA3ODMyZWpkMg5oLjZtenViczlscTNrZDgAciExeUE1SERrTDZkOHJvWUxuVE9kXy10OFFncnJrakVTW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2025-10-07T05:52:00Z</dcterms:created>
  <dc:creator>пк</dc:creator>
</cp:coreProperties>
</file>