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6B58" w:rsidRPr="00257C56" w:rsidRDefault="00257C56" w:rsidP="00990CB9">
      <w:pPr>
        <w:pStyle w:val="a3"/>
        <w:spacing w:before="0" w:beforeAutospacing="0" w:after="0" w:afterAutospacing="0"/>
        <w:ind w:left="-113" w:firstLine="709"/>
        <w:jc w:val="center"/>
        <w:rPr>
          <w:b/>
          <w:sz w:val="28"/>
          <w:szCs w:val="28"/>
          <w:lang w:val="kk-KZ"/>
        </w:rPr>
      </w:pPr>
      <w:r>
        <w:rPr>
          <w:b/>
          <w:sz w:val="28"/>
          <w:szCs w:val="28"/>
          <w:lang w:val="kk-KZ"/>
        </w:rPr>
        <w:t>Магнитное поле</w:t>
      </w:r>
    </w:p>
    <w:p w:rsidR="00ED3D79" w:rsidRDefault="00BD4615" w:rsidP="00ED3D79">
      <w:pPr>
        <w:pStyle w:val="a3"/>
        <w:spacing w:before="0" w:beforeAutospacing="0" w:after="0" w:afterAutospacing="0"/>
        <w:ind w:left="-113" w:firstLine="709"/>
        <w:jc w:val="both"/>
        <w:rPr>
          <w:sz w:val="28"/>
          <w:szCs w:val="28"/>
        </w:rPr>
      </w:pPr>
      <w:r w:rsidRPr="00990CB9">
        <w:rPr>
          <w:sz w:val="28"/>
          <w:szCs w:val="28"/>
        </w:rPr>
        <w:t>Теоретический материал</w:t>
      </w:r>
      <w:bookmarkStart w:id="0" w:name="head11"/>
      <w:bookmarkEnd w:id="0"/>
    </w:p>
    <w:p w:rsidR="00257C56" w:rsidRPr="00ED3D79" w:rsidRDefault="00257C56" w:rsidP="00ED3D79">
      <w:pPr>
        <w:pStyle w:val="a3"/>
        <w:spacing w:before="0" w:beforeAutospacing="0" w:after="0" w:afterAutospacing="0"/>
        <w:ind w:left="-113" w:firstLine="709"/>
        <w:jc w:val="both"/>
        <w:rPr>
          <w:b/>
          <w:sz w:val="28"/>
          <w:szCs w:val="28"/>
        </w:rPr>
      </w:pPr>
      <w:r w:rsidRPr="00ED3D79">
        <w:rPr>
          <w:b/>
          <w:color w:val="333333"/>
          <w:sz w:val="28"/>
          <w:szCs w:val="28"/>
        </w:rPr>
        <w:t>Сила Ампера</w:t>
      </w:r>
    </w:p>
    <w:p w:rsidR="00257C56" w:rsidRPr="00257C56" w:rsidRDefault="00257C56" w:rsidP="00257C56">
      <w:pPr>
        <w:pStyle w:val="a3"/>
        <w:shd w:val="clear" w:color="auto" w:fill="FFFFFF"/>
        <w:spacing w:before="0" w:beforeAutospacing="0" w:after="0" w:afterAutospacing="0"/>
        <w:ind w:firstLine="709"/>
        <w:jc w:val="both"/>
        <w:rPr>
          <w:color w:val="333333"/>
          <w:sz w:val="28"/>
          <w:szCs w:val="28"/>
        </w:rPr>
      </w:pPr>
      <w:r w:rsidRPr="00257C56">
        <w:rPr>
          <w:color w:val="333333"/>
          <w:sz w:val="28"/>
          <w:szCs w:val="28"/>
        </w:rPr>
        <w:t xml:space="preserve">Заряженные тела способны создавать кроме электрического еще один вид поля. Если заряды движутся, то в пространстве вокруг них создается особый вид материи, называемый </w:t>
      </w:r>
      <w:r w:rsidRPr="00257C56">
        <w:rPr>
          <w:rStyle w:val="a4"/>
          <w:color w:val="333333"/>
          <w:sz w:val="28"/>
          <w:szCs w:val="28"/>
        </w:rPr>
        <w:t>магнитным полем</w:t>
      </w:r>
      <w:r w:rsidRPr="00257C56">
        <w:rPr>
          <w:color w:val="333333"/>
          <w:sz w:val="28"/>
          <w:szCs w:val="28"/>
        </w:rPr>
        <w:t>. Следовательно, электрический ток, представляющий собой упорядоченное движение зарядов, тоже создает магнитное поле. Как и электрическое поле, магнитное поле не ограничено в пространстве, распространяется очень быстро, но все же с конечной скоростью. Его можно обнаружить только по действию на движущиеся заряженные тела (и, как следствие, токи).</w:t>
      </w:r>
    </w:p>
    <w:p w:rsidR="00257C56" w:rsidRDefault="00257C56" w:rsidP="00257C56">
      <w:pPr>
        <w:pStyle w:val="a3"/>
        <w:shd w:val="clear" w:color="auto" w:fill="FFFFFF"/>
        <w:spacing w:before="0" w:beforeAutospacing="0" w:after="0" w:afterAutospacing="0"/>
        <w:ind w:firstLine="709"/>
        <w:jc w:val="both"/>
        <w:rPr>
          <w:rFonts w:ascii="Helvetica" w:hAnsi="Helvetica" w:cs="Helvetica"/>
          <w:color w:val="333333"/>
          <w:sz w:val="20"/>
          <w:szCs w:val="20"/>
        </w:rPr>
      </w:pPr>
      <w:r w:rsidRPr="00257C56">
        <w:rPr>
          <w:color w:val="333333"/>
          <w:sz w:val="28"/>
          <w:szCs w:val="28"/>
        </w:rPr>
        <w:t xml:space="preserve">Для описания магнитного поля необходимо ввести силовую характеристику поля, аналогичную вектору напряженности </w:t>
      </w:r>
      <w:r w:rsidRPr="00257C56">
        <w:rPr>
          <w:rStyle w:val="af4"/>
          <w:color w:val="333333"/>
          <w:sz w:val="28"/>
          <w:szCs w:val="28"/>
        </w:rPr>
        <w:t xml:space="preserve">E </w:t>
      </w:r>
      <w:r w:rsidRPr="00257C56">
        <w:rPr>
          <w:color w:val="333333"/>
          <w:sz w:val="28"/>
          <w:szCs w:val="28"/>
        </w:rPr>
        <w:t xml:space="preserve">электрического поля. Такой характеристикой является вектор </w:t>
      </w:r>
      <w:r w:rsidRPr="00257C56">
        <w:rPr>
          <w:rStyle w:val="af4"/>
          <w:color w:val="333333"/>
          <w:sz w:val="28"/>
          <w:szCs w:val="28"/>
        </w:rPr>
        <w:t xml:space="preserve">B </w:t>
      </w:r>
      <w:r w:rsidRPr="00257C56">
        <w:rPr>
          <w:color w:val="333333"/>
          <w:sz w:val="28"/>
          <w:szCs w:val="28"/>
        </w:rPr>
        <w:t>магнитной индукции. В системе единиц СИ за единицу магнитной инду</w:t>
      </w:r>
      <w:r>
        <w:rPr>
          <w:color w:val="333333"/>
          <w:sz w:val="28"/>
          <w:szCs w:val="28"/>
        </w:rPr>
        <w:t xml:space="preserve">кции принят 1 Тесла (Тл). </w:t>
      </w:r>
      <w:r w:rsidRPr="00257C56">
        <w:rPr>
          <w:color w:val="333333"/>
          <w:sz w:val="28"/>
          <w:szCs w:val="28"/>
        </w:rPr>
        <w:t>Ес</w:t>
      </w:r>
      <w:r>
        <w:rPr>
          <w:color w:val="333333"/>
          <w:sz w:val="28"/>
          <w:szCs w:val="28"/>
        </w:rPr>
        <w:t xml:space="preserve">ли в магнитное поле с индукцией </w:t>
      </w:r>
      <w:r w:rsidRPr="00257C56">
        <w:rPr>
          <w:rStyle w:val="af4"/>
          <w:color w:val="333333"/>
          <w:sz w:val="28"/>
          <w:szCs w:val="28"/>
        </w:rPr>
        <w:t xml:space="preserve">B </w:t>
      </w:r>
      <w:r w:rsidRPr="00257C56">
        <w:rPr>
          <w:color w:val="333333"/>
          <w:sz w:val="28"/>
          <w:szCs w:val="28"/>
        </w:rPr>
        <w:t xml:space="preserve">поместить проводник длиной </w:t>
      </w:r>
      <w:r w:rsidRPr="00257C56">
        <w:rPr>
          <w:rStyle w:val="af4"/>
          <w:color w:val="333333"/>
          <w:sz w:val="28"/>
          <w:szCs w:val="28"/>
        </w:rPr>
        <w:t xml:space="preserve">l </w:t>
      </w:r>
      <w:r>
        <w:rPr>
          <w:color w:val="333333"/>
          <w:sz w:val="28"/>
          <w:szCs w:val="28"/>
        </w:rPr>
        <w:t xml:space="preserve">с током </w:t>
      </w:r>
      <w:r w:rsidRPr="00257C56">
        <w:rPr>
          <w:rStyle w:val="af4"/>
          <w:color w:val="333333"/>
          <w:sz w:val="28"/>
          <w:szCs w:val="28"/>
        </w:rPr>
        <w:t>I</w:t>
      </w:r>
      <w:r w:rsidRPr="00257C56">
        <w:rPr>
          <w:color w:val="333333"/>
          <w:sz w:val="28"/>
          <w:szCs w:val="28"/>
        </w:rPr>
        <w:t>, то на него буд</w:t>
      </w:r>
      <w:r>
        <w:rPr>
          <w:color w:val="333333"/>
          <w:sz w:val="28"/>
          <w:szCs w:val="28"/>
        </w:rPr>
        <w:t xml:space="preserve">ет действовать сила, называемая </w:t>
      </w:r>
      <w:r w:rsidRPr="00257C56">
        <w:rPr>
          <w:rStyle w:val="a4"/>
          <w:color w:val="333333"/>
          <w:sz w:val="28"/>
          <w:szCs w:val="28"/>
        </w:rPr>
        <w:t>силой Ампера</w:t>
      </w:r>
      <w:r w:rsidRPr="00257C56">
        <w:rPr>
          <w:color w:val="333333"/>
          <w:sz w:val="28"/>
          <w:szCs w:val="28"/>
        </w:rPr>
        <w:t>, которая вычисляется по формуле</w:t>
      </w:r>
      <w:r>
        <w:rPr>
          <w:rFonts w:ascii="Helvetica" w:hAnsi="Helvetica" w:cs="Helvetica"/>
          <w:color w:val="333333"/>
          <w:sz w:val="20"/>
          <w:szCs w:val="20"/>
        </w:rPr>
        <w:t>:</w:t>
      </w:r>
    </w:p>
    <w:p w:rsidR="00257C56" w:rsidRDefault="00257C56" w:rsidP="00257C56">
      <w:pPr>
        <w:pStyle w:val="a3"/>
        <w:shd w:val="clear" w:color="auto" w:fill="FFFFFF"/>
        <w:spacing w:before="60" w:beforeAutospacing="0" w:after="60" w:afterAutospacing="0"/>
        <w:jc w:val="center"/>
        <w:rPr>
          <w:rFonts w:ascii="Helvetica" w:hAnsi="Helvetica" w:cs="Helvetica"/>
          <w:color w:val="333333"/>
          <w:sz w:val="20"/>
          <w:szCs w:val="20"/>
        </w:rPr>
      </w:pPr>
      <w:r w:rsidRPr="00257C56">
        <w:rPr>
          <w:noProof/>
          <w:color w:val="333333"/>
          <w:sz w:val="28"/>
          <w:szCs w:val="28"/>
        </w:rPr>
        <w:drawing>
          <wp:inline distT="0" distB="0" distL="0" distR="0">
            <wp:extent cx="1128395" cy="184785"/>
            <wp:effectExtent l="0" t="0" r="0" b="0"/>
            <wp:docPr id="7" name="Рисунок 7" descr="Формула Сила Ампе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Формула Сила Ампера"/>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28395" cy="184785"/>
                    </a:xfrm>
                    <a:prstGeom prst="rect">
                      <a:avLst/>
                    </a:prstGeom>
                    <a:noFill/>
                    <a:ln>
                      <a:noFill/>
                    </a:ln>
                  </pic:spPr>
                </pic:pic>
              </a:graphicData>
            </a:graphic>
          </wp:inline>
        </w:drawing>
      </w:r>
    </w:p>
    <w:p w:rsidR="00257C56" w:rsidRPr="00257C56" w:rsidRDefault="00257C56" w:rsidP="00257C56">
      <w:pPr>
        <w:pStyle w:val="a3"/>
        <w:shd w:val="clear" w:color="auto" w:fill="FFFFFF"/>
        <w:spacing w:before="60" w:beforeAutospacing="0" w:after="60" w:afterAutospacing="0"/>
        <w:jc w:val="both"/>
        <w:rPr>
          <w:color w:val="333333"/>
          <w:sz w:val="28"/>
          <w:szCs w:val="28"/>
        </w:rPr>
      </w:pPr>
      <w:r>
        <w:rPr>
          <w:color w:val="333333"/>
          <w:sz w:val="28"/>
          <w:szCs w:val="28"/>
        </w:rPr>
        <w:t>где:</w:t>
      </w:r>
      <w:r w:rsidRPr="00257C56">
        <w:rPr>
          <w:color w:val="333333"/>
          <w:sz w:val="28"/>
          <w:szCs w:val="28"/>
        </w:rPr>
        <w:t xml:space="preserve"> </w:t>
      </w:r>
      <w:r w:rsidRPr="00257C56">
        <w:rPr>
          <w:i/>
          <w:color w:val="333333"/>
          <w:sz w:val="28"/>
          <w:szCs w:val="28"/>
          <w:lang w:val="en-US"/>
        </w:rPr>
        <w:t>B</w:t>
      </w:r>
      <w:r w:rsidRPr="00257C56">
        <w:rPr>
          <w:color w:val="333333"/>
          <w:sz w:val="28"/>
          <w:szCs w:val="28"/>
        </w:rPr>
        <w:t xml:space="preserve">– индукция магнитного поля, </w:t>
      </w:r>
      <w:r w:rsidRPr="00257C56">
        <w:rPr>
          <w:i/>
          <w:color w:val="333333"/>
          <w:sz w:val="28"/>
          <w:szCs w:val="28"/>
          <w:lang w:val="en-US"/>
        </w:rPr>
        <w:t>I</w:t>
      </w:r>
      <w:r>
        <w:rPr>
          <w:color w:val="333333"/>
          <w:sz w:val="28"/>
          <w:szCs w:val="28"/>
        </w:rPr>
        <w:t xml:space="preserve">– сила тока в проводнике, </w:t>
      </w:r>
      <w:r w:rsidRPr="00257C56">
        <w:rPr>
          <w:i/>
          <w:color w:val="333333"/>
          <w:sz w:val="28"/>
          <w:szCs w:val="28"/>
        </w:rPr>
        <w:t>l</w:t>
      </w:r>
      <w:r>
        <w:rPr>
          <w:color w:val="333333"/>
          <w:sz w:val="28"/>
          <w:szCs w:val="28"/>
        </w:rPr>
        <w:t xml:space="preserve">– его длина. </w:t>
      </w:r>
      <w:r w:rsidRPr="00257C56">
        <w:rPr>
          <w:color w:val="333333"/>
          <w:sz w:val="28"/>
          <w:szCs w:val="28"/>
        </w:rPr>
        <w:t>Сила Ампера направлена перпендикулярно вектору магнитной индукции и направлению тока, текущего по проводни</w:t>
      </w:r>
      <w:r>
        <w:rPr>
          <w:color w:val="333333"/>
          <w:sz w:val="28"/>
          <w:szCs w:val="28"/>
        </w:rPr>
        <w:t xml:space="preserve">ку. </w:t>
      </w:r>
    </w:p>
    <w:p w:rsidR="00257C56" w:rsidRPr="00257C56" w:rsidRDefault="00257C56" w:rsidP="00257C56">
      <w:pPr>
        <w:pStyle w:val="a3"/>
        <w:shd w:val="clear" w:color="auto" w:fill="FFFFFF"/>
        <w:spacing w:before="60" w:beforeAutospacing="0" w:after="60" w:afterAutospacing="0"/>
        <w:jc w:val="both"/>
        <w:rPr>
          <w:color w:val="333333"/>
          <w:sz w:val="28"/>
          <w:szCs w:val="28"/>
        </w:rPr>
      </w:pPr>
      <w:r w:rsidRPr="00257C56">
        <w:rPr>
          <w:color w:val="333333"/>
          <w:sz w:val="28"/>
          <w:szCs w:val="28"/>
        </w:rPr>
        <w:t>Для определения направления силы Ампера обычно используют</w:t>
      </w:r>
      <w:r w:rsidR="00ED3D79">
        <w:rPr>
          <w:color w:val="333333"/>
          <w:sz w:val="28"/>
          <w:szCs w:val="28"/>
        </w:rPr>
        <w:t xml:space="preserve"> </w:t>
      </w:r>
      <w:r w:rsidRPr="00257C56">
        <w:rPr>
          <w:rStyle w:val="a4"/>
          <w:color w:val="333333"/>
          <w:sz w:val="28"/>
          <w:szCs w:val="28"/>
        </w:rPr>
        <w:t>правило «Левой руки»</w:t>
      </w:r>
      <w:r w:rsidRPr="00257C56">
        <w:rPr>
          <w:color w:val="333333"/>
          <w:sz w:val="28"/>
          <w:szCs w:val="28"/>
        </w:rPr>
        <w:t>: если расположить левую руку так, чтобы линии индукции входили в ладонь, а вытянутые пальцы были направлены вдоль тока, то отведенный большой палец укажет направление силы Ампера, действующей на проводник (см. рисунок).</w:t>
      </w:r>
    </w:p>
    <w:p w:rsidR="00257C56" w:rsidRDefault="00257C56" w:rsidP="00257C56">
      <w:pPr>
        <w:pStyle w:val="a3"/>
        <w:shd w:val="clear" w:color="auto" w:fill="FFFFFF"/>
        <w:spacing w:before="60" w:beforeAutospacing="0" w:after="60" w:afterAutospacing="0"/>
        <w:jc w:val="center"/>
        <w:rPr>
          <w:rFonts w:ascii="Helvetica" w:hAnsi="Helvetica" w:cs="Helvetica"/>
          <w:color w:val="333333"/>
          <w:sz w:val="20"/>
          <w:szCs w:val="20"/>
        </w:rPr>
      </w:pPr>
      <w:r>
        <w:rPr>
          <w:rFonts w:ascii="Helvetica" w:hAnsi="Helvetica" w:cs="Helvetica"/>
          <w:noProof/>
          <w:color w:val="333333"/>
          <w:sz w:val="20"/>
          <w:szCs w:val="20"/>
        </w:rPr>
        <w:drawing>
          <wp:inline distT="0" distB="0" distL="0" distR="0">
            <wp:extent cx="2898775" cy="2704465"/>
            <wp:effectExtent l="0" t="0" r="0" b="0"/>
            <wp:docPr id="6" name="Рисунок 6" descr="Правило левой ру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Правило левой руки"/>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98775" cy="2704465"/>
                    </a:xfrm>
                    <a:prstGeom prst="rect">
                      <a:avLst/>
                    </a:prstGeom>
                    <a:noFill/>
                    <a:ln>
                      <a:noFill/>
                    </a:ln>
                  </pic:spPr>
                </pic:pic>
              </a:graphicData>
            </a:graphic>
          </wp:inline>
        </w:drawing>
      </w:r>
    </w:p>
    <w:p w:rsidR="00D71E0F" w:rsidRDefault="00D71E0F" w:rsidP="00257C56">
      <w:pPr>
        <w:pStyle w:val="a3"/>
        <w:shd w:val="clear" w:color="auto" w:fill="FFFFFF"/>
        <w:spacing w:before="0" w:beforeAutospacing="0" w:after="0" w:afterAutospacing="0"/>
        <w:ind w:firstLine="709"/>
        <w:jc w:val="both"/>
        <w:rPr>
          <w:color w:val="333333"/>
          <w:sz w:val="28"/>
          <w:szCs w:val="28"/>
        </w:rPr>
      </w:pPr>
    </w:p>
    <w:p w:rsidR="00257C56" w:rsidRDefault="00257C56" w:rsidP="00257C56">
      <w:pPr>
        <w:pStyle w:val="a3"/>
        <w:shd w:val="clear" w:color="auto" w:fill="FFFFFF"/>
        <w:spacing w:before="0" w:beforeAutospacing="0" w:after="0" w:afterAutospacing="0"/>
        <w:ind w:firstLine="709"/>
        <w:jc w:val="both"/>
        <w:rPr>
          <w:color w:val="333333"/>
          <w:sz w:val="28"/>
          <w:szCs w:val="28"/>
        </w:rPr>
      </w:pPr>
      <w:r w:rsidRPr="00257C56">
        <w:rPr>
          <w:color w:val="333333"/>
          <w:sz w:val="28"/>
          <w:szCs w:val="28"/>
        </w:rPr>
        <w:t xml:space="preserve">Если угол </w:t>
      </w:r>
      <w:r w:rsidRPr="00257C56">
        <w:rPr>
          <w:rStyle w:val="af4"/>
          <w:color w:val="333333"/>
          <w:sz w:val="28"/>
          <w:szCs w:val="28"/>
        </w:rPr>
        <w:t xml:space="preserve">α </w:t>
      </w:r>
      <w:r w:rsidRPr="00257C56">
        <w:rPr>
          <w:color w:val="333333"/>
          <w:sz w:val="28"/>
          <w:szCs w:val="28"/>
        </w:rPr>
        <w:t xml:space="preserve">между направлениями вектора магнитной индукции и тока в проводнике отличен от 90°, то для определения направления силы Ампера надо взять составляющую магнитного поля, которая перпендикулярна </w:t>
      </w:r>
      <w:r w:rsidRPr="00257C56">
        <w:rPr>
          <w:color w:val="333333"/>
          <w:sz w:val="28"/>
          <w:szCs w:val="28"/>
        </w:rPr>
        <w:lastRenderedPageBreak/>
        <w:t>направлению тока. Решат</w:t>
      </w:r>
      <w:r>
        <w:rPr>
          <w:color w:val="333333"/>
          <w:sz w:val="28"/>
          <w:szCs w:val="28"/>
        </w:rPr>
        <w:t xml:space="preserve">ь задачи этой темы нужно так же </w:t>
      </w:r>
      <w:r w:rsidRPr="00257C56">
        <w:rPr>
          <w:color w:val="333333"/>
          <w:sz w:val="28"/>
          <w:szCs w:val="28"/>
        </w:rPr>
        <w:t>как и в динамике или статике, т.е. расписав силы по осям координат или складывая силы по правилам сложения векторов.</w:t>
      </w:r>
    </w:p>
    <w:p w:rsidR="00257C56" w:rsidRPr="00257C56" w:rsidRDefault="00257C56" w:rsidP="00257C56">
      <w:pPr>
        <w:pStyle w:val="a3"/>
        <w:shd w:val="clear" w:color="auto" w:fill="FFFFFF"/>
        <w:spacing w:before="0" w:beforeAutospacing="0" w:after="0" w:afterAutospacing="0"/>
        <w:ind w:firstLine="709"/>
        <w:jc w:val="both"/>
        <w:rPr>
          <w:b/>
          <w:color w:val="333333"/>
          <w:sz w:val="28"/>
          <w:szCs w:val="28"/>
        </w:rPr>
      </w:pPr>
      <w:r w:rsidRPr="00257C56">
        <w:rPr>
          <w:b/>
          <w:color w:val="333333"/>
          <w:sz w:val="28"/>
          <w:szCs w:val="28"/>
        </w:rPr>
        <w:t>Момент сил, действующих на рамку с током</w:t>
      </w:r>
    </w:p>
    <w:p w:rsidR="00257C56" w:rsidRPr="00257C56" w:rsidRDefault="00257C56" w:rsidP="00257C56">
      <w:pPr>
        <w:pStyle w:val="a3"/>
        <w:shd w:val="clear" w:color="auto" w:fill="FFFFFF"/>
        <w:spacing w:before="0" w:beforeAutospacing="0" w:after="0" w:afterAutospacing="0"/>
        <w:ind w:firstLine="709"/>
        <w:jc w:val="both"/>
        <w:rPr>
          <w:color w:val="333333"/>
          <w:sz w:val="28"/>
          <w:szCs w:val="28"/>
        </w:rPr>
      </w:pPr>
      <w:r w:rsidRPr="00257C56">
        <w:rPr>
          <w:color w:val="333333"/>
          <w:sz w:val="28"/>
          <w:szCs w:val="28"/>
        </w:rPr>
        <w:t xml:space="preserve">Пусть рамка с током находится в магнитном поле, причём плоскость рамки перпендикулярна полю. Силы Ампера будут сжимать рамку, а их равнодействующая будет равна нулю. Если поменять направление тока, то силы Ампера поменяют своё направление, и рамка будет не сжиматься, а растягиваться. Если линии магнитной индукции лежат в плоскости рамки, то возникает вращательный момент сил Ампера. </w:t>
      </w:r>
      <w:r w:rsidRPr="00257C56">
        <w:rPr>
          <w:rStyle w:val="a4"/>
          <w:color w:val="333333"/>
          <w:sz w:val="28"/>
          <w:szCs w:val="28"/>
        </w:rPr>
        <w:t>Вращательный момент сил Ампера</w:t>
      </w:r>
      <w:r>
        <w:rPr>
          <w:color w:val="333333"/>
          <w:sz w:val="28"/>
          <w:szCs w:val="28"/>
        </w:rPr>
        <w:t xml:space="preserve"> </w:t>
      </w:r>
      <w:r w:rsidRPr="00257C56">
        <w:rPr>
          <w:color w:val="333333"/>
          <w:sz w:val="28"/>
          <w:szCs w:val="28"/>
        </w:rPr>
        <w:t>равен:</w:t>
      </w:r>
    </w:p>
    <w:p w:rsidR="00257C56" w:rsidRPr="00257C56" w:rsidRDefault="00257C56" w:rsidP="00257C56">
      <w:pPr>
        <w:pStyle w:val="a3"/>
        <w:shd w:val="clear" w:color="auto" w:fill="FFFFFF"/>
        <w:spacing w:before="0" w:beforeAutospacing="0" w:after="0" w:afterAutospacing="0"/>
        <w:ind w:firstLine="709"/>
        <w:jc w:val="center"/>
        <w:rPr>
          <w:color w:val="333333"/>
          <w:sz w:val="28"/>
          <w:szCs w:val="28"/>
        </w:rPr>
      </w:pPr>
      <w:r w:rsidRPr="00257C56">
        <w:rPr>
          <w:noProof/>
          <w:color w:val="333333"/>
          <w:sz w:val="28"/>
          <w:szCs w:val="28"/>
        </w:rPr>
        <w:drawing>
          <wp:inline distT="0" distB="0" distL="0" distR="0">
            <wp:extent cx="1332865" cy="184785"/>
            <wp:effectExtent l="0" t="0" r="0" b="0"/>
            <wp:docPr id="4" name="Рисунок 4" descr="Формула Момент сил действующих на рамку с токо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Формула Момент сил действующих на рамку с током"/>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32865" cy="184785"/>
                    </a:xfrm>
                    <a:prstGeom prst="rect">
                      <a:avLst/>
                    </a:prstGeom>
                    <a:noFill/>
                    <a:ln>
                      <a:noFill/>
                    </a:ln>
                  </pic:spPr>
                </pic:pic>
              </a:graphicData>
            </a:graphic>
          </wp:inline>
        </w:drawing>
      </w:r>
    </w:p>
    <w:p w:rsidR="009C4630" w:rsidRDefault="00257C56" w:rsidP="009C4630">
      <w:pPr>
        <w:pStyle w:val="a3"/>
        <w:shd w:val="clear" w:color="auto" w:fill="FFFFFF"/>
        <w:spacing w:before="0" w:beforeAutospacing="0" w:after="0" w:afterAutospacing="0"/>
        <w:ind w:firstLine="709"/>
        <w:jc w:val="both"/>
        <w:rPr>
          <w:color w:val="333333"/>
          <w:sz w:val="28"/>
          <w:szCs w:val="28"/>
        </w:rPr>
      </w:pPr>
      <w:r w:rsidRPr="00257C56">
        <w:rPr>
          <w:color w:val="333333"/>
          <w:sz w:val="28"/>
          <w:szCs w:val="28"/>
        </w:rPr>
        <w:t>где:</w:t>
      </w:r>
      <w:r w:rsidR="00603143" w:rsidRPr="00603143">
        <w:rPr>
          <w:color w:val="333333"/>
          <w:sz w:val="28"/>
          <w:szCs w:val="28"/>
        </w:rPr>
        <w:t xml:space="preserve"> </w:t>
      </w:r>
      <w:r w:rsidRPr="00257C56">
        <w:rPr>
          <w:rStyle w:val="af4"/>
          <w:color w:val="333333"/>
          <w:sz w:val="28"/>
          <w:szCs w:val="28"/>
        </w:rPr>
        <w:t>S</w:t>
      </w:r>
      <w:r w:rsidR="00603143" w:rsidRPr="00603143">
        <w:rPr>
          <w:rStyle w:val="af4"/>
          <w:color w:val="333333"/>
          <w:sz w:val="28"/>
          <w:szCs w:val="28"/>
        </w:rPr>
        <w:t xml:space="preserve"> </w:t>
      </w:r>
      <w:r w:rsidRPr="00257C56">
        <w:rPr>
          <w:color w:val="333333"/>
          <w:sz w:val="28"/>
          <w:szCs w:val="28"/>
        </w:rPr>
        <w:t>- площадь рамки,</w:t>
      </w:r>
      <w:r w:rsidR="00603143" w:rsidRPr="00603143">
        <w:rPr>
          <w:color w:val="333333"/>
          <w:sz w:val="28"/>
          <w:szCs w:val="28"/>
        </w:rPr>
        <w:t xml:space="preserve"> </w:t>
      </w:r>
      <w:r w:rsidRPr="00257C56">
        <w:rPr>
          <w:rStyle w:val="af4"/>
          <w:color w:val="333333"/>
          <w:sz w:val="28"/>
          <w:szCs w:val="28"/>
        </w:rPr>
        <w:t>α</w:t>
      </w:r>
      <w:r w:rsidR="00603143">
        <w:rPr>
          <w:color w:val="333333"/>
          <w:sz w:val="28"/>
          <w:szCs w:val="28"/>
        </w:rPr>
        <w:t xml:space="preserve"> </w:t>
      </w:r>
      <w:r w:rsidRPr="00257C56">
        <w:rPr>
          <w:color w:val="333333"/>
          <w:sz w:val="28"/>
          <w:szCs w:val="28"/>
        </w:rPr>
        <w:t>- угол между нормалью к рамке и вектором магнитной индукции (нормаль - вектор, перпендикулярный плоскости рамки),</w:t>
      </w:r>
      <w:r w:rsidR="00603143" w:rsidRPr="00603143">
        <w:rPr>
          <w:color w:val="333333"/>
          <w:sz w:val="28"/>
          <w:szCs w:val="28"/>
        </w:rPr>
        <w:t xml:space="preserve"> </w:t>
      </w:r>
      <w:r w:rsidRPr="00257C56">
        <w:rPr>
          <w:rStyle w:val="af4"/>
          <w:color w:val="333333"/>
          <w:sz w:val="28"/>
          <w:szCs w:val="28"/>
        </w:rPr>
        <w:t>N</w:t>
      </w:r>
      <w:r w:rsidR="00603143" w:rsidRPr="00603143">
        <w:rPr>
          <w:rStyle w:val="af4"/>
          <w:color w:val="333333"/>
          <w:sz w:val="28"/>
          <w:szCs w:val="28"/>
        </w:rPr>
        <w:t xml:space="preserve"> </w:t>
      </w:r>
      <w:r w:rsidR="00603143">
        <w:rPr>
          <w:color w:val="333333"/>
          <w:sz w:val="28"/>
          <w:szCs w:val="28"/>
        </w:rPr>
        <w:t xml:space="preserve">– количество витков, </w:t>
      </w:r>
      <w:r w:rsidRPr="00257C56">
        <w:rPr>
          <w:rStyle w:val="af4"/>
          <w:color w:val="333333"/>
          <w:sz w:val="28"/>
          <w:szCs w:val="28"/>
        </w:rPr>
        <w:t>B</w:t>
      </w:r>
      <w:r w:rsidR="00603143" w:rsidRPr="00603143">
        <w:rPr>
          <w:rStyle w:val="af4"/>
          <w:color w:val="333333"/>
          <w:sz w:val="28"/>
          <w:szCs w:val="28"/>
        </w:rPr>
        <w:t xml:space="preserve"> </w:t>
      </w:r>
      <w:r w:rsidR="00603143">
        <w:rPr>
          <w:color w:val="333333"/>
          <w:sz w:val="28"/>
          <w:szCs w:val="28"/>
        </w:rPr>
        <w:t xml:space="preserve">– индукция магнитного поля, </w:t>
      </w:r>
      <w:r w:rsidRPr="00257C56">
        <w:rPr>
          <w:rStyle w:val="af4"/>
          <w:color w:val="333333"/>
          <w:sz w:val="28"/>
          <w:szCs w:val="28"/>
        </w:rPr>
        <w:t>I</w:t>
      </w:r>
      <w:r w:rsidR="00603143" w:rsidRPr="00603143">
        <w:rPr>
          <w:rStyle w:val="af4"/>
          <w:color w:val="333333"/>
          <w:sz w:val="28"/>
          <w:szCs w:val="28"/>
        </w:rPr>
        <w:t xml:space="preserve"> </w:t>
      </w:r>
      <w:r w:rsidR="009C4630">
        <w:rPr>
          <w:color w:val="333333"/>
          <w:sz w:val="28"/>
          <w:szCs w:val="28"/>
        </w:rPr>
        <w:t>– сила тока в рамке.</w:t>
      </w:r>
    </w:p>
    <w:p w:rsidR="009C4630" w:rsidRPr="009C4630" w:rsidRDefault="009C4630" w:rsidP="009C4630">
      <w:pPr>
        <w:pStyle w:val="a3"/>
        <w:shd w:val="clear" w:color="auto" w:fill="FFFFFF"/>
        <w:tabs>
          <w:tab w:val="left" w:pos="0"/>
        </w:tabs>
        <w:spacing w:before="0" w:beforeAutospacing="0" w:after="0" w:afterAutospacing="0"/>
        <w:ind w:firstLine="709"/>
        <w:rPr>
          <w:b/>
          <w:color w:val="333333"/>
          <w:sz w:val="28"/>
          <w:szCs w:val="28"/>
        </w:rPr>
      </w:pPr>
      <w:r w:rsidRPr="009C4630">
        <w:rPr>
          <w:b/>
          <w:color w:val="333333"/>
          <w:sz w:val="28"/>
          <w:szCs w:val="28"/>
        </w:rPr>
        <w:t>Сила Лоренца</w:t>
      </w:r>
    </w:p>
    <w:p w:rsidR="009C4630" w:rsidRPr="009C4630" w:rsidRDefault="009C4630" w:rsidP="009C4630">
      <w:pPr>
        <w:pStyle w:val="a3"/>
        <w:shd w:val="clear" w:color="auto" w:fill="FFFFFF"/>
        <w:spacing w:before="0" w:beforeAutospacing="0" w:after="0" w:afterAutospacing="0"/>
        <w:ind w:firstLine="709"/>
        <w:jc w:val="both"/>
        <w:rPr>
          <w:color w:val="333333"/>
          <w:sz w:val="28"/>
          <w:szCs w:val="28"/>
        </w:rPr>
      </w:pPr>
      <w:r w:rsidRPr="009C4630">
        <w:rPr>
          <w:color w:val="333333"/>
          <w:sz w:val="28"/>
          <w:szCs w:val="28"/>
        </w:rPr>
        <w:t>Сила Ампера, действующая на отрезок проводника длиной Δ</w:t>
      </w:r>
      <w:r w:rsidRPr="009C4630">
        <w:rPr>
          <w:rStyle w:val="af4"/>
          <w:color w:val="333333"/>
          <w:sz w:val="28"/>
          <w:szCs w:val="28"/>
        </w:rPr>
        <w:t>l</w:t>
      </w:r>
      <w:r>
        <w:rPr>
          <w:color w:val="333333"/>
          <w:sz w:val="28"/>
          <w:szCs w:val="28"/>
        </w:rPr>
        <w:t xml:space="preserve"> </w:t>
      </w:r>
      <w:r w:rsidRPr="009C4630">
        <w:rPr>
          <w:color w:val="333333"/>
          <w:sz w:val="28"/>
          <w:szCs w:val="28"/>
        </w:rPr>
        <w:t xml:space="preserve">с силой тока </w:t>
      </w:r>
      <w:r w:rsidRPr="009C4630">
        <w:rPr>
          <w:rStyle w:val="af4"/>
          <w:color w:val="333333"/>
          <w:sz w:val="28"/>
          <w:szCs w:val="28"/>
        </w:rPr>
        <w:t>I</w:t>
      </w:r>
      <w:r>
        <w:rPr>
          <w:color w:val="333333"/>
          <w:sz w:val="28"/>
          <w:szCs w:val="28"/>
        </w:rPr>
        <w:t xml:space="preserve">, находящийся в магнитном поле </w:t>
      </w:r>
      <w:r w:rsidRPr="009C4630">
        <w:rPr>
          <w:rStyle w:val="af4"/>
          <w:color w:val="333333"/>
          <w:sz w:val="28"/>
          <w:szCs w:val="28"/>
        </w:rPr>
        <w:t>B</w:t>
      </w:r>
      <w:r>
        <w:rPr>
          <w:color w:val="333333"/>
          <w:sz w:val="28"/>
          <w:szCs w:val="28"/>
        </w:rPr>
        <w:t xml:space="preserve"> </w:t>
      </w:r>
      <w:r w:rsidRPr="009C4630">
        <w:rPr>
          <w:color w:val="333333"/>
          <w:sz w:val="28"/>
          <w:szCs w:val="28"/>
        </w:rPr>
        <w:t>может быть выражена через силы, действующие на отдельные нос</w:t>
      </w:r>
      <w:r>
        <w:rPr>
          <w:color w:val="333333"/>
          <w:sz w:val="28"/>
          <w:szCs w:val="28"/>
        </w:rPr>
        <w:t xml:space="preserve">ители заряда. Эти силы называют </w:t>
      </w:r>
      <w:r w:rsidRPr="009C4630">
        <w:rPr>
          <w:rStyle w:val="a4"/>
          <w:color w:val="333333"/>
          <w:sz w:val="28"/>
          <w:szCs w:val="28"/>
        </w:rPr>
        <w:t>силами Лоренца</w:t>
      </w:r>
      <w:r w:rsidRPr="009C4630">
        <w:rPr>
          <w:color w:val="333333"/>
          <w:sz w:val="28"/>
          <w:szCs w:val="28"/>
        </w:rPr>
        <w:t>. Сила Лоренца, действующая на частицу с заряд</w:t>
      </w:r>
      <w:r>
        <w:rPr>
          <w:color w:val="333333"/>
          <w:sz w:val="28"/>
          <w:szCs w:val="28"/>
        </w:rPr>
        <w:t xml:space="preserve">ом </w:t>
      </w:r>
      <w:r w:rsidRPr="009C4630">
        <w:rPr>
          <w:rStyle w:val="af4"/>
          <w:color w:val="333333"/>
          <w:sz w:val="28"/>
          <w:szCs w:val="28"/>
        </w:rPr>
        <w:t xml:space="preserve">q </w:t>
      </w:r>
      <w:r>
        <w:rPr>
          <w:color w:val="333333"/>
          <w:sz w:val="28"/>
          <w:szCs w:val="28"/>
        </w:rPr>
        <w:t xml:space="preserve">в магнитном поле </w:t>
      </w:r>
      <w:r w:rsidRPr="009C4630">
        <w:rPr>
          <w:rStyle w:val="af4"/>
          <w:color w:val="333333"/>
          <w:sz w:val="28"/>
          <w:szCs w:val="28"/>
        </w:rPr>
        <w:t>B</w:t>
      </w:r>
      <w:r w:rsidRPr="009C4630">
        <w:rPr>
          <w:color w:val="333333"/>
          <w:sz w:val="28"/>
          <w:szCs w:val="28"/>
        </w:rPr>
        <w:t xml:space="preserve">, двигающуюся со скоростью </w:t>
      </w:r>
      <w:r w:rsidRPr="009C4630">
        <w:rPr>
          <w:rStyle w:val="af4"/>
          <w:color w:val="333333"/>
          <w:sz w:val="28"/>
          <w:szCs w:val="28"/>
        </w:rPr>
        <w:t>v</w:t>
      </w:r>
      <w:r w:rsidRPr="009C4630">
        <w:rPr>
          <w:color w:val="333333"/>
          <w:sz w:val="28"/>
          <w:szCs w:val="28"/>
        </w:rPr>
        <w:t>, вычисляется по следующей формуле:</w:t>
      </w:r>
    </w:p>
    <w:p w:rsidR="009C4630" w:rsidRPr="009C4630" w:rsidRDefault="009C4630" w:rsidP="009C4630">
      <w:pPr>
        <w:pStyle w:val="a3"/>
        <w:shd w:val="clear" w:color="auto" w:fill="FFFFFF"/>
        <w:spacing w:before="0" w:beforeAutospacing="0" w:after="0" w:afterAutospacing="0"/>
        <w:ind w:firstLine="709"/>
        <w:jc w:val="center"/>
        <w:rPr>
          <w:color w:val="333333"/>
          <w:sz w:val="28"/>
          <w:szCs w:val="28"/>
        </w:rPr>
      </w:pPr>
      <w:r w:rsidRPr="009C4630">
        <w:rPr>
          <w:noProof/>
          <w:color w:val="333333"/>
          <w:sz w:val="28"/>
          <w:szCs w:val="28"/>
        </w:rPr>
        <w:drawing>
          <wp:inline distT="0" distB="0" distL="0" distR="0">
            <wp:extent cx="1554731" cy="272374"/>
            <wp:effectExtent l="0" t="0" r="0" b="0"/>
            <wp:docPr id="23" name="Рисунок 23" descr="Формула Сила Лоренц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Формула Сила Лоренца"/>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63947" cy="273989"/>
                    </a:xfrm>
                    <a:prstGeom prst="rect">
                      <a:avLst/>
                    </a:prstGeom>
                    <a:noFill/>
                    <a:ln>
                      <a:noFill/>
                    </a:ln>
                  </pic:spPr>
                </pic:pic>
              </a:graphicData>
            </a:graphic>
          </wp:inline>
        </w:drawing>
      </w:r>
    </w:p>
    <w:p w:rsidR="009C4630" w:rsidRPr="009C4630" w:rsidRDefault="009C4630" w:rsidP="009C4630">
      <w:pPr>
        <w:pStyle w:val="a3"/>
        <w:shd w:val="clear" w:color="auto" w:fill="FFFFFF"/>
        <w:spacing w:before="0" w:beforeAutospacing="0" w:after="0" w:afterAutospacing="0"/>
        <w:ind w:firstLine="709"/>
        <w:jc w:val="both"/>
        <w:rPr>
          <w:color w:val="333333"/>
          <w:sz w:val="28"/>
          <w:szCs w:val="28"/>
        </w:rPr>
      </w:pPr>
      <w:r>
        <w:rPr>
          <w:color w:val="333333"/>
          <w:sz w:val="28"/>
          <w:szCs w:val="28"/>
        </w:rPr>
        <w:t xml:space="preserve">Угол </w:t>
      </w:r>
      <w:r w:rsidRPr="009C4630">
        <w:rPr>
          <w:rStyle w:val="af4"/>
          <w:color w:val="333333"/>
          <w:sz w:val="28"/>
          <w:szCs w:val="28"/>
        </w:rPr>
        <w:t>α</w:t>
      </w:r>
      <w:r>
        <w:rPr>
          <w:color w:val="333333"/>
          <w:sz w:val="28"/>
          <w:szCs w:val="28"/>
        </w:rPr>
        <w:t xml:space="preserve"> </w:t>
      </w:r>
      <w:r w:rsidRPr="009C4630">
        <w:rPr>
          <w:color w:val="333333"/>
          <w:sz w:val="28"/>
          <w:szCs w:val="28"/>
        </w:rPr>
        <w:t>в этом выражении равен углу между скоростью и вектором магнитной индукции. Направление силы Лоренца, действующей на </w:t>
      </w:r>
      <w:r w:rsidRPr="009C4630">
        <w:rPr>
          <w:rStyle w:val="a4"/>
          <w:color w:val="333333"/>
          <w:sz w:val="28"/>
          <w:szCs w:val="28"/>
        </w:rPr>
        <w:t xml:space="preserve">положительно </w:t>
      </w:r>
      <w:r w:rsidRPr="009C4630">
        <w:rPr>
          <w:color w:val="333333"/>
          <w:sz w:val="28"/>
          <w:szCs w:val="28"/>
        </w:rPr>
        <w:t>заряженную частицу, так же, как и направление силы Ампера, может быть найдено по правилу левой руки или по правилу буравчика (как и сила Ампера). Вектор магнитной индукции нужно мысленно воткнуть в ладонь левой руки, четыре сомкнутых пальца направить по скорости движения заряженной частицы, а отогнутый большой палец покажет направление с</w:t>
      </w:r>
      <w:r>
        <w:rPr>
          <w:color w:val="333333"/>
          <w:sz w:val="28"/>
          <w:szCs w:val="28"/>
        </w:rPr>
        <w:t xml:space="preserve">илы Лоренца. Если частица имеет </w:t>
      </w:r>
      <w:r w:rsidRPr="009C4630">
        <w:rPr>
          <w:rStyle w:val="a4"/>
          <w:color w:val="333333"/>
          <w:sz w:val="28"/>
          <w:szCs w:val="28"/>
        </w:rPr>
        <w:t>отрицательный</w:t>
      </w:r>
      <w:r>
        <w:rPr>
          <w:color w:val="333333"/>
          <w:sz w:val="28"/>
          <w:szCs w:val="28"/>
        </w:rPr>
        <w:t xml:space="preserve"> </w:t>
      </w:r>
      <w:r w:rsidRPr="009C4630">
        <w:rPr>
          <w:color w:val="333333"/>
          <w:sz w:val="28"/>
          <w:szCs w:val="28"/>
        </w:rPr>
        <w:t>заряд, то направление силы Лоренца, найденное по правилу левой руки, надо будет заменить на противоположное.</w:t>
      </w:r>
    </w:p>
    <w:p w:rsidR="009C4630" w:rsidRPr="009C4630" w:rsidRDefault="009C4630" w:rsidP="009C4630">
      <w:pPr>
        <w:pStyle w:val="a3"/>
        <w:shd w:val="clear" w:color="auto" w:fill="FFFFFF"/>
        <w:spacing w:before="0" w:beforeAutospacing="0" w:after="0" w:afterAutospacing="0"/>
        <w:ind w:firstLine="709"/>
        <w:jc w:val="both"/>
        <w:rPr>
          <w:color w:val="333333"/>
          <w:sz w:val="28"/>
          <w:szCs w:val="28"/>
        </w:rPr>
      </w:pPr>
      <w:r w:rsidRPr="009C4630">
        <w:rPr>
          <w:color w:val="333333"/>
          <w:sz w:val="28"/>
          <w:szCs w:val="28"/>
        </w:rPr>
        <w:t>Сила Лоренца направлена перпендикулярно векторам скорости и индукции магнитного поля. При движении заря</w:t>
      </w:r>
      <w:r w:rsidR="00ED3D79">
        <w:rPr>
          <w:color w:val="333333"/>
          <w:sz w:val="28"/>
          <w:szCs w:val="28"/>
        </w:rPr>
        <w:t xml:space="preserve">женной частицы в магнитном поле </w:t>
      </w:r>
      <w:r w:rsidRPr="009C4630">
        <w:rPr>
          <w:rStyle w:val="a4"/>
          <w:color w:val="333333"/>
          <w:sz w:val="28"/>
          <w:szCs w:val="28"/>
        </w:rPr>
        <w:t>сила Лоренца работы не совершает</w:t>
      </w:r>
      <w:r w:rsidRPr="009C4630">
        <w:rPr>
          <w:color w:val="333333"/>
          <w:sz w:val="28"/>
          <w:szCs w:val="28"/>
        </w:rPr>
        <w:t>. Поэтому модуль вектора скорости при движении частицы не изменяется. Если заряженная частица движется в однородном магнитном поле под действием силы Лоренца, а ее скорость лежит в плоскости, перпендикулярной вектору индукции магнитного поля, то частица будет двигаться по окружности, радиус которой можно вычислить по следующей формуле:</w:t>
      </w:r>
    </w:p>
    <w:p w:rsidR="009C4630" w:rsidRPr="009C4630" w:rsidRDefault="009C4630" w:rsidP="009C4630">
      <w:pPr>
        <w:pStyle w:val="a3"/>
        <w:shd w:val="clear" w:color="auto" w:fill="FFFFFF"/>
        <w:spacing w:before="0" w:beforeAutospacing="0" w:after="0" w:afterAutospacing="0"/>
        <w:ind w:firstLine="709"/>
        <w:jc w:val="center"/>
        <w:rPr>
          <w:color w:val="333333"/>
          <w:sz w:val="28"/>
          <w:szCs w:val="28"/>
        </w:rPr>
      </w:pPr>
      <w:r w:rsidRPr="009C4630">
        <w:rPr>
          <w:noProof/>
          <w:color w:val="333333"/>
          <w:sz w:val="28"/>
          <w:szCs w:val="28"/>
        </w:rPr>
        <w:drawing>
          <wp:inline distT="0" distB="0" distL="0" distR="0">
            <wp:extent cx="641985" cy="437515"/>
            <wp:effectExtent l="0" t="0" r="0" b="0"/>
            <wp:docPr id="22" name="Рисунок 22" descr="Формула Радиус траектории полета заряженной частицы в магнитном пол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Формула Радиус траектории полета заряженной частицы в магнитном поле"/>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1985" cy="437515"/>
                    </a:xfrm>
                    <a:prstGeom prst="rect">
                      <a:avLst/>
                    </a:prstGeom>
                    <a:noFill/>
                    <a:ln>
                      <a:noFill/>
                    </a:ln>
                  </pic:spPr>
                </pic:pic>
              </a:graphicData>
            </a:graphic>
          </wp:inline>
        </w:drawing>
      </w:r>
    </w:p>
    <w:p w:rsidR="009C4630" w:rsidRPr="009C4630" w:rsidRDefault="009C4630" w:rsidP="009C4630">
      <w:pPr>
        <w:pStyle w:val="a3"/>
        <w:shd w:val="clear" w:color="auto" w:fill="FFFFFF"/>
        <w:spacing w:before="0" w:beforeAutospacing="0" w:after="0" w:afterAutospacing="0"/>
        <w:ind w:firstLine="709"/>
        <w:jc w:val="both"/>
        <w:rPr>
          <w:color w:val="333333"/>
          <w:sz w:val="28"/>
          <w:szCs w:val="28"/>
        </w:rPr>
      </w:pPr>
      <w:r w:rsidRPr="009C4630">
        <w:rPr>
          <w:color w:val="333333"/>
          <w:sz w:val="28"/>
          <w:szCs w:val="28"/>
        </w:rPr>
        <w:lastRenderedPageBreak/>
        <w:t>Сила Лоренца в этом случае играет роль центростремительной силы. Период обращения частицы в однородном магнитном поле равен:</w:t>
      </w:r>
    </w:p>
    <w:p w:rsidR="009C4630" w:rsidRPr="009C4630" w:rsidRDefault="009C4630" w:rsidP="009C4630">
      <w:pPr>
        <w:pStyle w:val="a3"/>
        <w:shd w:val="clear" w:color="auto" w:fill="FFFFFF"/>
        <w:spacing w:before="0" w:beforeAutospacing="0" w:after="0" w:afterAutospacing="0"/>
        <w:ind w:firstLine="709"/>
        <w:jc w:val="center"/>
        <w:rPr>
          <w:color w:val="333333"/>
          <w:sz w:val="28"/>
          <w:szCs w:val="28"/>
        </w:rPr>
      </w:pPr>
      <w:r w:rsidRPr="009C4630">
        <w:rPr>
          <w:noProof/>
          <w:color w:val="333333"/>
          <w:sz w:val="28"/>
          <w:szCs w:val="28"/>
        </w:rPr>
        <w:drawing>
          <wp:inline distT="0" distB="0" distL="0" distR="0">
            <wp:extent cx="700405" cy="447675"/>
            <wp:effectExtent l="0" t="0" r="0" b="0"/>
            <wp:docPr id="21" name="Рисунок 21" descr="Формула Период вращения заряженной частицы в магнитном пол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Формула Период вращения заряженной частицы в магнитном поле"/>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00405" cy="447675"/>
                    </a:xfrm>
                    <a:prstGeom prst="rect">
                      <a:avLst/>
                    </a:prstGeom>
                    <a:noFill/>
                    <a:ln>
                      <a:noFill/>
                    </a:ln>
                  </pic:spPr>
                </pic:pic>
              </a:graphicData>
            </a:graphic>
          </wp:inline>
        </w:drawing>
      </w:r>
    </w:p>
    <w:p w:rsidR="009C4630" w:rsidRDefault="009C4630" w:rsidP="009C4630">
      <w:pPr>
        <w:pStyle w:val="a3"/>
        <w:shd w:val="clear" w:color="auto" w:fill="FFFFFF"/>
        <w:spacing w:before="0" w:beforeAutospacing="0" w:after="0" w:afterAutospacing="0"/>
        <w:ind w:firstLine="709"/>
        <w:jc w:val="both"/>
        <w:rPr>
          <w:color w:val="333333"/>
          <w:sz w:val="28"/>
          <w:szCs w:val="28"/>
        </w:rPr>
      </w:pPr>
      <w:r w:rsidRPr="009C4630">
        <w:rPr>
          <w:color w:val="333333"/>
          <w:sz w:val="28"/>
          <w:szCs w:val="28"/>
        </w:rPr>
        <w:t>Последнее выражение показывает, что для з</w:t>
      </w:r>
      <w:r>
        <w:rPr>
          <w:color w:val="333333"/>
          <w:sz w:val="28"/>
          <w:szCs w:val="28"/>
        </w:rPr>
        <w:t>аряженных частиц заданной массы</w:t>
      </w:r>
      <w:r w:rsidRPr="009C4630">
        <w:rPr>
          <w:color w:val="333333"/>
          <w:sz w:val="28"/>
          <w:szCs w:val="28"/>
        </w:rPr>
        <w:t xml:space="preserve"> </w:t>
      </w:r>
      <w:r w:rsidRPr="009C4630">
        <w:rPr>
          <w:rStyle w:val="af4"/>
          <w:color w:val="333333"/>
          <w:sz w:val="28"/>
          <w:szCs w:val="28"/>
        </w:rPr>
        <w:t>m</w:t>
      </w:r>
      <w:r>
        <w:rPr>
          <w:color w:val="333333"/>
          <w:sz w:val="28"/>
          <w:szCs w:val="28"/>
        </w:rPr>
        <w:t xml:space="preserve"> </w:t>
      </w:r>
      <w:r w:rsidRPr="009C4630">
        <w:rPr>
          <w:color w:val="333333"/>
          <w:sz w:val="28"/>
          <w:szCs w:val="28"/>
        </w:rPr>
        <w:t>период обращения (а значит и частота, и угловая скорость) не зависит от скорости (следовательно, и от кинетическо</w:t>
      </w:r>
      <w:r>
        <w:rPr>
          <w:color w:val="333333"/>
          <w:sz w:val="28"/>
          <w:szCs w:val="28"/>
        </w:rPr>
        <w:t xml:space="preserve">й энергии) и радиуса траектории </w:t>
      </w:r>
      <w:r w:rsidRPr="009C4630">
        <w:rPr>
          <w:rStyle w:val="af4"/>
          <w:color w:val="333333"/>
          <w:sz w:val="28"/>
          <w:szCs w:val="28"/>
        </w:rPr>
        <w:t>R</w:t>
      </w:r>
      <w:r w:rsidRPr="009C4630">
        <w:rPr>
          <w:color w:val="333333"/>
          <w:sz w:val="28"/>
          <w:szCs w:val="28"/>
        </w:rPr>
        <w:t>.</w:t>
      </w:r>
    </w:p>
    <w:p w:rsidR="00ED3D79" w:rsidRPr="00ED3D79" w:rsidRDefault="009C4630" w:rsidP="00ED3D79">
      <w:pPr>
        <w:pStyle w:val="a3"/>
        <w:shd w:val="clear" w:color="auto" w:fill="FFFFFF"/>
        <w:spacing w:before="60" w:beforeAutospacing="0" w:after="60" w:afterAutospacing="0"/>
        <w:rPr>
          <w:b/>
          <w:color w:val="333333"/>
          <w:sz w:val="28"/>
          <w:szCs w:val="28"/>
        </w:rPr>
      </w:pPr>
      <w:bookmarkStart w:id="1" w:name="head13"/>
      <w:bookmarkEnd w:id="1"/>
      <w:r w:rsidRPr="00ED3D79">
        <w:rPr>
          <w:b/>
          <w:color w:val="333333"/>
          <w:sz w:val="28"/>
          <w:szCs w:val="28"/>
        </w:rPr>
        <w:t>Теория о магнитном поле</w:t>
      </w:r>
    </w:p>
    <w:p w:rsidR="009C4630" w:rsidRPr="00ED3D79" w:rsidRDefault="009C4630" w:rsidP="00ED3D79">
      <w:pPr>
        <w:pStyle w:val="a3"/>
        <w:shd w:val="clear" w:color="auto" w:fill="FFFFFF"/>
        <w:spacing w:before="60" w:beforeAutospacing="0" w:after="60" w:afterAutospacing="0"/>
        <w:rPr>
          <w:b/>
          <w:color w:val="333333"/>
          <w:sz w:val="28"/>
          <w:szCs w:val="28"/>
        </w:rPr>
      </w:pPr>
      <w:r w:rsidRPr="00ED3D79">
        <w:rPr>
          <w:b/>
          <w:color w:val="333333"/>
          <w:sz w:val="28"/>
          <w:szCs w:val="28"/>
        </w:rPr>
        <w:t>Магнитное взаимодействие токов</w:t>
      </w:r>
    </w:p>
    <w:p w:rsidR="009C4630" w:rsidRPr="00ED3D79" w:rsidRDefault="009C4630" w:rsidP="009C4630">
      <w:pPr>
        <w:pStyle w:val="a3"/>
        <w:shd w:val="clear" w:color="auto" w:fill="FFFFFF"/>
        <w:spacing w:before="60" w:beforeAutospacing="0" w:after="60" w:afterAutospacing="0"/>
        <w:jc w:val="both"/>
        <w:rPr>
          <w:color w:val="333333"/>
          <w:sz w:val="28"/>
          <w:szCs w:val="28"/>
        </w:rPr>
      </w:pPr>
      <w:r w:rsidRPr="00ED3D79">
        <w:rPr>
          <w:color w:val="333333"/>
          <w:sz w:val="28"/>
          <w:szCs w:val="28"/>
        </w:rPr>
        <w:t>Если по двум параллельным проводам идёт ток в одном направлении, то они притягиваются; если в противоположных направлениях, то отталкиваются. Закономерности этого явления были экспериментально установлены Ампером.</w:t>
      </w:r>
      <w:r w:rsidR="00ED3D79">
        <w:rPr>
          <w:color w:val="333333"/>
          <w:sz w:val="28"/>
          <w:szCs w:val="28"/>
        </w:rPr>
        <w:t xml:space="preserve"> </w:t>
      </w:r>
      <w:r w:rsidRPr="00ED3D79">
        <w:rPr>
          <w:color w:val="333333"/>
          <w:sz w:val="28"/>
          <w:szCs w:val="28"/>
        </w:rPr>
        <w:t>Взаимодействие токов вызывается их магнитными полями: магнитное поле одного тока действует силой А</w:t>
      </w:r>
      <w:r w:rsidR="00ED3D79">
        <w:rPr>
          <w:color w:val="333333"/>
          <w:sz w:val="28"/>
          <w:szCs w:val="28"/>
        </w:rPr>
        <w:t xml:space="preserve">мпера на другой ток и наоборот. </w:t>
      </w:r>
      <w:r w:rsidRPr="00ED3D79">
        <w:rPr>
          <w:color w:val="333333"/>
          <w:sz w:val="28"/>
          <w:szCs w:val="28"/>
        </w:rPr>
        <w:t>Опыты показали, что модуль силы, действующей на отрезок длиной Δ</w:t>
      </w:r>
      <w:r w:rsidRPr="00ED3D79">
        <w:rPr>
          <w:rStyle w:val="af4"/>
          <w:color w:val="333333"/>
          <w:sz w:val="28"/>
          <w:szCs w:val="28"/>
        </w:rPr>
        <w:t>l</w:t>
      </w:r>
      <w:r w:rsidR="00ED3D79">
        <w:rPr>
          <w:color w:val="333333"/>
          <w:sz w:val="28"/>
          <w:szCs w:val="28"/>
        </w:rPr>
        <w:t xml:space="preserve"> </w:t>
      </w:r>
      <w:r w:rsidRPr="00ED3D79">
        <w:rPr>
          <w:color w:val="333333"/>
          <w:sz w:val="28"/>
          <w:szCs w:val="28"/>
        </w:rPr>
        <w:t xml:space="preserve">каждого из проводников, </w:t>
      </w:r>
      <w:r w:rsidR="00ED3D79">
        <w:rPr>
          <w:color w:val="333333"/>
          <w:sz w:val="28"/>
          <w:szCs w:val="28"/>
        </w:rPr>
        <w:t xml:space="preserve">прямо пропорционален силам тока </w:t>
      </w:r>
      <w:r w:rsidRPr="00ED3D79">
        <w:rPr>
          <w:rStyle w:val="af4"/>
          <w:color w:val="333333"/>
          <w:sz w:val="28"/>
          <w:szCs w:val="28"/>
        </w:rPr>
        <w:t>I</w:t>
      </w:r>
      <w:r w:rsidRPr="00ED3D79">
        <w:rPr>
          <w:color w:val="333333"/>
          <w:sz w:val="28"/>
          <w:szCs w:val="28"/>
          <w:vertAlign w:val="subscript"/>
        </w:rPr>
        <w:t>1</w:t>
      </w:r>
      <w:r w:rsidR="00ED3D79">
        <w:rPr>
          <w:color w:val="333333"/>
          <w:sz w:val="28"/>
          <w:szCs w:val="28"/>
        </w:rPr>
        <w:t xml:space="preserve"> и </w:t>
      </w:r>
      <w:r w:rsidRPr="00ED3D79">
        <w:rPr>
          <w:rStyle w:val="af4"/>
          <w:color w:val="333333"/>
          <w:sz w:val="28"/>
          <w:szCs w:val="28"/>
        </w:rPr>
        <w:t>I</w:t>
      </w:r>
      <w:r w:rsidRPr="00ED3D79">
        <w:rPr>
          <w:color w:val="333333"/>
          <w:sz w:val="28"/>
          <w:szCs w:val="28"/>
          <w:vertAlign w:val="subscript"/>
        </w:rPr>
        <w:t>2</w:t>
      </w:r>
      <w:r w:rsidR="00ED3D79">
        <w:rPr>
          <w:color w:val="333333"/>
          <w:sz w:val="28"/>
          <w:szCs w:val="28"/>
          <w:vertAlign w:val="subscript"/>
        </w:rPr>
        <w:t xml:space="preserve"> </w:t>
      </w:r>
      <w:r w:rsidRPr="00ED3D79">
        <w:rPr>
          <w:color w:val="333333"/>
          <w:sz w:val="28"/>
          <w:szCs w:val="28"/>
        </w:rPr>
        <w:t>в проводниках, длине отрезка Δ</w:t>
      </w:r>
      <w:r w:rsidRPr="00ED3D79">
        <w:rPr>
          <w:rStyle w:val="af4"/>
          <w:color w:val="333333"/>
          <w:sz w:val="28"/>
          <w:szCs w:val="28"/>
        </w:rPr>
        <w:t>l</w:t>
      </w:r>
      <w:r w:rsidR="00ED3D79">
        <w:rPr>
          <w:color w:val="333333"/>
          <w:sz w:val="28"/>
          <w:szCs w:val="28"/>
        </w:rPr>
        <w:t xml:space="preserve"> </w:t>
      </w:r>
      <w:r w:rsidRPr="00ED3D79">
        <w:rPr>
          <w:color w:val="333333"/>
          <w:sz w:val="28"/>
          <w:szCs w:val="28"/>
        </w:rPr>
        <w:t>и об</w:t>
      </w:r>
      <w:r w:rsidR="00ED3D79">
        <w:rPr>
          <w:color w:val="333333"/>
          <w:sz w:val="28"/>
          <w:szCs w:val="28"/>
        </w:rPr>
        <w:t xml:space="preserve">ратно пропорционален расстоянию </w:t>
      </w:r>
      <w:r w:rsidRPr="00ED3D79">
        <w:rPr>
          <w:rStyle w:val="af4"/>
          <w:color w:val="333333"/>
          <w:sz w:val="28"/>
          <w:szCs w:val="28"/>
        </w:rPr>
        <w:t>R</w:t>
      </w:r>
      <w:r w:rsidR="00ED3D79">
        <w:rPr>
          <w:color w:val="333333"/>
          <w:sz w:val="28"/>
          <w:szCs w:val="28"/>
        </w:rPr>
        <w:t xml:space="preserve"> </w:t>
      </w:r>
      <w:r w:rsidRPr="00ED3D79">
        <w:rPr>
          <w:color w:val="333333"/>
          <w:sz w:val="28"/>
          <w:szCs w:val="28"/>
        </w:rPr>
        <w:t>между ними:</w:t>
      </w:r>
    </w:p>
    <w:p w:rsidR="009C4630" w:rsidRPr="00ED3D79" w:rsidRDefault="009C4630" w:rsidP="009C4630">
      <w:pPr>
        <w:pStyle w:val="a3"/>
        <w:shd w:val="clear" w:color="auto" w:fill="FFFFFF"/>
        <w:spacing w:before="60" w:beforeAutospacing="0" w:after="60" w:afterAutospacing="0"/>
        <w:jc w:val="center"/>
        <w:rPr>
          <w:color w:val="333333"/>
          <w:sz w:val="28"/>
          <w:szCs w:val="28"/>
        </w:rPr>
      </w:pPr>
      <w:r w:rsidRPr="00ED3D79">
        <w:rPr>
          <w:noProof/>
          <w:color w:val="333333"/>
          <w:sz w:val="28"/>
          <w:szCs w:val="28"/>
        </w:rPr>
        <w:drawing>
          <wp:inline distT="0" distB="0" distL="0" distR="0">
            <wp:extent cx="1167130" cy="427990"/>
            <wp:effectExtent l="0" t="0" r="0" b="0"/>
            <wp:docPr id="20" name="Рисунок 20" descr="Магнитное взаимодействие ток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Магнитное взаимодействие токов"/>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67130" cy="427990"/>
                    </a:xfrm>
                    <a:prstGeom prst="rect">
                      <a:avLst/>
                    </a:prstGeom>
                    <a:noFill/>
                    <a:ln>
                      <a:noFill/>
                    </a:ln>
                  </pic:spPr>
                </pic:pic>
              </a:graphicData>
            </a:graphic>
          </wp:inline>
        </w:drawing>
      </w:r>
    </w:p>
    <w:p w:rsidR="009C4630" w:rsidRPr="00ED3D79" w:rsidRDefault="00EA50AF" w:rsidP="009C4630">
      <w:pPr>
        <w:pStyle w:val="a3"/>
        <w:shd w:val="clear" w:color="auto" w:fill="FFFFFF"/>
        <w:spacing w:before="60" w:beforeAutospacing="0" w:after="60" w:afterAutospacing="0"/>
        <w:jc w:val="both"/>
        <w:rPr>
          <w:color w:val="333333"/>
          <w:sz w:val="28"/>
          <w:szCs w:val="28"/>
        </w:rPr>
      </w:pPr>
      <w:r>
        <w:rPr>
          <w:color w:val="333333"/>
          <w:sz w:val="28"/>
          <w:szCs w:val="28"/>
        </w:rPr>
        <w:t xml:space="preserve">где: </w:t>
      </w:r>
      <w:r w:rsidR="009C4630" w:rsidRPr="00ED3D79">
        <w:rPr>
          <w:rStyle w:val="af4"/>
          <w:color w:val="333333"/>
          <w:sz w:val="28"/>
          <w:szCs w:val="28"/>
        </w:rPr>
        <w:t>μ</w:t>
      </w:r>
      <w:r w:rsidR="009C4630" w:rsidRPr="00ED3D79">
        <w:rPr>
          <w:color w:val="333333"/>
          <w:sz w:val="28"/>
          <w:szCs w:val="28"/>
          <w:vertAlign w:val="subscript"/>
        </w:rPr>
        <w:t>0</w:t>
      </w:r>
      <w:r>
        <w:rPr>
          <w:color w:val="333333"/>
          <w:sz w:val="28"/>
          <w:szCs w:val="28"/>
        </w:rPr>
        <w:t xml:space="preserve"> </w:t>
      </w:r>
      <w:r w:rsidR="009C4630" w:rsidRPr="00ED3D79">
        <w:rPr>
          <w:color w:val="333333"/>
          <w:sz w:val="28"/>
          <w:szCs w:val="28"/>
        </w:rPr>
        <w:t>– постоя</w:t>
      </w:r>
      <w:r>
        <w:rPr>
          <w:color w:val="333333"/>
          <w:sz w:val="28"/>
          <w:szCs w:val="28"/>
        </w:rPr>
        <w:t xml:space="preserve">нная величина, которую называют </w:t>
      </w:r>
      <w:r w:rsidR="009C4630" w:rsidRPr="00ED3D79">
        <w:rPr>
          <w:rStyle w:val="a4"/>
          <w:color w:val="333333"/>
          <w:sz w:val="28"/>
          <w:szCs w:val="28"/>
        </w:rPr>
        <w:t>магнитной постоянной</w:t>
      </w:r>
      <w:r w:rsidR="009C4630" w:rsidRPr="00ED3D79">
        <w:rPr>
          <w:color w:val="333333"/>
          <w:sz w:val="28"/>
          <w:szCs w:val="28"/>
        </w:rPr>
        <w:t>. Введение магнитной постоянной в СИ упрощает запись ряда формул. Ее численное значение равно:</w:t>
      </w:r>
    </w:p>
    <w:p w:rsidR="009C4630" w:rsidRPr="00ED3D79" w:rsidRDefault="009C4630" w:rsidP="009C4630">
      <w:pPr>
        <w:pStyle w:val="a3"/>
        <w:shd w:val="clear" w:color="auto" w:fill="FFFFFF"/>
        <w:spacing w:before="60" w:beforeAutospacing="0" w:after="60" w:afterAutospacing="0"/>
        <w:jc w:val="center"/>
        <w:rPr>
          <w:color w:val="333333"/>
          <w:sz w:val="28"/>
          <w:szCs w:val="28"/>
        </w:rPr>
      </w:pPr>
      <w:r w:rsidRPr="00ED3D79">
        <w:rPr>
          <w:rStyle w:val="af4"/>
          <w:color w:val="333333"/>
          <w:sz w:val="28"/>
          <w:szCs w:val="28"/>
        </w:rPr>
        <w:t>μ</w:t>
      </w:r>
      <w:r w:rsidRPr="00ED3D79">
        <w:rPr>
          <w:color w:val="333333"/>
          <w:sz w:val="28"/>
          <w:szCs w:val="28"/>
          <w:vertAlign w:val="subscript"/>
        </w:rPr>
        <w:t>0</w:t>
      </w:r>
      <w:r w:rsidR="00EA50AF">
        <w:rPr>
          <w:color w:val="333333"/>
          <w:sz w:val="28"/>
          <w:szCs w:val="28"/>
        </w:rPr>
        <w:t xml:space="preserve"> </w:t>
      </w:r>
      <w:r w:rsidRPr="00ED3D79">
        <w:rPr>
          <w:color w:val="333333"/>
          <w:sz w:val="28"/>
          <w:szCs w:val="28"/>
        </w:rPr>
        <w:t>= 4</w:t>
      </w:r>
      <w:r w:rsidRPr="00ED3D79">
        <w:rPr>
          <w:rStyle w:val="af4"/>
          <w:color w:val="333333"/>
          <w:sz w:val="28"/>
          <w:szCs w:val="28"/>
        </w:rPr>
        <w:t>π</w:t>
      </w:r>
      <w:r w:rsidRPr="00ED3D79">
        <w:rPr>
          <w:color w:val="333333"/>
          <w:sz w:val="28"/>
          <w:szCs w:val="28"/>
        </w:rPr>
        <w:t>·10</w:t>
      </w:r>
      <w:r w:rsidRPr="00ED3D79">
        <w:rPr>
          <w:color w:val="333333"/>
          <w:sz w:val="28"/>
          <w:szCs w:val="28"/>
          <w:vertAlign w:val="superscript"/>
        </w:rPr>
        <w:t>–7</w:t>
      </w:r>
      <w:r w:rsidR="00EA50AF">
        <w:rPr>
          <w:color w:val="333333"/>
          <w:sz w:val="28"/>
          <w:szCs w:val="28"/>
        </w:rPr>
        <w:t xml:space="preserve"> </w:t>
      </w:r>
      <w:r w:rsidRPr="00ED3D79">
        <w:rPr>
          <w:color w:val="333333"/>
          <w:sz w:val="28"/>
          <w:szCs w:val="28"/>
        </w:rPr>
        <w:t>H/A</w:t>
      </w:r>
      <w:r w:rsidRPr="00ED3D79">
        <w:rPr>
          <w:color w:val="333333"/>
          <w:sz w:val="28"/>
          <w:szCs w:val="28"/>
          <w:vertAlign w:val="superscript"/>
        </w:rPr>
        <w:t>2</w:t>
      </w:r>
      <w:r w:rsidR="00EA50AF">
        <w:rPr>
          <w:color w:val="333333"/>
          <w:sz w:val="28"/>
          <w:szCs w:val="28"/>
        </w:rPr>
        <w:t xml:space="preserve"> </w:t>
      </w:r>
      <w:r w:rsidRPr="00ED3D79">
        <w:rPr>
          <w:color w:val="333333"/>
          <w:sz w:val="28"/>
          <w:szCs w:val="28"/>
        </w:rPr>
        <w:t>≈ 1,26·10</w:t>
      </w:r>
      <w:r w:rsidRPr="00ED3D79">
        <w:rPr>
          <w:color w:val="333333"/>
          <w:sz w:val="28"/>
          <w:szCs w:val="28"/>
          <w:vertAlign w:val="superscript"/>
        </w:rPr>
        <w:t>–6</w:t>
      </w:r>
      <w:r w:rsidR="00EA50AF">
        <w:rPr>
          <w:color w:val="333333"/>
          <w:sz w:val="28"/>
          <w:szCs w:val="28"/>
        </w:rPr>
        <w:t xml:space="preserve"> </w:t>
      </w:r>
      <w:r w:rsidRPr="00ED3D79">
        <w:rPr>
          <w:color w:val="333333"/>
          <w:sz w:val="28"/>
          <w:szCs w:val="28"/>
        </w:rPr>
        <w:t>H/A</w:t>
      </w:r>
      <w:r w:rsidRPr="00ED3D79">
        <w:rPr>
          <w:color w:val="333333"/>
          <w:sz w:val="28"/>
          <w:szCs w:val="28"/>
          <w:vertAlign w:val="superscript"/>
        </w:rPr>
        <w:t>2</w:t>
      </w:r>
      <w:r w:rsidRPr="00ED3D79">
        <w:rPr>
          <w:color w:val="333333"/>
          <w:sz w:val="28"/>
          <w:szCs w:val="28"/>
        </w:rPr>
        <w:t>.</w:t>
      </w:r>
    </w:p>
    <w:p w:rsidR="009C4630" w:rsidRPr="00ED3D79" w:rsidRDefault="009C4630" w:rsidP="009C4630">
      <w:pPr>
        <w:pStyle w:val="a3"/>
        <w:shd w:val="clear" w:color="auto" w:fill="FFFFFF"/>
        <w:spacing w:before="60" w:beforeAutospacing="0" w:after="60" w:afterAutospacing="0"/>
        <w:jc w:val="both"/>
        <w:rPr>
          <w:color w:val="333333"/>
          <w:sz w:val="28"/>
          <w:szCs w:val="28"/>
        </w:rPr>
      </w:pPr>
      <w:r w:rsidRPr="00ED3D79">
        <w:rPr>
          <w:color w:val="333333"/>
          <w:sz w:val="28"/>
          <w:szCs w:val="28"/>
        </w:rPr>
        <w:t xml:space="preserve">Сравнивая приведенное только что выражение для силы взаимодействия двух проводников с током и выражение для силы Ампера </w:t>
      </w:r>
      <w:r w:rsidR="00EA50AF">
        <w:rPr>
          <w:color w:val="333333"/>
          <w:sz w:val="28"/>
          <w:szCs w:val="28"/>
        </w:rPr>
        <w:t xml:space="preserve">нетрудно получить выражение для </w:t>
      </w:r>
      <w:r w:rsidRPr="00ED3D79">
        <w:rPr>
          <w:rStyle w:val="a4"/>
          <w:color w:val="333333"/>
          <w:sz w:val="28"/>
          <w:szCs w:val="28"/>
        </w:rPr>
        <w:t>индукции магнитного поля создаваемого каждым из прямолинейных проводников с током</w:t>
      </w:r>
      <w:r w:rsidR="00EA50AF">
        <w:rPr>
          <w:color w:val="333333"/>
          <w:sz w:val="28"/>
          <w:szCs w:val="28"/>
        </w:rPr>
        <w:t xml:space="preserve"> на расстоянии </w:t>
      </w:r>
      <w:r w:rsidRPr="00ED3D79">
        <w:rPr>
          <w:rStyle w:val="af4"/>
          <w:color w:val="333333"/>
          <w:sz w:val="28"/>
          <w:szCs w:val="28"/>
        </w:rPr>
        <w:t>R</w:t>
      </w:r>
      <w:r w:rsidR="00EA50AF">
        <w:rPr>
          <w:color w:val="333333"/>
          <w:sz w:val="28"/>
          <w:szCs w:val="28"/>
        </w:rPr>
        <w:t xml:space="preserve"> </w:t>
      </w:r>
      <w:r w:rsidRPr="00ED3D79">
        <w:rPr>
          <w:color w:val="333333"/>
          <w:sz w:val="28"/>
          <w:szCs w:val="28"/>
        </w:rPr>
        <w:t>от него:</w:t>
      </w:r>
    </w:p>
    <w:p w:rsidR="009C4630" w:rsidRPr="00ED3D79" w:rsidRDefault="009C4630" w:rsidP="009C4630">
      <w:pPr>
        <w:pStyle w:val="a3"/>
        <w:shd w:val="clear" w:color="auto" w:fill="FFFFFF"/>
        <w:spacing w:before="60" w:beforeAutospacing="0" w:after="60" w:afterAutospacing="0"/>
        <w:jc w:val="center"/>
        <w:rPr>
          <w:color w:val="333333"/>
          <w:sz w:val="28"/>
          <w:szCs w:val="28"/>
        </w:rPr>
      </w:pPr>
      <w:r w:rsidRPr="00ED3D79">
        <w:rPr>
          <w:noProof/>
          <w:color w:val="333333"/>
          <w:sz w:val="28"/>
          <w:szCs w:val="28"/>
        </w:rPr>
        <w:drawing>
          <wp:inline distT="0" distB="0" distL="0" distR="0">
            <wp:extent cx="1517650" cy="447675"/>
            <wp:effectExtent l="0" t="0" r="0" b="0"/>
            <wp:docPr id="19" name="Рисунок 19" descr="Формула Модуль индукции магнитного поля прямолинейного проводника с токо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Формула Модуль индукции магнитного поля прямолинейного проводника с током"/>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17650" cy="447675"/>
                    </a:xfrm>
                    <a:prstGeom prst="rect">
                      <a:avLst/>
                    </a:prstGeom>
                    <a:noFill/>
                    <a:ln>
                      <a:noFill/>
                    </a:ln>
                  </pic:spPr>
                </pic:pic>
              </a:graphicData>
            </a:graphic>
          </wp:inline>
        </w:drawing>
      </w:r>
    </w:p>
    <w:p w:rsidR="009C4630" w:rsidRPr="00ED3D79" w:rsidRDefault="009C4630" w:rsidP="009C4630">
      <w:pPr>
        <w:pStyle w:val="a3"/>
        <w:shd w:val="clear" w:color="auto" w:fill="FFFFFF"/>
        <w:spacing w:before="60" w:beforeAutospacing="0" w:after="60" w:afterAutospacing="0"/>
        <w:jc w:val="both"/>
        <w:rPr>
          <w:color w:val="333333"/>
          <w:sz w:val="28"/>
          <w:szCs w:val="28"/>
        </w:rPr>
      </w:pPr>
      <w:r w:rsidRPr="00ED3D79">
        <w:rPr>
          <w:color w:val="333333"/>
          <w:sz w:val="28"/>
          <w:szCs w:val="28"/>
        </w:rPr>
        <w:t>где:</w:t>
      </w:r>
      <w:r w:rsidR="00EA50AF">
        <w:rPr>
          <w:color w:val="333333"/>
          <w:sz w:val="28"/>
          <w:szCs w:val="28"/>
        </w:rPr>
        <w:t xml:space="preserve"> </w:t>
      </w:r>
      <w:r w:rsidRPr="00ED3D79">
        <w:rPr>
          <w:rStyle w:val="af4"/>
          <w:color w:val="333333"/>
          <w:sz w:val="28"/>
          <w:szCs w:val="28"/>
        </w:rPr>
        <w:t>μ</w:t>
      </w:r>
      <w:r w:rsidR="00EA50AF">
        <w:rPr>
          <w:color w:val="333333"/>
          <w:sz w:val="28"/>
          <w:szCs w:val="28"/>
        </w:rPr>
        <w:t xml:space="preserve"> </w:t>
      </w:r>
      <w:r w:rsidRPr="00ED3D79">
        <w:rPr>
          <w:color w:val="333333"/>
          <w:sz w:val="28"/>
          <w:szCs w:val="28"/>
        </w:rPr>
        <w:t>– магнитная проницаемость вещества (об этом чуть ниже). Если ток про</w:t>
      </w:r>
      <w:r w:rsidR="00EA50AF">
        <w:rPr>
          <w:color w:val="333333"/>
          <w:sz w:val="28"/>
          <w:szCs w:val="28"/>
        </w:rPr>
        <w:t xml:space="preserve">текает по круговому витку, то в </w:t>
      </w:r>
      <w:r w:rsidRPr="00ED3D79">
        <w:rPr>
          <w:rStyle w:val="a4"/>
          <w:color w:val="333333"/>
          <w:sz w:val="28"/>
          <w:szCs w:val="28"/>
        </w:rPr>
        <w:t>центре витка индукция магнитного поля</w:t>
      </w:r>
      <w:r w:rsidRPr="00ED3D79">
        <w:rPr>
          <w:color w:val="333333"/>
          <w:sz w:val="28"/>
          <w:szCs w:val="28"/>
        </w:rPr>
        <w:t> определяется по формуле:</w:t>
      </w:r>
    </w:p>
    <w:p w:rsidR="009C4630" w:rsidRPr="00ED3D79" w:rsidRDefault="009C4630" w:rsidP="009C4630">
      <w:pPr>
        <w:pStyle w:val="a3"/>
        <w:shd w:val="clear" w:color="auto" w:fill="FFFFFF"/>
        <w:spacing w:before="60" w:beforeAutospacing="0" w:after="60" w:afterAutospacing="0"/>
        <w:jc w:val="center"/>
        <w:rPr>
          <w:color w:val="333333"/>
          <w:sz w:val="28"/>
          <w:szCs w:val="28"/>
        </w:rPr>
      </w:pPr>
      <w:r w:rsidRPr="00ED3D79">
        <w:rPr>
          <w:noProof/>
          <w:color w:val="333333"/>
          <w:sz w:val="28"/>
          <w:szCs w:val="28"/>
        </w:rPr>
        <w:drawing>
          <wp:inline distT="0" distB="0" distL="0" distR="0">
            <wp:extent cx="1721485" cy="437515"/>
            <wp:effectExtent l="0" t="0" r="0" b="0"/>
            <wp:docPr id="18" name="Рисунок 18" descr="Формула Индукция поля в центре витка с токо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Формула Индукция поля в центре витка с током"/>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21485" cy="437515"/>
                    </a:xfrm>
                    <a:prstGeom prst="rect">
                      <a:avLst/>
                    </a:prstGeom>
                    <a:noFill/>
                    <a:ln>
                      <a:noFill/>
                    </a:ln>
                  </pic:spPr>
                </pic:pic>
              </a:graphicData>
            </a:graphic>
          </wp:inline>
        </w:drawing>
      </w:r>
    </w:p>
    <w:p w:rsidR="00ED3D79" w:rsidRDefault="009C4630" w:rsidP="00ED3D79">
      <w:pPr>
        <w:pStyle w:val="a3"/>
        <w:shd w:val="clear" w:color="auto" w:fill="FFFFFF"/>
        <w:spacing w:before="60" w:beforeAutospacing="0" w:after="60" w:afterAutospacing="0"/>
        <w:jc w:val="both"/>
        <w:rPr>
          <w:color w:val="333333"/>
          <w:sz w:val="28"/>
          <w:szCs w:val="28"/>
        </w:rPr>
      </w:pPr>
      <w:r w:rsidRPr="00ED3D79">
        <w:rPr>
          <w:rStyle w:val="a4"/>
          <w:color w:val="333333"/>
          <w:sz w:val="28"/>
          <w:szCs w:val="28"/>
        </w:rPr>
        <w:t>Силовыми линиями</w:t>
      </w:r>
      <w:r w:rsidR="00EA50AF">
        <w:rPr>
          <w:rStyle w:val="a4"/>
          <w:color w:val="333333"/>
          <w:sz w:val="28"/>
          <w:szCs w:val="28"/>
        </w:rPr>
        <w:t xml:space="preserve"> </w:t>
      </w:r>
      <w:r w:rsidRPr="00ED3D79">
        <w:rPr>
          <w:color w:val="333333"/>
          <w:sz w:val="28"/>
          <w:szCs w:val="28"/>
        </w:rPr>
        <w:t>магнитного поля называют линии, по касательным к которым ра</w:t>
      </w:r>
      <w:r w:rsidR="00EA50AF">
        <w:rPr>
          <w:color w:val="333333"/>
          <w:sz w:val="28"/>
          <w:szCs w:val="28"/>
        </w:rPr>
        <w:t xml:space="preserve">сполагаются магнитные стрелки. </w:t>
      </w:r>
      <w:r w:rsidRPr="00ED3D79">
        <w:rPr>
          <w:rStyle w:val="a4"/>
          <w:color w:val="333333"/>
          <w:sz w:val="28"/>
          <w:szCs w:val="28"/>
        </w:rPr>
        <w:t>Магнитной стрелкой</w:t>
      </w:r>
      <w:r w:rsidR="00EA50AF">
        <w:rPr>
          <w:rStyle w:val="a4"/>
          <w:color w:val="333333"/>
          <w:sz w:val="28"/>
          <w:szCs w:val="28"/>
        </w:rPr>
        <w:t xml:space="preserve"> </w:t>
      </w:r>
      <w:r w:rsidRPr="00ED3D79">
        <w:rPr>
          <w:color w:val="333333"/>
          <w:sz w:val="28"/>
          <w:szCs w:val="28"/>
        </w:rPr>
        <w:t>называют длинный и тонкий магнит, его полюса точечны. Подвешенная на нити магнитная стрелка всегда поворачивается в одну сторону. При этом один её конец направлен в сторону севера, второй - на юг. Отсюда название полюсов: северный (</w:t>
      </w:r>
      <w:r w:rsidRPr="00ED3D79">
        <w:rPr>
          <w:rStyle w:val="af4"/>
          <w:color w:val="333333"/>
          <w:sz w:val="28"/>
          <w:szCs w:val="28"/>
        </w:rPr>
        <w:t>N</w:t>
      </w:r>
      <w:r w:rsidRPr="00ED3D79">
        <w:rPr>
          <w:color w:val="333333"/>
          <w:sz w:val="28"/>
          <w:szCs w:val="28"/>
        </w:rPr>
        <w:t>) и южный (</w:t>
      </w:r>
      <w:r w:rsidRPr="00ED3D79">
        <w:rPr>
          <w:rStyle w:val="af4"/>
          <w:color w:val="333333"/>
          <w:sz w:val="28"/>
          <w:szCs w:val="28"/>
        </w:rPr>
        <w:t>S</w:t>
      </w:r>
      <w:r w:rsidRPr="00ED3D79">
        <w:rPr>
          <w:color w:val="333333"/>
          <w:sz w:val="28"/>
          <w:szCs w:val="28"/>
        </w:rPr>
        <w:t xml:space="preserve">). Магниты всегда имеют два полюса: северный </w:t>
      </w:r>
      <w:r w:rsidRPr="00ED3D79">
        <w:rPr>
          <w:color w:val="333333"/>
          <w:sz w:val="28"/>
          <w:szCs w:val="28"/>
        </w:rPr>
        <w:lastRenderedPageBreak/>
        <w:t>(обозн</w:t>
      </w:r>
      <w:r w:rsidR="00EA50AF">
        <w:rPr>
          <w:color w:val="333333"/>
          <w:sz w:val="28"/>
          <w:szCs w:val="28"/>
        </w:rPr>
        <w:t xml:space="preserve">ачается синим цветом или буквой </w:t>
      </w:r>
      <w:r w:rsidRPr="00ED3D79">
        <w:rPr>
          <w:rStyle w:val="af4"/>
          <w:color w:val="333333"/>
          <w:sz w:val="28"/>
          <w:szCs w:val="28"/>
        </w:rPr>
        <w:t>N</w:t>
      </w:r>
      <w:r w:rsidRPr="00ED3D79">
        <w:rPr>
          <w:color w:val="333333"/>
          <w:sz w:val="28"/>
          <w:szCs w:val="28"/>
        </w:rPr>
        <w:t>) и ю</w:t>
      </w:r>
      <w:r w:rsidR="00EA50AF">
        <w:rPr>
          <w:color w:val="333333"/>
          <w:sz w:val="28"/>
          <w:szCs w:val="28"/>
        </w:rPr>
        <w:t xml:space="preserve">жный (красным цветом или буквой </w:t>
      </w:r>
      <w:r w:rsidRPr="00ED3D79">
        <w:rPr>
          <w:rStyle w:val="af4"/>
          <w:color w:val="333333"/>
          <w:sz w:val="28"/>
          <w:szCs w:val="28"/>
        </w:rPr>
        <w:t>S</w:t>
      </w:r>
      <w:r w:rsidRPr="00ED3D79">
        <w:rPr>
          <w:color w:val="333333"/>
          <w:sz w:val="28"/>
          <w:szCs w:val="28"/>
        </w:rPr>
        <w:t>). Магниты взаимодействуют так же, как и заряды: одноименные полюса отталкиваются, а разноименные – притягиваются. Невозможно получить магнит с одним полюсом. Даже если магнит разломать, то у каждой части будет по два разных полюса.</w:t>
      </w:r>
    </w:p>
    <w:p w:rsidR="009C4630" w:rsidRPr="00EA50AF" w:rsidRDefault="009C4630" w:rsidP="00ED3D79">
      <w:pPr>
        <w:pStyle w:val="a3"/>
        <w:shd w:val="clear" w:color="auto" w:fill="FFFFFF"/>
        <w:spacing w:before="60" w:beforeAutospacing="0" w:after="60" w:afterAutospacing="0"/>
        <w:jc w:val="both"/>
        <w:rPr>
          <w:b/>
          <w:color w:val="333333"/>
          <w:sz w:val="28"/>
          <w:szCs w:val="28"/>
        </w:rPr>
      </w:pPr>
      <w:r w:rsidRPr="00EA50AF">
        <w:rPr>
          <w:b/>
          <w:color w:val="333333"/>
          <w:sz w:val="28"/>
          <w:szCs w:val="28"/>
        </w:rPr>
        <w:t>Вектор магнитной индукции</w:t>
      </w:r>
    </w:p>
    <w:p w:rsidR="009C4630" w:rsidRPr="00ED3D79" w:rsidRDefault="009C4630" w:rsidP="00EA50AF">
      <w:pPr>
        <w:pStyle w:val="a3"/>
        <w:shd w:val="clear" w:color="auto" w:fill="FFFFFF"/>
        <w:spacing w:before="0" w:beforeAutospacing="0" w:after="0" w:afterAutospacing="0"/>
        <w:ind w:firstLine="709"/>
        <w:jc w:val="both"/>
        <w:rPr>
          <w:color w:val="333333"/>
          <w:sz w:val="28"/>
          <w:szCs w:val="28"/>
        </w:rPr>
      </w:pPr>
      <w:r w:rsidRPr="00ED3D79">
        <w:rPr>
          <w:rStyle w:val="a4"/>
          <w:color w:val="333333"/>
          <w:sz w:val="28"/>
          <w:szCs w:val="28"/>
        </w:rPr>
        <w:t>Вектор магнитной индукции</w:t>
      </w:r>
      <w:r w:rsidR="00EA50AF">
        <w:rPr>
          <w:color w:val="333333"/>
          <w:sz w:val="28"/>
          <w:szCs w:val="28"/>
        </w:rPr>
        <w:t xml:space="preserve"> </w:t>
      </w:r>
      <w:r w:rsidRPr="00ED3D79">
        <w:rPr>
          <w:color w:val="333333"/>
          <w:sz w:val="28"/>
          <w:szCs w:val="28"/>
        </w:rPr>
        <w:t>- векторная физическая величина, являющаяся характеристикой магнитного поля, численно равная силе, действующей на элемент тока в 1 А и длиной 1 м, если направление силовой линии перпендик</w:t>
      </w:r>
      <w:r w:rsidR="00EA50AF">
        <w:rPr>
          <w:color w:val="333333"/>
          <w:sz w:val="28"/>
          <w:szCs w:val="28"/>
        </w:rPr>
        <w:t xml:space="preserve">улярно проводнику. Обозначается </w:t>
      </w:r>
      <w:r w:rsidRPr="00ED3D79">
        <w:rPr>
          <w:rStyle w:val="af4"/>
          <w:color w:val="333333"/>
          <w:sz w:val="28"/>
          <w:szCs w:val="28"/>
        </w:rPr>
        <w:t>В</w:t>
      </w:r>
      <w:r w:rsidRPr="00ED3D79">
        <w:rPr>
          <w:color w:val="333333"/>
          <w:sz w:val="28"/>
          <w:szCs w:val="28"/>
        </w:rPr>
        <w:t>, единица измерения - 1 Тесла. 1 Тл - очень большая величина, поэтому в реальных магнитных полях магнитную индукцию измеряют в мТл.</w:t>
      </w:r>
    </w:p>
    <w:p w:rsidR="009C4630" w:rsidRPr="00ED3D79" w:rsidRDefault="009C4630" w:rsidP="00EA50AF">
      <w:pPr>
        <w:pStyle w:val="a3"/>
        <w:shd w:val="clear" w:color="auto" w:fill="FFFFFF"/>
        <w:spacing w:before="0" w:beforeAutospacing="0" w:after="0" w:afterAutospacing="0"/>
        <w:ind w:firstLine="709"/>
        <w:jc w:val="both"/>
        <w:rPr>
          <w:color w:val="333333"/>
          <w:sz w:val="28"/>
          <w:szCs w:val="28"/>
        </w:rPr>
      </w:pPr>
      <w:r w:rsidRPr="00ED3D79">
        <w:rPr>
          <w:color w:val="333333"/>
          <w:sz w:val="28"/>
          <w:szCs w:val="28"/>
        </w:rPr>
        <w:t>Вектор магнитной индукции направлен по касательной к силовым линиям, т.е. совпадает с направлением северного полюса магнитной стрелки, помещённой в данное магни</w:t>
      </w:r>
      <w:r w:rsidR="00EA50AF">
        <w:rPr>
          <w:color w:val="333333"/>
          <w:sz w:val="28"/>
          <w:szCs w:val="28"/>
        </w:rPr>
        <w:t xml:space="preserve">тное поле. </w:t>
      </w:r>
      <w:r w:rsidRPr="00ED3D79">
        <w:rPr>
          <w:color w:val="333333"/>
          <w:sz w:val="28"/>
          <w:szCs w:val="28"/>
        </w:rPr>
        <w:t>Направление вектора магнитной индукции не совпадает с направлением силы, действующей на проводник, поэтому силовые линии магнитного поля, строго говоря, силовыми не являются.</w:t>
      </w:r>
    </w:p>
    <w:p w:rsidR="009C4630" w:rsidRPr="00ED3D79" w:rsidRDefault="009C4630" w:rsidP="009C4630">
      <w:pPr>
        <w:pStyle w:val="a3"/>
        <w:shd w:val="clear" w:color="auto" w:fill="FFFFFF"/>
        <w:spacing w:before="60" w:beforeAutospacing="0" w:after="60" w:afterAutospacing="0"/>
        <w:jc w:val="both"/>
        <w:rPr>
          <w:color w:val="333333"/>
          <w:sz w:val="28"/>
          <w:szCs w:val="28"/>
        </w:rPr>
      </w:pPr>
      <w:r w:rsidRPr="00ED3D79">
        <w:rPr>
          <w:rStyle w:val="a4"/>
          <w:color w:val="333333"/>
          <w:sz w:val="28"/>
          <w:szCs w:val="28"/>
        </w:rPr>
        <w:t>Силовая линия магнитного поля постоянных магнитов</w:t>
      </w:r>
      <w:r w:rsidR="00EA50AF">
        <w:rPr>
          <w:color w:val="333333"/>
          <w:sz w:val="28"/>
          <w:szCs w:val="28"/>
        </w:rPr>
        <w:t xml:space="preserve"> </w:t>
      </w:r>
      <w:r w:rsidRPr="00ED3D79">
        <w:rPr>
          <w:color w:val="333333"/>
          <w:sz w:val="28"/>
          <w:szCs w:val="28"/>
        </w:rPr>
        <w:t>направлена по отношению к самим магнитам так, как показано на рисунке:</w:t>
      </w:r>
    </w:p>
    <w:p w:rsidR="009C4630" w:rsidRPr="00ED3D79" w:rsidRDefault="009C4630" w:rsidP="009C4630">
      <w:pPr>
        <w:pStyle w:val="a3"/>
        <w:shd w:val="clear" w:color="auto" w:fill="FFFFFF"/>
        <w:spacing w:before="60" w:beforeAutospacing="0" w:after="60" w:afterAutospacing="0"/>
        <w:jc w:val="center"/>
        <w:rPr>
          <w:color w:val="333333"/>
          <w:sz w:val="28"/>
          <w:szCs w:val="28"/>
        </w:rPr>
      </w:pPr>
      <w:r w:rsidRPr="00ED3D79">
        <w:rPr>
          <w:noProof/>
          <w:color w:val="333333"/>
          <w:sz w:val="28"/>
          <w:szCs w:val="28"/>
        </w:rPr>
        <w:drawing>
          <wp:inline distT="0" distB="0" distL="0" distR="0">
            <wp:extent cx="2499995" cy="1283970"/>
            <wp:effectExtent l="0" t="0" r="0" b="0"/>
            <wp:docPr id="17" name="Рисунок 17" descr="Магнитное поле постоянных магни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Магнитное поле постоянных магнитов"/>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99995" cy="1283970"/>
                    </a:xfrm>
                    <a:prstGeom prst="rect">
                      <a:avLst/>
                    </a:prstGeom>
                    <a:noFill/>
                    <a:ln>
                      <a:noFill/>
                    </a:ln>
                  </pic:spPr>
                </pic:pic>
              </a:graphicData>
            </a:graphic>
          </wp:inline>
        </w:drawing>
      </w:r>
    </w:p>
    <w:p w:rsidR="009C4630" w:rsidRPr="00ED3D79" w:rsidRDefault="00EA50AF" w:rsidP="009C4630">
      <w:pPr>
        <w:pStyle w:val="a3"/>
        <w:shd w:val="clear" w:color="auto" w:fill="FFFFFF"/>
        <w:spacing w:before="60" w:beforeAutospacing="0" w:after="60" w:afterAutospacing="0"/>
        <w:jc w:val="both"/>
        <w:rPr>
          <w:color w:val="333333"/>
          <w:sz w:val="28"/>
          <w:szCs w:val="28"/>
        </w:rPr>
      </w:pPr>
      <w:r>
        <w:rPr>
          <w:color w:val="333333"/>
          <w:sz w:val="28"/>
          <w:szCs w:val="28"/>
        </w:rPr>
        <w:t xml:space="preserve">В случае </w:t>
      </w:r>
      <w:r w:rsidR="009C4630" w:rsidRPr="00ED3D79">
        <w:rPr>
          <w:rStyle w:val="a4"/>
          <w:color w:val="333333"/>
          <w:sz w:val="28"/>
          <w:szCs w:val="28"/>
        </w:rPr>
        <w:t>магнитного поля электрического тока</w:t>
      </w:r>
      <w:r>
        <w:rPr>
          <w:color w:val="333333"/>
          <w:sz w:val="28"/>
          <w:szCs w:val="28"/>
        </w:rPr>
        <w:t xml:space="preserve"> </w:t>
      </w:r>
      <w:r w:rsidR="009C4630" w:rsidRPr="00ED3D79">
        <w:rPr>
          <w:color w:val="333333"/>
          <w:sz w:val="28"/>
          <w:szCs w:val="28"/>
        </w:rPr>
        <w:t>для определения направления с</w:t>
      </w:r>
      <w:r>
        <w:rPr>
          <w:color w:val="333333"/>
          <w:sz w:val="28"/>
          <w:szCs w:val="28"/>
        </w:rPr>
        <w:t xml:space="preserve">иловых линий используют правило </w:t>
      </w:r>
      <w:r w:rsidR="009C4630" w:rsidRPr="00ED3D79">
        <w:rPr>
          <w:rStyle w:val="a4"/>
          <w:color w:val="333333"/>
          <w:sz w:val="28"/>
          <w:szCs w:val="28"/>
        </w:rPr>
        <w:t>«Правой руки»</w:t>
      </w:r>
      <w:r w:rsidR="009C4630" w:rsidRPr="00ED3D79">
        <w:rPr>
          <w:color w:val="333333"/>
          <w:sz w:val="28"/>
          <w:szCs w:val="28"/>
        </w:rPr>
        <w:t>: если взять проводник в правую руку так, чтобы большой палец был направлен по току, то четыре пальца, обхватывающие проводник, показывают направление силовых линий вокруг проводника:</w:t>
      </w:r>
    </w:p>
    <w:p w:rsidR="009C4630" w:rsidRPr="00ED3D79" w:rsidRDefault="009C4630" w:rsidP="009C4630">
      <w:pPr>
        <w:pStyle w:val="a3"/>
        <w:shd w:val="clear" w:color="auto" w:fill="FFFFFF"/>
        <w:spacing w:before="60" w:beforeAutospacing="0" w:after="60" w:afterAutospacing="0"/>
        <w:jc w:val="center"/>
        <w:rPr>
          <w:color w:val="333333"/>
          <w:sz w:val="28"/>
          <w:szCs w:val="28"/>
        </w:rPr>
      </w:pPr>
      <w:r w:rsidRPr="00ED3D79">
        <w:rPr>
          <w:noProof/>
          <w:color w:val="333333"/>
          <w:sz w:val="28"/>
          <w:szCs w:val="28"/>
        </w:rPr>
        <w:drawing>
          <wp:inline distT="0" distB="0" distL="0" distR="0">
            <wp:extent cx="1634490" cy="1459230"/>
            <wp:effectExtent l="0" t="0" r="0" b="0"/>
            <wp:docPr id="16" name="Рисунок 16" descr="Магнитное поле прямого то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Магнитное поле прямого тока"/>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34490" cy="1459230"/>
                    </a:xfrm>
                    <a:prstGeom prst="rect">
                      <a:avLst/>
                    </a:prstGeom>
                    <a:noFill/>
                    <a:ln>
                      <a:noFill/>
                    </a:ln>
                  </pic:spPr>
                </pic:pic>
              </a:graphicData>
            </a:graphic>
          </wp:inline>
        </w:drawing>
      </w:r>
    </w:p>
    <w:p w:rsidR="009C4630" w:rsidRPr="00ED3D79" w:rsidRDefault="009C4630" w:rsidP="009C4630">
      <w:pPr>
        <w:pStyle w:val="a3"/>
        <w:shd w:val="clear" w:color="auto" w:fill="FFFFFF"/>
        <w:spacing w:before="60" w:beforeAutospacing="0" w:after="60" w:afterAutospacing="0"/>
        <w:jc w:val="both"/>
        <w:rPr>
          <w:color w:val="333333"/>
          <w:sz w:val="28"/>
          <w:szCs w:val="28"/>
        </w:rPr>
      </w:pPr>
      <w:r w:rsidRPr="00ED3D79">
        <w:rPr>
          <w:color w:val="333333"/>
          <w:sz w:val="28"/>
          <w:szCs w:val="28"/>
        </w:rPr>
        <w:t>В случае прямого тока линии магнитной индукции - окружности, плоскости которых перпендикулярны току. Вектора магнитной индукции направлены по касательной к окружности.</w:t>
      </w:r>
    </w:p>
    <w:p w:rsidR="009C4630" w:rsidRPr="00ED3D79" w:rsidRDefault="009C4630" w:rsidP="009C4630">
      <w:pPr>
        <w:pStyle w:val="a3"/>
        <w:shd w:val="clear" w:color="auto" w:fill="FFFFFF"/>
        <w:spacing w:before="60" w:beforeAutospacing="0" w:after="60" w:afterAutospacing="0"/>
        <w:jc w:val="both"/>
        <w:rPr>
          <w:color w:val="333333"/>
          <w:sz w:val="28"/>
          <w:szCs w:val="28"/>
        </w:rPr>
      </w:pPr>
      <w:r w:rsidRPr="00ED3D79">
        <w:rPr>
          <w:rStyle w:val="a4"/>
          <w:color w:val="333333"/>
          <w:sz w:val="28"/>
          <w:szCs w:val="28"/>
        </w:rPr>
        <w:t>Соленоид</w:t>
      </w:r>
      <w:r w:rsidRPr="00ED3D79">
        <w:rPr>
          <w:color w:val="333333"/>
          <w:sz w:val="28"/>
          <w:szCs w:val="28"/>
        </w:rPr>
        <w:t>- намотанный на цилиндрическую поверхность проводник, по к</w:t>
      </w:r>
      <w:r w:rsidR="00EA50AF">
        <w:rPr>
          <w:color w:val="333333"/>
          <w:sz w:val="28"/>
          <w:szCs w:val="28"/>
        </w:rPr>
        <w:t xml:space="preserve">оторому течёт электрический ток </w:t>
      </w:r>
      <w:r w:rsidRPr="00ED3D79">
        <w:rPr>
          <w:rStyle w:val="af4"/>
          <w:color w:val="333333"/>
          <w:sz w:val="28"/>
          <w:szCs w:val="28"/>
        </w:rPr>
        <w:t>I</w:t>
      </w:r>
      <w:r w:rsidR="00EA50AF">
        <w:rPr>
          <w:color w:val="333333"/>
          <w:sz w:val="28"/>
          <w:szCs w:val="28"/>
        </w:rPr>
        <w:t xml:space="preserve">. </w:t>
      </w:r>
      <w:r w:rsidRPr="00ED3D79">
        <w:rPr>
          <w:rStyle w:val="a4"/>
          <w:color w:val="333333"/>
          <w:sz w:val="28"/>
          <w:szCs w:val="28"/>
        </w:rPr>
        <w:t>Магнитное поле соленоида</w:t>
      </w:r>
      <w:r w:rsidR="00EA50AF">
        <w:rPr>
          <w:color w:val="333333"/>
          <w:sz w:val="28"/>
          <w:szCs w:val="28"/>
        </w:rPr>
        <w:t xml:space="preserve"> </w:t>
      </w:r>
      <w:r w:rsidRPr="00ED3D79">
        <w:rPr>
          <w:color w:val="333333"/>
          <w:sz w:val="28"/>
          <w:szCs w:val="28"/>
        </w:rPr>
        <w:t xml:space="preserve">подобно </w:t>
      </w:r>
      <w:r w:rsidRPr="00ED3D79">
        <w:rPr>
          <w:color w:val="333333"/>
          <w:sz w:val="28"/>
          <w:szCs w:val="28"/>
        </w:rPr>
        <w:lastRenderedPageBreak/>
        <w:t>полю прямого постоянного м</w:t>
      </w:r>
      <w:r w:rsidR="00EA50AF">
        <w:rPr>
          <w:color w:val="333333"/>
          <w:sz w:val="28"/>
          <w:szCs w:val="28"/>
        </w:rPr>
        <w:t xml:space="preserve">агнита. Внутри соленоида длиной </w:t>
      </w:r>
      <w:r w:rsidRPr="00ED3D79">
        <w:rPr>
          <w:rStyle w:val="af4"/>
          <w:color w:val="333333"/>
          <w:sz w:val="28"/>
          <w:szCs w:val="28"/>
        </w:rPr>
        <w:t>l</w:t>
      </w:r>
      <w:r w:rsidR="00EA50AF">
        <w:rPr>
          <w:color w:val="333333"/>
          <w:sz w:val="28"/>
          <w:szCs w:val="28"/>
        </w:rPr>
        <w:t xml:space="preserve"> и количеством витков </w:t>
      </w:r>
      <w:r w:rsidRPr="00ED3D79">
        <w:rPr>
          <w:rStyle w:val="af4"/>
          <w:color w:val="333333"/>
          <w:sz w:val="28"/>
          <w:szCs w:val="28"/>
        </w:rPr>
        <w:t>N</w:t>
      </w:r>
      <w:r w:rsidR="00EA50AF">
        <w:rPr>
          <w:color w:val="333333"/>
          <w:sz w:val="28"/>
          <w:szCs w:val="28"/>
        </w:rPr>
        <w:t xml:space="preserve"> </w:t>
      </w:r>
      <w:r w:rsidRPr="00ED3D79">
        <w:rPr>
          <w:color w:val="333333"/>
          <w:sz w:val="28"/>
          <w:szCs w:val="28"/>
        </w:rPr>
        <w:t>создается однородное магнитное поле с индукцией (его направление также определяется правилом правой руки):</w:t>
      </w:r>
    </w:p>
    <w:p w:rsidR="009C4630" w:rsidRPr="00ED3D79" w:rsidRDefault="009C4630" w:rsidP="009C4630">
      <w:pPr>
        <w:pStyle w:val="a3"/>
        <w:shd w:val="clear" w:color="auto" w:fill="FFFFFF"/>
        <w:spacing w:before="60" w:beforeAutospacing="0" w:after="60" w:afterAutospacing="0"/>
        <w:jc w:val="center"/>
        <w:rPr>
          <w:color w:val="333333"/>
          <w:sz w:val="28"/>
          <w:szCs w:val="28"/>
        </w:rPr>
      </w:pPr>
      <w:r w:rsidRPr="00ED3D79">
        <w:rPr>
          <w:noProof/>
          <w:color w:val="333333"/>
          <w:sz w:val="28"/>
          <w:szCs w:val="28"/>
        </w:rPr>
        <w:drawing>
          <wp:inline distT="0" distB="0" distL="0" distR="0">
            <wp:extent cx="1634490" cy="427990"/>
            <wp:effectExtent l="0" t="0" r="0" b="0"/>
            <wp:docPr id="15" name="Рисунок 15" descr="Формула Индукция внутри соленоид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Формула Индукция внутри соленоида"/>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34490" cy="427990"/>
                    </a:xfrm>
                    <a:prstGeom prst="rect">
                      <a:avLst/>
                    </a:prstGeom>
                    <a:noFill/>
                    <a:ln>
                      <a:noFill/>
                    </a:ln>
                  </pic:spPr>
                </pic:pic>
              </a:graphicData>
            </a:graphic>
          </wp:inline>
        </w:drawing>
      </w:r>
    </w:p>
    <w:p w:rsidR="009C4630" w:rsidRPr="00ED3D79" w:rsidRDefault="009C4630" w:rsidP="009C4630">
      <w:pPr>
        <w:pStyle w:val="a3"/>
        <w:shd w:val="clear" w:color="auto" w:fill="FFFFFF"/>
        <w:spacing w:before="60" w:beforeAutospacing="0" w:after="60" w:afterAutospacing="0"/>
        <w:jc w:val="center"/>
        <w:rPr>
          <w:color w:val="333333"/>
          <w:sz w:val="28"/>
          <w:szCs w:val="28"/>
        </w:rPr>
      </w:pPr>
      <w:r w:rsidRPr="00ED3D79">
        <w:rPr>
          <w:noProof/>
          <w:color w:val="333333"/>
          <w:sz w:val="28"/>
          <w:szCs w:val="28"/>
        </w:rPr>
        <w:drawing>
          <wp:inline distT="0" distB="0" distL="0" distR="0">
            <wp:extent cx="4338320" cy="2558415"/>
            <wp:effectExtent l="0" t="0" r="0" b="0"/>
            <wp:docPr id="14" name="Рисунок 14" descr="Магнитное поле соленоид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Магнитное поле соленоида"/>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38320" cy="2558415"/>
                    </a:xfrm>
                    <a:prstGeom prst="rect">
                      <a:avLst/>
                    </a:prstGeom>
                    <a:noFill/>
                    <a:ln>
                      <a:noFill/>
                    </a:ln>
                  </pic:spPr>
                </pic:pic>
              </a:graphicData>
            </a:graphic>
          </wp:inline>
        </w:drawing>
      </w:r>
    </w:p>
    <w:p w:rsidR="00662E42" w:rsidRDefault="009C4630" w:rsidP="00662E42">
      <w:pPr>
        <w:pStyle w:val="a3"/>
        <w:shd w:val="clear" w:color="auto" w:fill="FFFFFF"/>
        <w:spacing w:before="60" w:beforeAutospacing="0" w:after="60" w:afterAutospacing="0"/>
        <w:jc w:val="both"/>
        <w:rPr>
          <w:color w:val="333333"/>
          <w:sz w:val="28"/>
          <w:szCs w:val="28"/>
        </w:rPr>
      </w:pPr>
      <w:r w:rsidRPr="00ED3D79">
        <w:rPr>
          <w:rStyle w:val="a4"/>
          <w:color w:val="333333"/>
          <w:sz w:val="28"/>
          <w:szCs w:val="28"/>
        </w:rPr>
        <w:t>Линии магнитного поля имеют вид замкнутых линий</w:t>
      </w:r>
      <w:r w:rsidR="00EA50AF">
        <w:rPr>
          <w:color w:val="333333"/>
          <w:sz w:val="28"/>
          <w:szCs w:val="28"/>
        </w:rPr>
        <w:t xml:space="preserve"> </w:t>
      </w:r>
      <w:r w:rsidRPr="00ED3D79">
        <w:rPr>
          <w:color w:val="333333"/>
          <w:sz w:val="28"/>
          <w:szCs w:val="28"/>
        </w:rPr>
        <w:t xml:space="preserve">- это общее свойство всех магнитных линий. Такое поле называют вихревым. В случае постоянных магнитов линии не оканчиваются на поверхности, а проникают внутрь магнита и замыкаются внутри. Это различие электрического и магнитного полей объясняется тем, что, в отличие от электрических, </w:t>
      </w:r>
      <w:r w:rsidR="00662E42">
        <w:rPr>
          <w:color w:val="333333"/>
          <w:sz w:val="28"/>
          <w:szCs w:val="28"/>
        </w:rPr>
        <w:t>магнитных зарядов не существует.</w:t>
      </w:r>
    </w:p>
    <w:p w:rsidR="009C4630" w:rsidRPr="00662E42" w:rsidRDefault="009C4630" w:rsidP="00662E42">
      <w:pPr>
        <w:pStyle w:val="a3"/>
        <w:shd w:val="clear" w:color="auto" w:fill="FFFFFF"/>
        <w:spacing w:before="60" w:beforeAutospacing="0" w:after="60" w:afterAutospacing="0"/>
        <w:jc w:val="both"/>
        <w:rPr>
          <w:b/>
          <w:color w:val="333333"/>
          <w:sz w:val="28"/>
          <w:szCs w:val="28"/>
        </w:rPr>
      </w:pPr>
      <w:r w:rsidRPr="00662E42">
        <w:rPr>
          <w:b/>
          <w:color w:val="333333"/>
          <w:sz w:val="28"/>
          <w:szCs w:val="28"/>
        </w:rPr>
        <w:t>Магнитные свойства вещества</w:t>
      </w:r>
    </w:p>
    <w:p w:rsidR="009C4630" w:rsidRPr="00ED3D79" w:rsidRDefault="009C4630" w:rsidP="009C4630">
      <w:pPr>
        <w:pStyle w:val="a3"/>
        <w:shd w:val="clear" w:color="auto" w:fill="FFFFFF"/>
        <w:spacing w:before="60" w:beforeAutospacing="0" w:after="60" w:afterAutospacing="0"/>
        <w:jc w:val="both"/>
        <w:rPr>
          <w:color w:val="333333"/>
          <w:sz w:val="28"/>
          <w:szCs w:val="28"/>
        </w:rPr>
      </w:pPr>
      <w:r w:rsidRPr="00ED3D79">
        <w:rPr>
          <w:color w:val="333333"/>
          <w:sz w:val="28"/>
          <w:szCs w:val="28"/>
        </w:rPr>
        <w:t>Все вещества обладают магнитными свойствами. Магнитные св</w:t>
      </w:r>
      <w:r w:rsidR="00662E42">
        <w:rPr>
          <w:color w:val="333333"/>
          <w:sz w:val="28"/>
          <w:szCs w:val="28"/>
        </w:rPr>
        <w:t xml:space="preserve">ойства вещества характеризуются </w:t>
      </w:r>
      <w:r w:rsidRPr="00ED3D79">
        <w:rPr>
          <w:rStyle w:val="a4"/>
          <w:color w:val="333333"/>
          <w:sz w:val="28"/>
          <w:szCs w:val="28"/>
        </w:rPr>
        <w:t>относительной магнитной проницаемостью</w:t>
      </w:r>
      <w:r w:rsidR="00662E42">
        <w:rPr>
          <w:color w:val="333333"/>
          <w:sz w:val="28"/>
          <w:szCs w:val="28"/>
        </w:rPr>
        <w:t xml:space="preserve"> </w:t>
      </w:r>
      <w:r w:rsidRPr="00ED3D79">
        <w:rPr>
          <w:rStyle w:val="af4"/>
          <w:color w:val="333333"/>
          <w:sz w:val="28"/>
          <w:szCs w:val="28"/>
        </w:rPr>
        <w:t>μ</w:t>
      </w:r>
      <w:r w:rsidRPr="00ED3D79">
        <w:rPr>
          <w:color w:val="333333"/>
          <w:sz w:val="28"/>
          <w:szCs w:val="28"/>
        </w:rPr>
        <w:t>, для которой верно следующее:</w:t>
      </w:r>
    </w:p>
    <w:p w:rsidR="009C4630" w:rsidRPr="00ED3D79" w:rsidRDefault="009C4630" w:rsidP="009C4630">
      <w:pPr>
        <w:pStyle w:val="a3"/>
        <w:shd w:val="clear" w:color="auto" w:fill="FFFFFF"/>
        <w:spacing w:before="60" w:beforeAutospacing="0" w:after="60" w:afterAutospacing="0"/>
        <w:jc w:val="center"/>
        <w:rPr>
          <w:color w:val="333333"/>
          <w:sz w:val="28"/>
          <w:szCs w:val="28"/>
        </w:rPr>
      </w:pPr>
      <w:r w:rsidRPr="00ED3D79">
        <w:rPr>
          <w:noProof/>
          <w:color w:val="333333"/>
          <w:sz w:val="28"/>
          <w:szCs w:val="28"/>
        </w:rPr>
        <w:drawing>
          <wp:inline distT="0" distB="0" distL="0" distR="0">
            <wp:extent cx="1050290" cy="535305"/>
            <wp:effectExtent l="0" t="0" r="0" b="0"/>
            <wp:docPr id="13" name="Рисунок 13" descr="Формула Магнитная проницаемость веществ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Формула Магнитная проницаемость вещества"/>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50290" cy="535305"/>
                    </a:xfrm>
                    <a:prstGeom prst="rect">
                      <a:avLst/>
                    </a:prstGeom>
                    <a:noFill/>
                    <a:ln>
                      <a:noFill/>
                    </a:ln>
                  </pic:spPr>
                </pic:pic>
              </a:graphicData>
            </a:graphic>
          </wp:inline>
        </w:drawing>
      </w:r>
    </w:p>
    <w:p w:rsidR="009C4630" w:rsidRPr="00ED3D79" w:rsidRDefault="009C4630" w:rsidP="009C4630">
      <w:pPr>
        <w:pStyle w:val="a3"/>
        <w:shd w:val="clear" w:color="auto" w:fill="FFFFFF"/>
        <w:spacing w:before="60" w:beforeAutospacing="0" w:after="60" w:afterAutospacing="0"/>
        <w:jc w:val="both"/>
        <w:rPr>
          <w:color w:val="333333"/>
          <w:sz w:val="28"/>
          <w:szCs w:val="28"/>
        </w:rPr>
      </w:pPr>
      <w:r w:rsidRPr="00ED3D79">
        <w:rPr>
          <w:color w:val="333333"/>
          <w:sz w:val="28"/>
          <w:szCs w:val="28"/>
        </w:rPr>
        <w:t>Данная формула выражает соответствие вектора магнитной индукции поля в вакууме и в данной среде. В отличие от электрического, при магнитном взаимодействии в среде можно наблюдать и усиление, и ослабление взаимодействия по сравнению с вакуумом, у которого м</w:t>
      </w:r>
      <w:r w:rsidR="00662E42">
        <w:rPr>
          <w:color w:val="333333"/>
          <w:sz w:val="28"/>
          <w:szCs w:val="28"/>
        </w:rPr>
        <w:t xml:space="preserve">агнитная проницаемость </w:t>
      </w:r>
      <w:r w:rsidRPr="00ED3D79">
        <w:rPr>
          <w:rStyle w:val="af4"/>
          <w:color w:val="333333"/>
          <w:sz w:val="28"/>
          <w:szCs w:val="28"/>
        </w:rPr>
        <w:t>μ</w:t>
      </w:r>
      <w:r w:rsidR="00662E42">
        <w:rPr>
          <w:color w:val="333333"/>
          <w:sz w:val="28"/>
          <w:szCs w:val="28"/>
        </w:rPr>
        <w:t xml:space="preserve"> = 1. У </w:t>
      </w:r>
      <w:r w:rsidRPr="00ED3D79">
        <w:rPr>
          <w:rStyle w:val="a4"/>
          <w:color w:val="333333"/>
          <w:sz w:val="28"/>
          <w:szCs w:val="28"/>
        </w:rPr>
        <w:t>диамагнетиков</w:t>
      </w:r>
      <w:r w:rsidR="00662E42">
        <w:rPr>
          <w:color w:val="333333"/>
          <w:sz w:val="28"/>
          <w:szCs w:val="28"/>
        </w:rPr>
        <w:t xml:space="preserve"> магнитная проницаемость </w:t>
      </w:r>
      <w:r w:rsidRPr="00ED3D79">
        <w:rPr>
          <w:rStyle w:val="af4"/>
          <w:color w:val="333333"/>
          <w:sz w:val="28"/>
          <w:szCs w:val="28"/>
        </w:rPr>
        <w:t>μ</w:t>
      </w:r>
      <w:r w:rsidR="00662E42">
        <w:rPr>
          <w:color w:val="333333"/>
          <w:sz w:val="28"/>
          <w:szCs w:val="28"/>
        </w:rPr>
        <w:t xml:space="preserve"> </w:t>
      </w:r>
      <w:r w:rsidRPr="00ED3D79">
        <w:rPr>
          <w:color w:val="333333"/>
          <w:sz w:val="28"/>
          <w:szCs w:val="28"/>
        </w:rPr>
        <w:t>немного меньше единицы. Примеры: вода, азот, серебро, медь, золото. Эти вещества несколько ослабляют магнитное поле. </w:t>
      </w:r>
      <w:r w:rsidRPr="00ED3D79">
        <w:rPr>
          <w:rStyle w:val="a4"/>
          <w:color w:val="333333"/>
          <w:sz w:val="28"/>
          <w:szCs w:val="28"/>
        </w:rPr>
        <w:t>Парамагнетики</w:t>
      </w:r>
      <w:r w:rsidR="00662E42">
        <w:rPr>
          <w:color w:val="333333"/>
          <w:sz w:val="28"/>
          <w:szCs w:val="28"/>
        </w:rPr>
        <w:t xml:space="preserve"> </w:t>
      </w:r>
      <w:r w:rsidRPr="00ED3D79">
        <w:rPr>
          <w:color w:val="333333"/>
          <w:sz w:val="28"/>
          <w:szCs w:val="28"/>
        </w:rPr>
        <w:t>- кислород, платина, магний - несколько усиливают пол</w:t>
      </w:r>
      <w:r w:rsidR="00662E42">
        <w:rPr>
          <w:color w:val="333333"/>
          <w:sz w:val="28"/>
          <w:szCs w:val="28"/>
        </w:rPr>
        <w:t xml:space="preserve">е, имея </w:t>
      </w:r>
      <w:r w:rsidRPr="00ED3D79">
        <w:rPr>
          <w:rStyle w:val="af4"/>
          <w:color w:val="333333"/>
          <w:sz w:val="28"/>
          <w:szCs w:val="28"/>
        </w:rPr>
        <w:t>μ</w:t>
      </w:r>
      <w:r w:rsidR="00662E42">
        <w:rPr>
          <w:color w:val="333333"/>
          <w:sz w:val="28"/>
          <w:szCs w:val="28"/>
        </w:rPr>
        <w:t xml:space="preserve"> немного больше единицы. У </w:t>
      </w:r>
      <w:r w:rsidRPr="00ED3D79">
        <w:rPr>
          <w:rStyle w:val="a4"/>
          <w:color w:val="333333"/>
          <w:sz w:val="28"/>
          <w:szCs w:val="28"/>
        </w:rPr>
        <w:t>ферромагнетиков</w:t>
      </w:r>
      <w:r w:rsidR="00662E42">
        <w:rPr>
          <w:color w:val="333333"/>
          <w:sz w:val="28"/>
          <w:szCs w:val="28"/>
        </w:rPr>
        <w:t xml:space="preserve"> - железо, никель, кобальт – </w:t>
      </w:r>
      <w:r w:rsidRPr="00ED3D79">
        <w:rPr>
          <w:rStyle w:val="af4"/>
          <w:color w:val="333333"/>
          <w:sz w:val="28"/>
          <w:szCs w:val="28"/>
        </w:rPr>
        <w:t>μ</w:t>
      </w:r>
      <w:r w:rsidR="00662E42">
        <w:rPr>
          <w:color w:val="333333"/>
          <w:sz w:val="28"/>
          <w:szCs w:val="28"/>
        </w:rPr>
        <w:t xml:space="preserve"> &gt;&gt; 1. Например, у железа </w:t>
      </w:r>
      <w:r w:rsidRPr="00ED3D79">
        <w:rPr>
          <w:rStyle w:val="af4"/>
          <w:color w:val="333333"/>
          <w:sz w:val="28"/>
          <w:szCs w:val="28"/>
        </w:rPr>
        <w:t>μ</w:t>
      </w:r>
      <w:r w:rsidR="00662E42">
        <w:rPr>
          <w:color w:val="333333"/>
          <w:sz w:val="28"/>
          <w:szCs w:val="28"/>
        </w:rPr>
        <w:t xml:space="preserve"> ≈ </w:t>
      </w:r>
      <w:r w:rsidRPr="00ED3D79">
        <w:rPr>
          <w:color w:val="333333"/>
          <w:sz w:val="28"/>
          <w:szCs w:val="28"/>
        </w:rPr>
        <w:t>25000.</w:t>
      </w:r>
    </w:p>
    <w:p w:rsidR="00B83F69" w:rsidRPr="00B83F69" w:rsidRDefault="00B83F69" w:rsidP="00B83F69">
      <w:pPr>
        <w:pStyle w:val="a3"/>
        <w:shd w:val="clear" w:color="auto" w:fill="FFFFFF"/>
        <w:spacing w:before="60" w:beforeAutospacing="0" w:after="60" w:afterAutospacing="0"/>
        <w:rPr>
          <w:sz w:val="28"/>
          <w:szCs w:val="28"/>
        </w:rPr>
      </w:pPr>
      <w:bookmarkStart w:id="2" w:name="head14"/>
      <w:bookmarkEnd w:id="2"/>
    </w:p>
    <w:p w:rsidR="00A11455" w:rsidRPr="00AA4C0C" w:rsidRDefault="00A11455" w:rsidP="00B83F69">
      <w:pPr>
        <w:shd w:val="clear" w:color="auto" w:fill="FFFFFF"/>
        <w:spacing w:before="100" w:beforeAutospacing="1" w:after="100" w:afterAutospacing="1" w:line="270" w:lineRule="atLeast"/>
        <w:ind w:left="375"/>
        <w:jc w:val="both"/>
        <w:rPr>
          <w:rFonts w:ascii="Times New Roman" w:hAnsi="Times New Roman" w:cs="Times New Roman"/>
          <w:sz w:val="28"/>
          <w:szCs w:val="28"/>
        </w:rPr>
      </w:pPr>
      <w:r w:rsidRPr="00AA4C0C">
        <w:rPr>
          <w:rFonts w:ascii="Times New Roman" w:hAnsi="Times New Roman" w:cs="Times New Roman"/>
          <w:b/>
          <w:i/>
          <w:sz w:val="28"/>
          <w:szCs w:val="28"/>
        </w:rPr>
        <w:lastRenderedPageBreak/>
        <w:t>Инструкция</w:t>
      </w:r>
      <w:r w:rsidRPr="00AA4C0C">
        <w:rPr>
          <w:rFonts w:ascii="Times New Roman" w:hAnsi="Times New Roman" w:cs="Times New Roman"/>
          <w:i/>
          <w:sz w:val="28"/>
          <w:szCs w:val="28"/>
        </w:rPr>
        <w:t>: Вам предлагаются задания с одним правильным ответом из четырех предложенных</w:t>
      </w:r>
    </w:p>
    <w:p w:rsidR="00EF19E9" w:rsidRPr="00EF19E9" w:rsidRDefault="00EF19E9" w:rsidP="00EF19E9">
      <w:pPr>
        <w:spacing w:after="0" w:line="240" w:lineRule="auto"/>
        <w:rPr>
          <w:rStyle w:val="a4"/>
          <w:rFonts w:ascii="Times New Roman" w:hAnsi="Times New Roman" w:cs="Times New Roman"/>
          <w:b w:val="0"/>
          <w:sz w:val="28"/>
          <w:szCs w:val="28"/>
        </w:rPr>
      </w:pPr>
      <w:r>
        <w:rPr>
          <w:rStyle w:val="a4"/>
          <w:rFonts w:ascii="Times New Roman" w:hAnsi="Times New Roman" w:cs="Times New Roman"/>
          <w:b w:val="0"/>
          <w:sz w:val="28"/>
          <w:szCs w:val="28"/>
        </w:rPr>
        <w:t xml:space="preserve">1. </w:t>
      </w:r>
      <w:r w:rsidRPr="00EF19E9">
        <w:rPr>
          <w:rStyle w:val="a4"/>
          <w:rFonts w:ascii="Times New Roman" w:hAnsi="Times New Roman" w:cs="Times New Roman"/>
          <w:b w:val="0"/>
          <w:sz w:val="28"/>
          <w:szCs w:val="28"/>
        </w:rPr>
        <w:t>Направление вектора магнитной индукции в данной точке совпадает с:</w:t>
      </w:r>
    </w:p>
    <w:p w:rsidR="00EF19E9" w:rsidRPr="00EF19E9" w:rsidRDefault="00EF19E9" w:rsidP="00EF19E9">
      <w:pPr>
        <w:spacing w:after="0" w:line="240" w:lineRule="auto"/>
        <w:rPr>
          <w:rStyle w:val="a4"/>
          <w:rFonts w:ascii="Times New Roman" w:hAnsi="Times New Roman" w:cs="Times New Roman"/>
          <w:sz w:val="28"/>
          <w:szCs w:val="28"/>
        </w:rPr>
      </w:pPr>
      <w:r w:rsidRPr="00EF19E9">
        <w:rPr>
          <w:rStyle w:val="a4"/>
          <w:rFonts w:ascii="Times New Roman" w:hAnsi="Times New Roman" w:cs="Times New Roman"/>
          <w:sz w:val="28"/>
          <w:szCs w:val="28"/>
        </w:rPr>
        <w:t>A) касательной к силовой линии поля</w:t>
      </w:r>
    </w:p>
    <w:p w:rsidR="00EF19E9" w:rsidRPr="00EF19E9" w:rsidRDefault="00EF19E9" w:rsidP="00EF19E9">
      <w:pPr>
        <w:spacing w:after="0" w:line="240" w:lineRule="auto"/>
        <w:rPr>
          <w:rStyle w:val="a4"/>
          <w:rFonts w:ascii="Times New Roman" w:hAnsi="Times New Roman" w:cs="Times New Roman"/>
          <w:b w:val="0"/>
          <w:sz w:val="28"/>
          <w:szCs w:val="28"/>
        </w:rPr>
      </w:pPr>
      <w:r w:rsidRPr="00EF19E9">
        <w:rPr>
          <w:rStyle w:val="a4"/>
          <w:rFonts w:ascii="Times New Roman" w:hAnsi="Times New Roman" w:cs="Times New Roman"/>
          <w:b w:val="0"/>
          <w:sz w:val="28"/>
          <w:szCs w:val="28"/>
        </w:rPr>
        <w:t>B) нормалью к силовой линии поля</w:t>
      </w:r>
    </w:p>
    <w:p w:rsidR="00EF19E9" w:rsidRPr="00EF19E9" w:rsidRDefault="00EF19E9" w:rsidP="00EF19E9">
      <w:pPr>
        <w:spacing w:after="0" w:line="240" w:lineRule="auto"/>
        <w:rPr>
          <w:rStyle w:val="a4"/>
          <w:rFonts w:ascii="Times New Roman" w:hAnsi="Times New Roman" w:cs="Times New Roman"/>
          <w:b w:val="0"/>
          <w:sz w:val="28"/>
          <w:szCs w:val="28"/>
        </w:rPr>
      </w:pPr>
      <w:r w:rsidRPr="00EF19E9">
        <w:rPr>
          <w:rStyle w:val="a4"/>
          <w:rFonts w:ascii="Times New Roman" w:hAnsi="Times New Roman" w:cs="Times New Roman"/>
          <w:b w:val="0"/>
          <w:sz w:val="28"/>
          <w:szCs w:val="28"/>
        </w:rPr>
        <w:t>C) радиальным направлением от источника</w:t>
      </w:r>
    </w:p>
    <w:p w:rsidR="002C7467" w:rsidRDefault="00EF19E9" w:rsidP="00EF19E9">
      <w:pPr>
        <w:spacing w:after="0" w:line="240" w:lineRule="auto"/>
        <w:rPr>
          <w:rStyle w:val="a4"/>
          <w:rFonts w:ascii="Times New Roman" w:hAnsi="Times New Roman" w:cs="Times New Roman"/>
          <w:b w:val="0"/>
          <w:sz w:val="28"/>
          <w:szCs w:val="28"/>
        </w:rPr>
      </w:pPr>
      <w:r w:rsidRPr="00EF19E9">
        <w:rPr>
          <w:rStyle w:val="a4"/>
          <w:rFonts w:ascii="Times New Roman" w:hAnsi="Times New Roman" w:cs="Times New Roman"/>
          <w:b w:val="0"/>
          <w:sz w:val="28"/>
          <w:szCs w:val="28"/>
        </w:rPr>
        <w:t>D) направлением электрического поля</w:t>
      </w:r>
    </w:p>
    <w:p w:rsidR="00B72470" w:rsidRPr="00B72470" w:rsidRDefault="00B72470" w:rsidP="00B72470">
      <w:pPr>
        <w:spacing w:after="0" w:line="240" w:lineRule="auto"/>
        <w:rPr>
          <w:rFonts w:ascii="Times New Roman" w:hAnsi="Times New Roman" w:cs="Times New Roman"/>
          <w:sz w:val="28"/>
          <w:szCs w:val="28"/>
        </w:rPr>
      </w:pPr>
      <w:r w:rsidRPr="00B72470">
        <w:rPr>
          <w:rFonts w:ascii="Times New Roman" w:hAnsi="Times New Roman" w:cs="Times New Roman"/>
          <w:sz w:val="28"/>
          <w:szCs w:val="28"/>
        </w:rPr>
        <w:t>2. Магнитные силовые линии:</w:t>
      </w:r>
    </w:p>
    <w:p w:rsidR="00B72470" w:rsidRPr="00EF19E9" w:rsidRDefault="00B72470" w:rsidP="00B72470">
      <w:pPr>
        <w:spacing w:after="0" w:line="240" w:lineRule="auto"/>
        <w:rPr>
          <w:rFonts w:ascii="Times New Roman" w:hAnsi="Times New Roman" w:cs="Times New Roman"/>
          <w:b/>
          <w:sz w:val="28"/>
          <w:szCs w:val="28"/>
        </w:rPr>
      </w:pPr>
      <w:r w:rsidRPr="00B72470">
        <w:rPr>
          <w:rFonts w:ascii="Times New Roman" w:hAnsi="Times New Roman" w:cs="Times New Roman"/>
          <w:sz w:val="28"/>
          <w:szCs w:val="28"/>
        </w:rPr>
        <w:t>A</w:t>
      </w:r>
      <w:r w:rsidRPr="00EF19E9">
        <w:rPr>
          <w:rFonts w:ascii="Times New Roman" w:hAnsi="Times New Roman" w:cs="Times New Roman"/>
          <w:b/>
          <w:sz w:val="28"/>
          <w:szCs w:val="28"/>
        </w:rPr>
        <w:t>) образуют замкнутые контуры</w:t>
      </w:r>
    </w:p>
    <w:p w:rsidR="00B72470" w:rsidRPr="00EF19E9" w:rsidRDefault="00B72470" w:rsidP="00B72470">
      <w:pPr>
        <w:spacing w:after="0" w:line="240" w:lineRule="auto"/>
        <w:rPr>
          <w:rFonts w:ascii="Times New Roman" w:hAnsi="Times New Roman" w:cs="Times New Roman"/>
          <w:sz w:val="28"/>
          <w:szCs w:val="28"/>
        </w:rPr>
      </w:pPr>
      <w:r w:rsidRPr="00EF19E9">
        <w:rPr>
          <w:rFonts w:ascii="Times New Roman" w:hAnsi="Times New Roman" w:cs="Times New Roman"/>
          <w:sz w:val="28"/>
          <w:szCs w:val="28"/>
        </w:rPr>
        <w:t xml:space="preserve">B) выходят из </w:t>
      </w:r>
      <w:r w:rsidR="00EF19E9">
        <w:rPr>
          <w:rFonts w:ascii="Times New Roman" w:hAnsi="Times New Roman" w:cs="Times New Roman"/>
          <w:sz w:val="28"/>
          <w:szCs w:val="28"/>
        </w:rPr>
        <w:t xml:space="preserve">южного </w:t>
      </w:r>
      <w:r w:rsidRPr="00EF19E9">
        <w:rPr>
          <w:rFonts w:ascii="Times New Roman" w:hAnsi="Times New Roman" w:cs="Times New Roman"/>
          <w:sz w:val="28"/>
          <w:szCs w:val="28"/>
        </w:rPr>
        <w:t>полюса</w:t>
      </w:r>
    </w:p>
    <w:p w:rsidR="00B72470" w:rsidRPr="00B72470" w:rsidRDefault="00B72470" w:rsidP="00B72470">
      <w:pPr>
        <w:spacing w:after="0" w:line="240" w:lineRule="auto"/>
        <w:rPr>
          <w:rFonts w:ascii="Times New Roman" w:hAnsi="Times New Roman" w:cs="Times New Roman"/>
          <w:sz w:val="28"/>
          <w:szCs w:val="28"/>
        </w:rPr>
      </w:pPr>
      <w:r w:rsidRPr="00B72470">
        <w:rPr>
          <w:rFonts w:ascii="Times New Roman" w:hAnsi="Times New Roman" w:cs="Times New Roman"/>
          <w:sz w:val="28"/>
          <w:szCs w:val="28"/>
        </w:rPr>
        <w:t>C) пересекаются друг с другом</w:t>
      </w:r>
    </w:p>
    <w:p w:rsidR="00B72470" w:rsidRPr="00B72470" w:rsidRDefault="00B72470" w:rsidP="00B72470">
      <w:pPr>
        <w:spacing w:after="0" w:line="240" w:lineRule="auto"/>
        <w:rPr>
          <w:rFonts w:ascii="Times New Roman" w:hAnsi="Times New Roman" w:cs="Times New Roman"/>
          <w:sz w:val="28"/>
          <w:szCs w:val="28"/>
        </w:rPr>
      </w:pPr>
      <w:r w:rsidRPr="00B72470">
        <w:rPr>
          <w:rFonts w:ascii="Times New Roman" w:hAnsi="Times New Roman" w:cs="Times New Roman"/>
          <w:sz w:val="28"/>
          <w:szCs w:val="28"/>
        </w:rPr>
        <w:t>D) выходят из электрических зарядов</w:t>
      </w:r>
    </w:p>
    <w:p w:rsidR="00B72470" w:rsidRPr="00B72470" w:rsidRDefault="00B72470" w:rsidP="00B72470">
      <w:pPr>
        <w:spacing w:after="0" w:line="240" w:lineRule="auto"/>
        <w:rPr>
          <w:rFonts w:ascii="Times New Roman" w:hAnsi="Times New Roman" w:cs="Times New Roman"/>
          <w:sz w:val="28"/>
          <w:szCs w:val="28"/>
        </w:rPr>
      </w:pPr>
      <w:r w:rsidRPr="00B72470">
        <w:rPr>
          <w:rFonts w:ascii="Times New Roman" w:hAnsi="Times New Roman" w:cs="Times New Roman"/>
          <w:sz w:val="28"/>
          <w:szCs w:val="28"/>
        </w:rPr>
        <w:t>3. Единицей магнитной индукции в системе СИ является:</w:t>
      </w:r>
    </w:p>
    <w:p w:rsidR="00B72470" w:rsidRPr="00B72470" w:rsidRDefault="00B72470" w:rsidP="00B72470">
      <w:pPr>
        <w:spacing w:after="0" w:line="240" w:lineRule="auto"/>
        <w:rPr>
          <w:rFonts w:ascii="Times New Roman" w:hAnsi="Times New Roman" w:cs="Times New Roman"/>
          <w:b/>
          <w:sz w:val="28"/>
          <w:szCs w:val="28"/>
        </w:rPr>
      </w:pPr>
      <w:r w:rsidRPr="00B72470">
        <w:rPr>
          <w:rFonts w:ascii="Times New Roman" w:hAnsi="Times New Roman" w:cs="Times New Roman"/>
          <w:b/>
          <w:sz w:val="28"/>
          <w:szCs w:val="28"/>
        </w:rPr>
        <w:t>A) тесла</w:t>
      </w:r>
    </w:p>
    <w:p w:rsidR="00B72470" w:rsidRPr="00B72470" w:rsidRDefault="00B72470" w:rsidP="00B72470">
      <w:pPr>
        <w:spacing w:after="0" w:line="240" w:lineRule="auto"/>
        <w:rPr>
          <w:rFonts w:ascii="Times New Roman" w:hAnsi="Times New Roman" w:cs="Times New Roman"/>
          <w:sz w:val="28"/>
          <w:szCs w:val="28"/>
        </w:rPr>
      </w:pPr>
      <w:r w:rsidRPr="00B72470">
        <w:rPr>
          <w:rFonts w:ascii="Times New Roman" w:hAnsi="Times New Roman" w:cs="Times New Roman"/>
          <w:sz w:val="28"/>
          <w:szCs w:val="28"/>
        </w:rPr>
        <w:t>B) вольт</w:t>
      </w:r>
    </w:p>
    <w:p w:rsidR="00B72470" w:rsidRPr="00B72470" w:rsidRDefault="00B72470" w:rsidP="00B72470">
      <w:pPr>
        <w:spacing w:after="0" w:line="240" w:lineRule="auto"/>
        <w:rPr>
          <w:rFonts w:ascii="Times New Roman" w:hAnsi="Times New Roman" w:cs="Times New Roman"/>
          <w:sz w:val="28"/>
          <w:szCs w:val="28"/>
        </w:rPr>
      </w:pPr>
      <w:r w:rsidRPr="00B72470">
        <w:rPr>
          <w:rFonts w:ascii="Times New Roman" w:hAnsi="Times New Roman" w:cs="Times New Roman"/>
          <w:sz w:val="28"/>
          <w:szCs w:val="28"/>
        </w:rPr>
        <w:t>C) ампер</w:t>
      </w:r>
    </w:p>
    <w:p w:rsidR="00B72470" w:rsidRDefault="00B72470" w:rsidP="00B72470">
      <w:pPr>
        <w:spacing w:after="0" w:line="240" w:lineRule="auto"/>
        <w:rPr>
          <w:rFonts w:ascii="Times New Roman" w:hAnsi="Times New Roman" w:cs="Times New Roman"/>
          <w:sz w:val="28"/>
          <w:szCs w:val="28"/>
        </w:rPr>
      </w:pPr>
      <w:r w:rsidRPr="00B72470">
        <w:rPr>
          <w:rFonts w:ascii="Times New Roman" w:hAnsi="Times New Roman" w:cs="Times New Roman"/>
          <w:sz w:val="28"/>
          <w:szCs w:val="28"/>
        </w:rPr>
        <w:t>D) ньютон</w:t>
      </w:r>
    </w:p>
    <w:p w:rsidR="00EF19E9" w:rsidRPr="00EF19E9" w:rsidRDefault="00EF19E9" w:rsidP="00EF19E9">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4. </w:t>
      </w:r>
      <w:r w:rsidRPr="00EF19E9">
        <w:rPr>
          <w:rFonts w:ascii="Times New Roman" w:hAnsi="Times New Roman" w:cs="Times New Roman"/>
          <w:sz w:val="28"/>
          <w:szCs w:val="28"/>
        </w:rPr>
        <w:t xml:space="preserve"> В постоянном магните области одинаковой намагниченности называются:</w:t>
      </w:r>
    </w:p>
    <w:p w:rsidR="00EF19E9" w:rsidRPr="00EF19E9" w:rsidRDefault="00EF19E9" w:rsidP="00EF19E9">
      <w:pPr>
        <w:spacing w:after="0" w:line="240" w:lineRule="auto"/>
        <w:rPr>
          <w:rFonts w:ascii="Times New Roman" w:hAnsi="Times New Roman" w:cs="Times New Roman"/>
          <w:sz w:val="28"/>
          <w:szCs w:val="28"/>
        </w:rPr>
      </w:pPr>
      <w:r w:rsidRPr="00EF19E9">
        <w:rPr>
          <w:rFonts w:ascii="Times New Roman" w:hAnsi="Times New Roman" w:cs="Times New Roman"/>
          <w:sz w:val="28"/>
          <w:szCs w:val="28"/>
        </w:rPr>
        <w:t>A) атомами</w:t>
      </w:r>
    </w:p>
    <w:p w:rsidR="00EF19E9" w:rsidRPr="00EF19E9" w:rsidRDefault="00EF19E9" w:rsidP="00EF19E9">
      <w:pPr>
        <w:spacing w:after="0" w:line="240" w:lineRule="auto"/>
        <w:rPr>
          <w:rFonts w:ascii="Times New Roman" w:hAnsi="Times New Roman" w:cs="Times New Roman"/>
          <w:b/>
          <w:sz w:val="28"/>
          <w:szCs w:val="28"/>
        </w:rPr>
      </w:pPr>
      <w:r w:rsidRPr="00EF19E9">
        <w:rPr>
          <w:rFonts w:ascii="Times New Roman" w:hAnsi="Times New Roman" w:cs="Times New Roman"/>
          <w:b/>
          <w:sz w:val="28"/>
          <w:szCs w:val="28"/>
        </w:rPr>
        <w:t>B) доменами</w:t>
      </w:r>
    </w:p>
    <w:p w:rsidR="00EF19E9" w:rsidRPr="00EF19E9" w:rsidRDefault="00EF19E9" w:rsidP="00EF19E9">
      <w:pPr>
        <w:spacing w:after="0" w:line="240" w:lineRule="auto"/>
        <w:rPr>
          <w:rFonts w:ascii="Times New Roman" w:hAnsi="Times New Roman" w:cs="Times New Roman"/>
          <w:sz w:val="28"/>
          <w:szCs w:val="28"/>
        </w:rPr>
      </w:pPr>
      <w:r w:rsidRPr="00EF19E9">
        <w:rPr>
          <w:rFonts w:ascii="Times New Roman" w:hAnsi="Times New Roman" w:cs="Times New Roman"/>
          <w:sz w:val="28"/>
          <w:szCs w:val="28"/>
        </w:rPr>
        <w:t>C) ферритами</w:t>
      </w:r>
    </w:p>
    <w:p w:rsidR="00B72470" w:rsidRDefault="00EF19E9" w:rsidP="00EF19E9">
      <w:pPr>
        <w:spacing w:after="0" w:line="240" w:lineRule="auto"/>
        <w:rPr>
          <w:rFonts w:ascii="Times New Roman" w:hAnsi="Times New Roman" w:cs="Times New Roman"/>
          <w:sz w:val="28"/>
          <w:szCs w:val="28"/>
        </w:rPr>
      </w:pPr>
      <w:r w:rsidRPr="00EF19E9">
        <w:rPr>
          <w:rFonts w:ascii="Times New Roman" w:hAnsi="Times New Roman" w:cs="Times New Roman"/>
          <w:sz w:val="28"/>
          <w:szCs w:val="28"/>
        </w:rPr>
        <w:t>D) диполями</w:t>
      </w:r>
    </w:p>
    <w:p w:rsidR="00EF19E9" w:rsidRPr="00B72470" w:rsidRDefault="00EF19E9" w:rsidP="00EF19E9">
      <w:pPr>
        <w:spacing w:after="0" w:line="240" w:lineRule="auto"/>
        <w:rPr>
          <w:rFonts w:ascii="Times New Roman" w:hAnsi="Times New Roman" w:cs="Times New Roman"/>
          <w:sz w:val="28"/>
          <w:szCs w:val="28"/>
        </w:rPr>
      </w:pPr>
    </w:p>
    <w:p w:rsidR="00B72470" w:rsidRPr="00B72470" w:rsidRDefault="00B72470" w:rsidP="00B72470">
      <w:pPr>
        <w:spacing w:after="0" w:line="240" w:lineRule="auto"/>
        <w:rPr>
          <w:rFonts w:ascii="Times New Roman" w:hAnsi="Times New Roman" w:cs="Times New Roman"/>
          <w:sz w:val="28"/>
          <w:szCs w:val="28"/>
        </w:rPr>
      </w:pPr>
      <w:r w:rsidRPr="00B72470">
        <w:rPr>
          <w:rFonts w:ascii="Times New Roman" w:hAnsi="Times New Roman" w:cs="Times New Roman"/>
          <w:sz w:val="28"/>
          <w:szCs w:val="28"/>
        </w:rPr>
        <w:t>5. Магнитные линии всегда направлены:</w:t>
      </w:r>
    </w:p>
    <w:p w:rsidR="00B72470" w:rsidRPr="00B72470" w:rsidRDefault="00B72470" w:rsidP="00B72470">
      <w:pPr>
        <w:spacing w:after="0" w:line="240" w:lineRule="auto"/>
        <w:rPr>
          <w:rFonts w:ascii="Times New Roman" w:hAnsi="Times New Roman" w:cs="Times New Roman"/>
          <w:b/>
          <w:sz w:val="28"/>
          <w:szCs w:val="28"/>
        </w:rPr>
      </w:pPr>
      <w:r w:rsidRPr="00B72470">
        <w:rPr>
          <w:rFonts w:ascii="Times New Roman" w:hAnsi="Times New Roman" w:cs="Times New Roman"/>
          <w:b/>
          <w:sz w:val="28"/>
          <w:szCs w:val="28"/>
        </w:rPr>
        <w:t>A) от северного полюса к южному вне магнита</w:t>
      </w:r>
    </w:p>
    <w:p w:rsidR="00B72470" w:rsidRPr="00B72470" w:rsidRDefault="00B72470" w:rsidP="00B72470">
      <w:pPr>
        <w:spacing w:after="0" w:line="240" w:lineRule="auto"/>
        <w:rPr>
          <w:rFonts w:ascii="Times New Roman" w:hAnsi="Times New Roman" w:cs="Times New Roman"/>
          <w:sz w:val="28"/>
          <w:szCs w:val="28"/>
        </w:rPr>
      </w:pPr>
      <w:r w:rsidRPr="00B72470">
        <w:rPr>
          <w:rFonts w:ascii="Times New Roman" w:hAnsi="Times New Roman" w:cs="Times New Roman"/>
          <w:sz w:val="28"/>
          <w:szCs w:val="28"/>
        </w:rPr>
        <w:t>B) от южного к северному вне магнита</w:t>
      </w:r>
    </w:p>
    <w:p w:rsidR="00B72470" w:rsidRPr="00B72470" w:rsidRDefault="00B72470" w:rsidP="00B72470">
      <w:pPr>
        <w:spacing w:after="0" w:line="240" w:lineRule="auto"/>
        <w:rPr>
          <w:rFonts w:ascii="Times New Roman" w:hAnsi="Times New Roman" w:cs="Times New Roman"/>
          <w:sz w:val="28"/>
          <w:szCs w:val="28"/>
        </w:rPr>
      </w:pPr>
      <w:r w:rsidRPr="00B72470">
        <w:rPr>
          <w:rFonts w:ascii="Times New Roman" w:hAnsi="Times New Roman" w:cs="Times New Roman"/>
          <w:sz w:val="28"/>
          <w:szCs w:val="28"/>
        </w:rPr>
        <w:t>C) по кругу внутри магнита</w:t>
      </w:r>
    </w:p>
    <w:p w:rsidR="00B72470" w:rsidRDefault="00B72470" w:rsidP="00B72470">
      <w:pPr>
        <w:spacing w:after="0" w:line="240" w:lineRule="auto"/>
        <w:rPr>
          <w:rFonts w:ascii="Times New Roman" w:hAnsi="Times New Roman" w:cs="Times New Roman"/>
          <w:sz w:val="28"/>
          <w:szCs w:val="28"/>
        </w:rPr>
      </w:pPr>
      <w:r w:rsidRPr="00B72470">
        <w:rPr>
          <w:rFonts w:ascii="Times New Roman" w:hAnsi="Times New Roman" w:cs="Times New Roman"/>
          <w:sz w:val="28"/>
          <w:szCs w:val="28"/>
        </w:rPr>
        <w:t>D) случайным образом</w:t>
      </w:r>
    </w:p>
    <w:p w:rsidR="00B72470" w:rsidRPr="00B72470" w:rsidRDefault="00B72470" w:rsidP="00B72470">
      <w:pPr>
        <w:spacing w:after="0" w:line="240" w:lineRule="auto"/>
        <w:rPr>
          <w:rFonts w:ascii="Times New Roman" w:hAnsi="Times New Roman" w:cs="Times New Roman"/>
          <w:sz w:val="28"/>
          <w:szCs w:val="28"/>
        </w:rPr>
      </w:pPr>
    </w:p>
    <w:p w:rsidR="00B72470" w:rsidRPr="00B72470" w:rsidRDefault="00B72470" w:rsidP="00B72470">
      <w:pPr>
        <w:spacing w:after="0" w:line="240" w:lineRule="auto"/>
        <w:rPr>
          <w:rFonts w:ascii="Times New Roman" w:hAnsi="Times New Roman" w:cs="Times New Roman"/>
          <w:sz w:val="28"/>
          <w:szCs w:val="28"/>
        </w:rPr>
      </w:pPr>
      <w:r w:rsidRPr="00B72470">
        <w:rPr>
          <w:rFonts w:ascii="Times New Roman" w:hAnsi="Times New Roman" w:cs="Times New Roman"/>
          <w:sz w:val="28"/>
          <w:szCs w:val="28"/>
        </w:rPr>
        <w:t>6. Сила Лоренца максимальна, когда скорость частицы относительно вектора индукции направлена под углом:</w:t>
      </w:r>
    </w:p>
    <w:p w:rsidR="00B72470" w:rsidRPr="00B72470" w:rsidRDefault="00B72470" w:rsidP="00B72470">
      <w:pPr>
        <w:spacing w:after="0" w:line="240" w:lineRule="auto"/>
        <w:rPr>
          <w:rFonts w:ascii="Times New Roman" w:hAnsi="Times New Roman" w:cs="Times New Roman"/>
          <w:sz w:val="28"/>
          <w:szCs w:val="28"/>
        </w:rPr>
      </w:pPr>
      <w:r w:rsidRPr="00B72470">
        <w:rPr>
          <w:rFonts w:ascii="Times New Roman" w:hAnsi="Times New Roman" w:cs="Times New Roman"/>
          <w:sz w:val="28"/>
          <w:szCs w:val="28"/>
        </w:rPr>
        <w:t>A) 0°</w:t>
      </w:r>
    </w:p>
    <w:p w:rsidR="00B72470" w:rsidRPr="00B72470" w:rsidRDefault="00B72470" w:rsidP="00B72470">
      <w:pPr>
        <w:spacing w:after="0" w:line="240" w:lineRule="auto"/>
        <w:rPr>
          <w:rFonts w:ascii="Times New Roman" w:hAnsi="Times New Roman" w:cs="Times New Roman"/>
          <w:b/>
          <w:sz w:val="28"/>
          <w:szCs w:val="28"/>
        </w:rPr>
      </w:pPr>
      <w:r w:rsidRPr="00B72470">
        <w:rPr>
          <w:rFonts w:ascii="Times New Roman" w:hAnsi="Times New Roman" w:cs="Times New Roman"/>
          <w:b/>
          <w:sz w:val="28"/>
          <w:szCs w:val="28"/>
        </w:rPr>
        <w:t>B) 90°</w:t>
      </w:r>
    </w:p>
    <w:p w:rsidR="00B72470" w:rsidRPr="00B72470" w:rsidRDefault="00B72470" w:rsidP="00B72470">
      <w:pPr>
        <w:spacing w:after="0" w:line="240" w:lineRule="auto"/>
        <w:rPr>
          <w:rFonts w:ascii="Times New Roman" w:hAnsi="Times New Roman" w:cs="Times New Roman"/>
          <w:sz w:val="28"/>
          <w:szCs w:val="28"/>
        </w:rPr>
      </w:pPr>
      <w:r w:rsidRPr="00B72470">
        <w:rPr>
          <w:rFonts w:ascii="Times New Roman" w:hAnsi="Times New Roman" w:cs="Times New Roman"/>
          <w:sz w:val="28"/>
          <w:szCs w:val="28"/>
        </w:rPr>
        <w:t>C) 45°</w:t>
      </w:r>
    </w:p>
    <w:p w:rsidR="00B72470" w:rsidRPr="00B72470" w:rsidRDefault="00B72470" w:rsidP="00B72470">
      <w:pPr>
        <w:spacing w:after="0" w:line="240" w:lineRule="auto"/>
        <w:rPr>
          <w:rFonts w:ascii="Times New Roman" w:hAnsi="Times New Roman" w:cs="Times New Roman"/>
          <w:sz w:val="28"/>
          <w:szCs w:val="28"/>
        </w:rPr>
      </w:pPr>
      <w:r w:rsidRPr="00B72470">
        <w:rPr>
          <w:rFonts w:ascii="Times New Roman" w:hAnsi="Times New Roman" w:cs="Times New Roman"/>
          <w:sz w:val="28"/>
          <w:szCs w:val="28"/>
        </w:rPr>
        <w:t>D) 180°</w:t>
      </w:r>
    </w:p>
    <w:p w:rsidR="00F267F8" w:rsidRPr="003079EB" w:rsidRDefault="00B72470" w:rsidP="00B72470">
      <w:pPr>
        <w:tabs>
          <w:tab w:val="left" w:pos="1563"/>
        </w:tabs>
        <w:spacing w:after="0" w:line="240" w:lineRule="auto"/>
        <w:rPr>
          <w:rFonts w:ascii="Times New Roman" w:eastAsia="Times New Roman" w:hAnsi="Times New Roman" w:cs="Times New Roman"/>
          <w:i/>
          <w:color w:val="2C2D2E"/>
          <w:sz w:val="28"/>
          <w:szCs w:val="28"/>
          <w:lang w:eastAsia="ru-RU"/>
        </w:rPr>
      </w:pPr>
      <w:r>
        <w:rPr>
          <w:rFonts w:ascii="Times New Roman" w:hAnsi="Times New Roman" w:cs="Times New Roman"/>
          <w:sz w:val="28"/>
          <w:szCs w:val="28"/>
        </w:rPr>
        <w:t>7.</w:t>
      </w:r>
      <w:r w:rsidR="00F267F8" w:rsidRPr="00F267F8">
        <w:rPr>
          <w:rFonts w:ascii="Times New Roman" w:eastAsia="Times New Roman" w:hAnsi="Times New Roman" w:cs="Times New Roman"/>
          <w:color w:val="2C2D2E"/>
          <w:sz w:val="28"/>
          <w:szCs w:val="28"/>
          <w:lang w:eastAsia="ru-RU"/>
        </w:rPr>
        <w:t xml:space="preserve"> </w:t>
      </w:r>
      <w:r w:rsidR="00F267F8">
        <w:rPr>
          <w:rFonts w:ascii="Times New Roman" w:eastAsia="Times New Roman" w:hAnsi="Times New Roman" w:cs="Times New Roman"/>
          <w:color w:val="2C2D2E"/>
          <w:sz w:val="28"/>
          <w:szCs w:val="28"/>
          <w:lang w:eastAsia="ru-RU"/>
        </w:rPr>
        <w:t>Протон, имея скорость 2 км/с, влетает в однородное магнитное поле перпендикулярно силовым линиям. Если индукция поля равна 10 мТл, то радиус окружности, которую описывает электрон равен (</w:t>
      </w:r>
      <m:oMath>
        <m:sSub>
          <m:sSubPr>
            <m:ctrlPr>
              <w:rPr>
                <w:rFonts w:ascii="Cambria Math" w:eastAsia="Times New Roman" w:hAnsi="Cambria Math" w:cs="Times New Roman"/>
                <w:i/>
                <w:color w:val="2C2D2E"/>
                <w:sz w:val="28"/>
                <w:szCs w:val="28"/>
                <w:lang w:eastAsia="ru-RU"/>
              </w:rPr>
            </m:ctrlPr>
          </m:sSubPr>
          <m:e>
            <m:r>
              <w:rPr>
                <w:rFonts w:ascii="Cambria Math" w:eastAsia="Times New Roman" w:hAnsi="Cambria Math" w:cs="Times New Roman"/>
                <w:color w:val="2C2D2E"/>
                <w:sz w:val="28"/>
                <w:szCs w:val="28"/>
                <w:lang w:eastAsia="ru-RU"/>
              </w:rPr>
              <m:t>m</m:t>
            </m:r>
          </m:e>
          <m:sub>
            <m:r>
              <w:rPr>
                <w:rFonts w:ascii="Cambria Math" w:eastAsia="Times New Roman" w:hAnsi="Cambria Math" w:cs="Times New Roman"/>
                <w:color w:val="2C2D2E"/>
                <w:sz w:val="28"/>
                <w:szCs w:val="28"/>
                <w:lang w:eastAsia="ru-RU"/>
              </w:rPr>
              <m:t>p</m:t>
            </m:r>
          </m:sub>
        </m:sSub>
        <m:r>
          <w:rPr>
            <w:rFonts w:ascii="Cambria Math" w:eastAsia="Times New Roman" w:hAnsi="Cambria Math" w:cs="Times New Roman"/>
            <w:color w:val="2C2D2E"/>
            <w:sz w:val="28"/>
            <w:szCs w:val="28"/>
            <w:lang w:eastAsia="ru-RU"/>
          </w:rPr>
          <m:t>=1,67∙</m:t>
        </m:r>
        <m:sSup>
          <m:sSupPr>
            <m:ctrlPr>
              <w:rPr>
                <w:rFonts w:ascii="Cambria Math" w:eastAsia="Times New Roman" w:hAnsi="Cambria Math" w:cs="Times New Roman"/>
                <w:i/>
                <w:color w:val="2C2D2E"/>
                <w:sz w:val="28"/>
                <w:szCs w:val="28"/>
                <w:lang w:eastAsia="ru-RU"/>
              </w:rPr>
            </m:ctrlPr>
          </m:sSupPr>
          <m:e>
            <m:r>
              <w:rPr>
                <w:rFonts w:ascii="Cambria Math" w:eastAsia="Times New Roman" w:hAnsi="Cambria Math" w:cs="Times New Roman"/>
                <w:color w:val="2C2D2E"/>
                <w:sz w:val="28"/>
                <w:szCs w:val="28"/>
                <w:lang w:eastAsia="ru-RU"/>
              </w:rPr>
              <m:t>10</m:t>
            </m:r>
          </m:e>
          <m:sup>
            <m:r>
              <w:rPr>
                <w:rFonts w:ascii="Cambria Math" w:eastAsia="Times New Roman" w:hAnsi="Cambria Math" w:cs="Times New Roman"/>
                <w:color w:val="2C2D2E"/>
                <w:sz w:val="28"/>
                <w:szCs w:val="28"/>
                <w:lang w:eastAsia="ru-RU"/>
              </w:rPr>
              <m:t>-27</m:t>
            </m:r>
          </m:sup>
        </m:sSup>
        <m:r>
          <w:rPr>
            <w:rFonts w:ascii="Cambria Math" w:eastAsia="Times New Roman" w:hAnsi="Cambria Math" w:cs="Times New Roman"/>
            <w:color w:val="2C2D2E"/>
            <w:sz w:val="28"/>
            <w:szCs w:val="28"/>
            <w:lang w:eastAsia="ru-RU"/>
          </w:rPr>
          <m:t xml:space="preserve">кг, </m:t>
        </m:r>
        <m:sSub>
          <m:sSubPr>
            <m:ctrlPr>
              <w:rPr>
                <w:rFonts w:ascii="Cambria Math" w:eastAsia="Times New Roman" w:hAnsi="Cambria Math" w:cs="Times New Roman"/>
                <w:i/>
                <w:color w:val="2C2D2E"/>
                <w:sz w:val="28"/>
                <w:szCs w:val="28"/>
                <w:lang w:eastAsia="ru-RU"/>
              </w:rPr>
            </m:ctrlPr>
          </m:sSubPr>
          <m:e>
            <m:r>
              <w:rPr>
                <w:rFonts w:ascii="Cambria Math" w:eastAsia="Times New Roman" w:hAnsi="Cambria Math" w:cs="Times New Roman"/>
                <w:color w:val="2C2D2E"/>
                <w:sz w:val="28"/>
                <w:szCs w:val="28"/>
                <w:lang w:eastAsia="ru-RU"/>
              </w:rPr>
              <m:t>q</m:t>
            </m:r>
          </m:e>
          <m:sub>
            <m:r>
              <w:rPr>
                <w:rFonts w:ascii="Cambria Math" w:eastAsia="Times New Roman" w:hAnsi="Cambria Math" w:cs="Times New Roman"/>
                <w:color w:val="2C2D2E"/>
                <w:sz w:val="28"/>
                <w:szCs w:val="28"/>
                <w:lang w:eastAsia="ru-RU"/>
              </w:rPr>
              <m:t>p</m:t>
            </m:r>
          </m:sub>
        </m:sSub>
        <m:r>
          <w:rPr>
            <w:rFonts w:ascii="Cambria Math" w:eastAsia="Times New Roman" w:hAnsi="Cambria Math" w:cs="Times New Roman"/>
            <w:color w:val="2C2D2E"/>
            <w:sz w:val="28"/>
            <w:szCs w:val="28"/>
            <w:lang w:eastAsia="ru-RU"/>
          </w:rPr>
          <m:t>=1,6∙</m:t>
        </m:r>
        <m:sSup>
          <m:sSupPr>
            <m:ctrlPr>
              <w:rPr>
                <w:rFonts w:ascii="Cambria Math" w:eastAsia="Times New Roman" w:hAnsi="Cambria Math" w:cs="Times New Roman"/>
                <w:i/>
                <w:color w:val="2C2D2E"/>
                <w:sz w:val="28"/>
                <w:szCs w:val="28"/>
                <w:lang w:eastAsia="ru-RU"/>
              </w:rPr>
            </m:ctrlPr>
          </m:sSupPr>
          <m:e>
            <m:r>
              <w:rPr>
                <w:rFonts w:ascii="Cambria Math" w:eastAsia="Times New Roman" w:hAnsi="Cambria Math" w:cs="Times New Roman"/>
                <w:color w:val="2C2D2E"/>
                <w:sz w:val="28"/>
                <w:szCs w:val="28"/>
                <w:lang w:eastAsia="ru-RU"/>
              </w:rPr>
              <m:t>10</m:t>
            </m:r>
          </m:e>
          <m:sup>
            <m:r>
              <w:rPr>
                <w:rFonts w:ascii="Cambria Math" w:eastAsia="Times New Roman" w:hAnsi="Cambria Math" w:cs="Times New Roman"/>
                <w:color w:val="2C2D2E"/>
                <w:sz w:val="28"/>
                <w:szCs w:val="28"/>
                <w:lang w:eastAsia="ru-RU"/>
              </w:rPr>
              <m:t>-19</m:t>
            </m:r>
          </m:sup>
        </m:sSup>
        <m:r>
          <w:rPr>
            <w:rFonts w:ascii="Cambria Math" w:eastAsia="Times New Roman" w:hAnsi="Cambria Math" w:cs="Times New Roman"/>
            <w:color w:val="2C2D2E"/>
            <w:sz w:val="28"/>
            <w:szCs w:val="28"/>
            <w:lang w:eastAsia="ru-RU"/>
          </w:rPr>
          <m:t xml:space="preserve"> Кл</m:t>
        </m:r>
      </m:oMath>
      <w:r w:rsidR="00F267F8">
        <w:rPr>
          <w:rFonts w:ascii="Times New Roman" w:eastAsia="Times New Roman" w:hAnsi="Times New Roman" w:cs="Times New Roman"/>
          <w:color w:val="2C2D2E"/>
          <w:sz w:val="28"/>
          <w:szCs w:val="28"/>
          <w:lang w:eastAsia="ru-RU"/>
        </w:rPr>
        <w:t>)</w:t>
      </w:r>
    </w:p>
    <w:p w:rsidR="00F267F8" w:rsidRPr="004401BE" w:rsidRDefault="00F267F8" w:rsidP="00F267F8">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i/>
          <w:color w:val="2C2D2E"/>
          <w:sz w:val="28"/>
          <w:szCs w:val="28"/>
          <w:lang w:eastAsia="ru-RU"/>
        </w:rPr>
      </w:pPr>
      <w:r w:rsidRPr="00BF345D">
        <w:rPr>
          <w:rFonts w:ascii="Times New Roman" w:eastAsia="Times New Roman" w:hAnsi="Times New Roman" w:cs="Times New Roman"/>
          <w:color w:val="2C2D2E"/>
          <w:sz w:val="28"/>
          <w:szCs w:val="28"/>
          <w:lang w:eastAsia="ru-RU"/>
        </w:rPr>
        <w:t>A</w:t>
      </w:r>
      <w:r w:rsidRPr="004401BE">
        <w:rPr>
          <w:rFonts w:ascii="Times New Roman" w:eastAsia="Times New Roman" w:hAnsi="Times New Roman" w:cs="Times New Roman"/>
          <w:color w:val="2C2D2E"/>
          <w:sz w:val="28"/>
          <w:szCs w:val="28"/>
          <w:lang w:eastAsia="ru-RU"/>
        </w:rPr>
        <w:t xml:space="preserve">) 0,2 </w:t>
      </w:r>
      <w:r>
        <w:rPr>
          <w:rFonts w:ascii="Times New Roman" w:eastAsia="Times New Roman" w:hAnsi="Times New Roman" w:cs="Times New Roman"/>
          <w:color w:val="2C2D2E"/>
          <w:sz w:val="28"/>
          <w:szCs w:val="28"/>
          <w:lang w:eastAsia="ru-RU"/>
        </w:rPr>
        <w:t>мм</w:t>
      </w:r>
    </w:p>
    <w:p w:rsidR="00F267F8" w:rsidRPr="00F267F8" w:rsidRDefault="00F267F8" w:rsidP="00F267F8">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b/>
          <w:color w:val="2C2D2E"/>
          <w:sz w:val="28"/>
          <w:szCs w:val="28"/>
          <w:lang w:eastAsia="ru-RU"/>
        </w:rPr>
      </w:pPr>
      <w:r w:rsidRPr="00F267F8">
        <w:rPr>
          <w:rFonts w:ascii="Times New Roman" w:eastAsia="Times New Roman" w:hAnsi="Times New Roman" w:cs="Times New Roman"/>
          <w:b/>
          <w:color w:val="2C2D2E"/>
          <w:sz w:val="28"/>
          <w:szCs w:val="28"/>
          <w:lang w:eastAsia="ru-RU"/>
        </w:rPr>
        <w:t>B) 2,0 мм</w:t>
      </w:r>
    </w:p>
    <w:p w:rsidR="00F267F8" w:rsidRPr="004401BE" w:rsidRDefault="00F267F8" w:rsidP="00F267F8">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i/>
          <w:color w:val="2C2D2E"/>
          <w:sz w:val="28"/>
          <w:szCs w:val="28"/>
          <w:lang w:eastAsia="ru-RU"/>
        </w:rPr>
      </w:pPr>
      <w:r w:rsidRPr="00BF345D">
        <w:rPr>
          <w:rFonts w:ascii="Times New Roman" w:eastAsia="Times New Roman" w:hAnsi="Times New Roman" w:cs="Times New Roman"/>
          <w:color w:val="2C2D2E"/>
          <w:sz w:val="28"/>
          <w:szCs w:val="28"/>
          <w:lang w:eastAsia="ru-RU"/>
        </w:rPr>
        <w:t>C</w:t>
      </w:r>
      <w:r w:rsidRPr="004401BE">
        <w:rPr>
          <w:rFonts w:ascii="Times New Roman" w:eastAsia="Times New Roman" w:hAnsi="Times New Roman" w:cs="Times New Roman"/>
          <w:color w:val="2C2D2E"/>
          <w:sz w:val="28"/>
          <w:szCs w:val="28"/>
          <w:lang w:eastAsia="ru-RU"/>
        </w:rPr>
        <w:t xml:space="preserve">) 2,0 </w:t>
      </w:r>
      <w:r>
        <w:rPr>
          <w:rFonts w:ascii="Times New Roman" w:eastAsia="Times New Roman" w:hAnsi="Times New Roman" w:cs="Times New Roman"/>
          <w:color w:val="2C2D2E"/>
          <w:sz w:val="28"/>
          <w:szCs w:val="28"/>
          <w:lang w:eastAsia="ru-RU"/>
        </w:rPr>
        <w:t>см</w:t>
      </w:r>
    </w:p>
    <w:p w:rsidR="00F267F8" w:rsidRPr="003079EB" w:rsidRDefault="00F267F8" w:rsidP="00F267F8">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i/>
          <w:color w:val="2C2D2E"/>
          <w:sz w:val="28"/>
          <w:szCs w:val="28"/>
          <w:lang w:eastAsia="ru-RU"/>
        </w:rPr>
      </w:pPr>
      <w:r w:rsidRPr="00BF345D">
        <w:rPr>
          <w:rFonts w:ascii="Times New Roman" w:eastAsia="Times New Roman" w:hAnsi="Times New Roman" w:cs="Times New Roman"/>
          <w:color w:val="2C2D2E"/>
          <w:sz w:val="28"/>
          <w:szCs w:val="28"/>
          <w:lang w:eastAsia="ru-RU"/>
        </w:rPr>
        <w:t>D</w:t>
      </w:r>
      <w:r w:rsidRPr="004401BE">
        <w:rPr>
          <w:rFonts w:ascii="Times New Roman" w:eastAsia="Times New Roman" w:hAnsi="Times New Roman" w:cs="Times New Roman"/>
          <w:color w:val="2C2D2E"/>
          <w:sz w:val="28"/>
          <w:szCs w:val="28"/>
          <w:lang w:eastAsia="ru-RU"/>
        </w:rPr>
        <w:t>) 2</w:t>
      </w:r>
      <w:r>
        <w:rPr>
          <w:rFonts w:ascii="Times New Roman" w:eastAsia="Times New Roman" w:hAnsi="Times New Roman" w:cs="Times New Roman"/>
          <w:color w:val="2C2D2E"/>
          <w:sz w:val="28"/>
          <w:szCs w:val="28"/>
          <w:lang w:eastAsia="ru-RU"/>
        </w:rPr>
        <w:t>0 см</w:t>
      </w:r>
    </w:p>
    <w:p w:rsidR="00B96ECA" w:rsidRDefault="00B96ECA" w:rsidP="00F267F8">
      <w:pPr>
        <w:spacing w:after="0" w:line="240" w:lineRule="auto"/>
        <w:rPr>
          <w:rFonts w:ascii="Times New Roman" w:hAnsi="Times New Roman" w:cs="Times New Roman"/>
          <w:sz w:val="28"/>
          <w:szCs w:val="28"/>
        </w:rPr>
      </w:pPr>
    </w:p>
    <w:p w:rsidR="00F267F8" w:rsidRDefault="00A11455" w:rsidP="00F267F8">
      <w:pPr>
        <w:spacing w:after="0" w:line="240" w:lineRule="auto"/>
        <w:rPr>
          <w:rFonts w:ascii="Times New Roman" w:hAnsi="Times New Roman" w:cs="Times New Roman"/>
          <w:sz w:val="28"/>
          <w:szCs w:val="28"/>
        </w:rPr>
      </w:pPr>
      <w:r w:rsidRPr="00AA4C0C">
        <w:rPr>
          <w:rFonts w:ascii="Times New Roman" w:hAnsi="Times New Roman" w:cs="Times New Roman"/>
          <w:sz w:val="28"/>
          <w:szCs w:val="28"/>
        </w:rPr>
        <w:lastRenderedPageBreak/>
        <w:t>8.</w:t>
      </w:r>
      <w:r w:rsidR="00F267F8" w:rsidRPr="00F267F8">
        <w:t xml:space="preserve"> </w:t>
      </w:r>
      <w:r w:rsidR="00F267F8" w:rsidRPr="00F267F8">
        <w:rPr>
          <w:rFonts w:ascii="Times New Roman" w:hAnsi="Times New Roman" w:cs="Times New Roman"/>
          <w:sz w:val="28"/>
          <w:szCs w:val="28"/>
        </w:rPr>
        <w:t>Прямолинейный проводник длиной 0,2 м, по которому течёт ток 3 А, находится в  однородном магнитном поле с индукцией 0,5 Тл. Если ось проводника перпендикулярна линиям индукции, то сила, действующая на него, равна</w:t>
      </w:r>
    </w:p>
    <w:p w:rsidR="00F267F8" w:rsidRPr="00F267F8" w:rsidRDefault="00F267F8" w:rsidP="00F267F8">
      <w:pPr>
        <w:pStyle w:val="a3"/>
        <w:shd w:val="clear" w:color="auto" w:fill="FFFFFF"/>
        <w:spacing w:before="0" w:beforeAutospacing="0" w:after="0" w:afterAutospacing="0"/>
        <w:ind w:left="851"/>
        <w:jc w:val="both"/>
        <w:rPr>
          <w:b/>
          <w:color w:val="2C2D2E"/>
          <w:sz w:val="28"/>
          <w:szCs w:val="28"/>
        </w:rPr>
      </w:pPr>
      <w:r w:rsidRPr="00F267F8">
        <w:rPr>
          <w:b/>
          <w:color w:val="2C2D2E"/>
          <w:sz w:val="28"/>
          <w:szCs w:val="28"/>
          <w:lang w:val="kk-KZ"/>
        </w:rPr>
        <w:t>A)</w:t>
      </w:r>
      <w:r w:rsidRPr="00F267F8">
        <w:rPr>
          <w:b/>
          <w:color w:val="2C2D2E"/>
          <w:sz w:val="28"/>
          <w:szCs w:val="28"/>
        </w:rPr>
        <w:t xml:space="preserve"> 0,3 Н</w:t>
      </w:r>
    </w:p>
    <w:p w:rsidR="00F267F8" w:rsidRPr="006456D6" w:rsidRDefault="00F267F8" w:rsidP="00F267F8">
      <w:pPr>
        <w:pStyle w:val="a3"/>
        <w:shd w:val="clear" w:color="auto" w:fill="FFFFFF"/>
        <w:spacing w:before="0" w:beforeAutospacing="0" w:after="0" w:afterAutospacing="0"/>
        <w:ind w:left="851"/>
        <w:jc w:val="both"/>
        <w:rPr>
          <w:color w:val="2C2D2E"/>
          <w:sz w:val="28"/>
          <w:szCs w:val="28"/>
        </w:rPr>
      </w:pPr>
      <w:r w:rsidRPr="00CF3380">
        <w:rPr>
          <w:color w:val="2C2D2E"/>
          <w:sz w:val="28"/>
          <w:szCs w:val="28"/>
          <w:lang w:val="kk-KZ"/>
        </w:rPr>
        <w:t>B)</w:t>
      </w:r>
      <w:r w:rsidRPr="006456D6">
        <w:rPr>
          <w:color w:val="2C2D2E"/>
          <w:sz w:val="28"/>
          <w:szCs w:val="28"/>
        </w:rPr>
        <w:t xml:space="preserve"> </w:t>
      </w:r>
      <w:r>
        <w:rPr>
          <w:color w:val="2C2D2E"/>
          <w:sz w:val="28"/>
          <w:szCs w:val="28"/>
        </w:rPr>
        <w:t>0,75 Н</w:t>
      </w:r>
    </w:p>
    <w:p w:rsidR="00F267F8" w:rsidRPr="006456D6" w:rsidRDefault="00F267F8" w:rsidP="00F267F8">
      <w:pPr>
        <w:pStyle w:val="a3"/>
        <w:shd w:val="clear" w:color="auto" w:fill="FFFFFF"/>
        <w:spacing w:before="0" w:beforeAutospacing="0" w:after="0" w:afterAutospacing="0"/>
        <w:ind w:left="851"/>
        <w:jc w:val="both"/>
        <w:rPr>
          <w:i/>
          <w:color w:val="2C2D2E"/>
          <w:sz w:val="28"/>
          <w:szCs w:val="28"/>
        </w:rPr>
      </w:pPr>
      <w:r w:rsidRPr="00CF3380">
        <w:rPr>
          <w:color w:val="2C2D2E"/>
          <w:sz w:val="28"/>
          <w:szCs w:val="28"/>
          <w:lang w:val="kk-KZ"/>
        </w:rPr>
        <w:t>C)</w:t>
      </w:r>
      <w:r w:rsidRPr="006456D6">
        <w:rPr>
          <w:color w:val="2C2D2E"/>
          <w:sz w:val="28"/>
          <w:szCs w:val="28"/>
        </w:rPr>
        <w:t xml:space="preserve"> </w:t>
      </w:r>
      <w:r>
        <w:rPr>
          <w:color w:val="2C2D2E"/>
          <w:sz w:val="28"/>
          <w:szCs w:val="28"/>
        </w:rPr>
        <w:t>0,83 Н</w:t>
      </w:r>
    </w:p>
    <w:p w:rsidR="00F267F8" w:rsidRPr="00CF3380" w:rsidRDefault="00F267F8" w:rsidP="00F267F8">
      <w:pPr>
        <w:pStyle w:val="a3"/>
        <w:shd w:val="clear" w:color="auto" w:fill="FFFFFF"/>
        <w:spacing w:before="0" w:beforeAutospacing="0" w:after="0" w:afterAutospacing="0"/>
        <w:ind w:left="851"/>
        <w:jc w:val="both"/>
        <w:rPr>
          <w:color w:val="2C2D2E"/>
          <w:sz w:val="28"/>
          <w:szCs w:val="28"/>
          <w:lang w:val="kk-KZ"/>
        </w:rPr>
      </w:pPr>
      <w:r w:rsidRPr="00CF3380">
        <w:rPr>
          <w:color w:val="2C2D2E"/>
          <w:sz w:val="28"/>
          <w:szCs w:val="28"/>
          <w:lang w:val="kk-KZ"/>
        </w:rPr>
        <w:t xml:space="preserve">D) </w:t>
      </w:r>
      <w:r>
        <w:rPr>
          <w:color w:val="2C2D2E"/>
          <w:sz w:val="28"/>
          <w:szCs w:val="28"/>
        </w:rPr>
        <w:t>1,2 Н</w:t>
      </w:r>
    </w:p>
    <w:p w:rsidR="00B96ECA" w:rsidRDefault="00B96ECA" w:rsidP="00B96ECA">
      <w:pPr>
        <w:spacing w:after="0" w:line="240" w:lineRule="auto"/>
        <w:rPr>
          <w:rFonts w:ascii="Times New Roman" w:hAnsi="Times New Roman" w:cs="Times New Roman"/>
          <w:sz w:val="28"/>
          <w:szCs w:val="28"/>
        </w:rPr>
      </w:pPr>
    </w:p>
    <w:p w:rsidR="00F267F8" w:rsidRPr="00BF345D" w:rsidRDefault="00A11455" w:rsidP="00F267F8">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C2D2E"/>
          <w:sz w:val="28"/>
          <w:szCs w:val="28"/>
          <w:lang w:eastAsia="ru-RU"/>
        </w:rPr>
      </w:pPr>
      <w:r w:rsidRPr="00AA4C0C">
        <w:rPr>
          <w:rFonts w:ascii="Times New Roman" w:hAnsi="Times New Roman" w:cs="Times New Roman"/>
          <w:sz w:val="28"/>
          <w:szCs w:val="28"/>
        </w:rPr>
        <w:t>9.</w:t>
      </w:r>
      <w:r w:rsidR="00F267F8" w:rsidRPr="00F267F8">
        <w:rPr>
          <w:rFonts w:ascii="Times New Roman" w:eastAsia="Times New Roman" w:hAnsi="Times New Roman" w:cs="Times New Roman"/>
          <w:color w:val="2C2D2E"/>
          <w:sz w:val="28"/>
          <w:szCs w:val="28"/>
          <w:lang w:eastAsia="ru-RU"/>
        </w:rPr>
        <w:t xml:space="preserve"> </w:t>
      </w:r>
      <w:r w:rsidR="00F267F8">
        <w:rPr>
          <w:rFonts w:ascii="Times New Roman" w:eastAsia="Times New Roman" w:hAnsi="Times New Roman" w:cs="Times New Roman"/>
          <w:color w:val="2C2D2E"/>
          <w:sz w:val="28"/>
          <w:szCs w:val="28"/>
          <w:lang w:eastAsia="ru-RU"/>
        </w:rPr>
        <w:t>Два параллельных проводника, по которым текут токи по 2 А в противоположных направлениях, расположены на расстоянии 20 см друг от друга. В точке А, лежащей в плоскости проводников и равноудалённой от них, магнитная индукция будет равна</w:t>
      </w:r>
      <w:r w:rsidR="00F267F8" w:rsidRPr="00B6172C">
        <w:rPr>
          <w:rFonts w:ascii="Times New Roman" w:eastAsia="Times New Roman" w:hAnsi="Times New Roman" w:cs="Times New Roman"/>
          <w:color w:val="2C2D2E"/>
          <w:sz w:val="28"/>
          <w:szCs w:val="28"/>
          <w:lang w:eastAsia="ru-RU"/>
        </w:rPr>
        <w:t xml:space="preserve"> </w:t>
      </w:r>
      <w:r w:rsidR="00F267F8">
        <w:rPr>
          <w:rFonts w:ascii="Times New Roman" w:eastAsia="Times New Roman" w:hAnsi="Times New Roman" w:cs="Times New Roman"/>
          <w:color w:val="2C2D2E"/>
          <w:sz w:val="28"/>
          <w:szCs w:val="28"/>
        </w:rPr>
        <w:t>(</w:t>
      </w:r>
      <m:oMath>
        <m:sSub>
          <m:sSubPr>
            <m:ctrlPr>
              <w:rPr>
                <w:rFonts w:ascii="Cambria Math" w:eastAsia="Times New Roman" w:hAnsi="Cambria Math" w:cs="Times New Roman"/>
                <w:i/>
                <w:color w:val="2C2D2E"/>
                <w:sz w:val="28"/>
                <w:szCs w:val="28"/>
              </w:rPr>
            </m:ctrlPr>
          </m:sSubPr>
          <m:e>
            <m:r>
              <w:rPr>
                <w:rFonts w:ascii="Cambria Math" w:eastAsia="Times New Roman" w:hAnsi="Cambria Math" w:cs="Times New Roman"/>
                <w:i/>
                <w:color w:val="2C2D2E"/>
                <w:sz w:val="28"/>
                <w:szCs w:val="28"/>
              </w:rPr>
              <w:sym w:font="Symbol" w:char="F06D"/>
            </m:r>
          </m:e>
          <m:sub>
            <m:r>
              <w:rPr>
                <w:rFonts w:ascii="Cambria Math" w:eastAsia="Times New Roman" w:hAnsi="Cambria Math" w:cs="Times New Roman"/>
                <w:color w:val="2C2D2E"/>
                <w:sz w:val="28"/>
                <w:szCs w:val="28"/>
              </w:rPr>
              <m:t>0</m:t>
            </m:r>
          </m:sub>
        </m:sSub>
        <m:r>
          <w:rPr>
            <w:rFonts w:ascii="Cambria Math" w:eastAsia="Times New Roman" w:hAnsi="Cambria Math" w:cs="Times New Roman"/>
            <w:color w:val="2C2D2E"/>
            <w:sz w:val="28"/>
            <w:szCs w:val="28"/>
          </w:rPr>
          <m:t>=4π∙</m:t>
        </m:r>
        <m:sSup>
          <m:sSupPr>
            <m:ctrlPr>
              <w:rPr>
                <w:rFonts w:ascii="Cambria Math" w:eastAsia="Times New Roman" w:hAnsi="Cambria Math" w:cs="Times New Roman"/>
                <w:i/>
                <w:color w:val="2C2D2E"/>
                <w:sz w:val="28"/>
                <w:szCs w:val="28"/>
              </w:rPr>
            </m:ctrlPr>
          </m:sSupPr>
          <m:e>
            <m:r>
              <w:rPr>
                <w:rFonts w:ascii="Cambria Math" w:eastAsia="Times New Roman" w:hAnsi="Cambria Math" w:cs="Times New Roman"/>
                <w:color w:val="2C2D2E"/>
                <w:sz w:val="28"/>
                <w:szCs w:val="28"/>
              </w:rPr>
              <m:t>10</m:t>
            </m:r>
          </m:e>
          <m:sup>
            <m:r>
              <w:rPr>
                <w:rFonts w:ascii="Cambria Math" w:eastAsia="Times New Roman" w:hAnsi="Cambria Math" w:cs="Times New Roman"/>
                <w:color w:val="2C2D2E"/>
                <w:sz w:val="28"/>
                <w:szCs w:val="28"/>
              </w:rPr>
              <m:t>-7</m:t>
            </m:r>
          </m:sup>
        </m:sSup>
        <m:f>
          <m:fPr>
            <m:ctrlPr>
              <w:rPr>
                <w:rFonts w:ascii="Cambria Math" w:eastAsia="Times New Roman" w:hAnsi="Cambria Math" w:cs="Times New Roman"/>
                <w:i/>
                <w:color w:val="2C2D2E"/>
                <w:sz w:val="28"/>
                <w:szCs w:val="28"/>
              </w:rPr>
            </m:ctrlPr>
          </m:fPr>
          <m:num>
            <m:r>
              <w:rPr>
                <w:rFonts w:ascii="Cambria Math" w:eastAsia="Times New Roman" w:hAnsi="Cambria Math" w:cs="Times New Roman"/>
                <w:color w:val="2C2D2E"/>
                <w:sz w:val="28"/>
                <w:szCs w:val="28"/>
              </w:rPr>
              <m:t>Гн</m:t>
            </m:r>
          </m:num>
          <m:den>
            <m:r>
              <w:rPr>
                <w:rFonts w:ascii="Cambria Math" w:eastAsia="Times New Roman" w:hAnsi="Cambria Math" w:cs="Times New Roman"/>
                <w:color w:val="2C2D2E"/>
                <w:sz w:val="28"/>
                <w:szCs w:val="28"/>
              </w:rPr>
              <m:t>м</m:t>
            </m:r>
          </m:den>
        </m:f>
      </m:oMath>
      <w:r w:rsidR="00F267F8">
        <w:rPr>
          <w:rFonts w:ascii="Times New Roman" w:eastAsia="Times New Roman" w:hAnsi="Times New Roman" w:cs="Times New Roman"/>
          <w:color w:val="2C2D2E"/>
          <w:sz w:val="28"/>
          <w:szCs w:val="28"/>
        </w:rPr>
        <w:t>)</w:t>
      </w:r>
    </w:p>
    <w:p w:rsidR="00F267F8" w:rsidRDefault="00F267F8" w:rsidP="00F267F8">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noProof/>
          <w:color w:val="2C2D2E"/>
          <w:sz w:val="28"/>
          <w:szCs w:val="28"/>
          <w:lang w:eastAsia="ru-RU"/>
        </w:rPr>
        <w:drawing>
          <wp:inline distT="0" distB="0" distL="0" distR="0" wp14:anchorId="62D83F59" wp14:editId="1D032827">
            <wp:extent cx="682389" cy="1328112"/>
            <wp:effectExtent l="0" t="0" r="3810"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8250" cy="1339520"/>
                    </a:xfrm>
                    <a:prstGeom prst="rect">
                      <a:avLst/>
                    </a:prstGeom>
                    <a:noFill/>
                    <a:ln>
                      <a:noFill/>
                    </a:ln>
                  </pic:spPr>
                </pic:pic>
              </a:graphicData>
            </a:graphic>
          </wp:inline>
        </w:drawing>
      </w:r>
    </w:p>
    <w:p w:rsidR="00F267F8" w:rsidRPr="00BF345D" w:rsidRDefault="00F267F8" w:rsidP="00F267F8">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i/>
          <w:color w:val="2C2D2E"/>
          <w:sz w:val="28"/>
          <w:szCs w:val="28"/>
          <w:lang w:eastAsia="ru-RU"/>
        </w:rPr>
      </w:pPr>
      <w:r w:rsidRPr="00BF345D">
        <w:rPr>
          <w:rFonts w:ascii="Times New Roman" w:eastAsia="Times New Roman" w:hAnsi="Times New Roman" w:cs="Times New Roman"/>
          <w:color w:val="2C2D2E"/>
          <w:sz w:val="28"/>
          <w:szCs w:val="28"/>
          <w:lang w:eastAsia="ru-RU"/>
        </w:rPr>
        <w:t xml:space="preserve">A) </w:t>
      </w:r>
      <w:r>
        <w:rPr>
          <w:rFonts w:ascii="Times New Roman" w:eastAsia="Times New Roman" w:hAnsi="Times New Roman" w:cs="Times New Roman"/>
          <w:color w:val="2C2D2E"/>
          <w:sz w:val="28"/>
          <w:szCs w:val="28"/>
          <w:lang w:eastAsia="ru-RU"/>
        </w:rPr>
        <w:t>2 мТл</w:t>
      </w:r>
    </w:p>
    <w:p w:rsidR="00F267F8" w:rsidRPr="00BF345D" w:rsidRDefault="00F267F8" w:rsidP="00F267F8">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color w:val="2C2D2E"/>
          <w:sz w:val="28"/>
          <w:szCs w:val="28"/>
          <w:lang w:eastAsia="ru-RU"/>
        </w:rPr>
      </w:pPr>
      <w:r w:rsidRPr="00BF345D">
        <w:rPr>
          <w:rFonts w:ascii="Times New Roman" w:eastAsia="Times New Roman" w:hAnsi="Times New Roman" w:cs="Times New Roman"/>
          <w:color w:val="2C2D2E"/>
          <w:sz w:val="28"/>
          <w:szCs w:val="28"/>
          <w:lang w:eastAsia="ru-RU"/>
        </w:rPr>
        <w:t xml:space="preserve">B) </w:t>
      </w:r>
      <w:r>
        <w:rPr>
          <w:rFonts w:ascii="Times New Roman" w:eastAsia="Times New Roman" w:hAnsi="Times New Roman" w:cs="Times New Roman"/>
          <w:color w:val="2C2D2E"/>
          <w:sz w:val="28"/>
          <w:szCs w:val="28"/>
          <w:lang w:eastAsia="ru-RU"/>
        </w:rPr>
        <w:t>4 мкТл</w:t>
      </w:r>
    </w:p>
    <w:p w:rsidR="00F267F8" w:rsidRPr="00F267F8" w:rsidRDefault="00F267F8" w:rsidP="00F267F8">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b/>
          <w:i/>
          <w:color w:val="2C2D2E"/>
          <w:sz w:val="28"/>
          <w:szCs w:val="28"/>
          <w:lang w:eastAsia="ru-RU"/>
        </w:rPr>
      </w:pPr>
      <w:r w:rsidRPr="00F267F8">
        <w:rPr>
          <w:rFonts w:ascii="Times New Roman" w:eastAsia="Times New Roman" w:hAnsi="Times New Roman" w:cs="Times New Roman"/>
          <w:b/>
          <w:color w:val="2C2D2E"/>
          <w:sz w:val="28"/>
          <w:szCs w:val="28"/>
          <w:lang w:eastAsia="ru-RU"/>
        </w:rPr>
        <w:t>C) 8 мкТл</w:t>
      </w:r>
    </w:p>
    <w:p w:rsidR="000F72EF" w:rsidRPr="00F267F8" w:rsidRDefault="00F267F8" w:rsidP="00F267F8">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i/>
          <w:color w:val="2C2D2E"/>
          <w:sz w:val="28"/>
          <w:szCs w:val="28"/>
          <w:lang w:eastAsia="ru-RU"/>
        </w:rPr>
      </w:pPr>
      <w:r w:rsidRPr="00BF345D">
        <w:rPr>
          <w:rFonts w:ascii="Times New Roman" w:eastAsia="Times New Roman" w:hAnsi="Times New Roman" w:cs="Times New Roman"/>
          <w:color w:val="2C2D2E"/>
          <w:sz w:val="28"/>
          <w:szCs w:val="28"/>
          <w:lang w:eastAsia="ru-RU"/>
        </w:rPr>
        <w:t xml:space="preserve">D) </w:t>
      </w:r>
      <w:r>
        <w:rPr>
          <w:rFonts w:ascii="Times New Roman" w:eastAsia="Times New Roman" w:hAnsi="Times New Roman" w:cs="Times New Roman"/>
          <w:color w:val="2C2D2E"/>
          <w:sz w:val="28"/>
          <w:szCs w:val="28"/>
          <w:lang w:eastAsia="ru-RU"/>
        </w:rPr>
        <w:t>16 мТл</w:t>
      </w:r>
    </w:p>
    <w:p w:rsidR="005C1528" w:rsidRPr="0049283F" w:rsidRDefault="00B51B31" w:rsidP="005C1528">
      <w:pPr>
        <w:pStyle w:val="a3"/>
        <w:shd w:val="clear" w:color="auto" w:fill="FFFFFF"/>
        <w:spacing w:before="0" w:beforeAutospacing="0" w:after="0" w:afterAutospacing="0"/>
        <w:jc w:val="both"/>
        <w:rPr>
          <w:color w:val="2C2D2E"/>
          <w:sz w:val="28"/>
          <w:szCs w:val="28"/>
        </w:rPr>
      </w:pPr>
      <w:r w:rsidRPr="00AA4C0C">
        <w:rPr>
          <w:sz w:val="28"/>
          <w:szCs w:val="28"/>
        </w:rPr>
        <w:t>10.</w:t>
      </w:r>
      <w:r w:rsidR="005C1528" w:rsidRPr="005C1528">
        <w:rPr>
          <w:color w:val="2C2D2E"/>
          <w:sz w:val="28"/>
          <w:szCs w:val="28"/>
        </w:rPr>
        <w:t xml:space="preserve"> </w:t>
      </w:r>
      <w:r w:rsidR="005C1528">
        <w:rPr>
          <w:color w:val="2C2D2E"/>
          <w:sz w:val="28"/>
          <w:szCs w:val="28"/>
        </w:rPr>
        <w:t>На рисунке изображён проводник, по которому течёт электрический ток I, направленный «к нам». В точке А  вектор магнитной индукции будет иметь направление</w:t>
      </w:r>
    </w:p>
    <w:p w:rsidR="005C1528" w:rsidRDefault="005C1528" w:rsidP="005C1528">
      <w:pPr>
        <w:pStyle w:val="a3"/>
        <w:shd w:val="clear" w:color="auto" w:fill="FFFFFF"/>
        <w:spacing w:before="0" w:beforeAutospacing="0" w:after="0" w:afterAutospacing="0"/>
        <w:ind w:left="851"/>
        <w:jc w:val="both"/>
        <w:rPr>
          <w:color w:val="2C2D2E"/>
          <w:sz w:val="28"/>
          <w:szCs w:val="28"/>
          <w:lang w:val="kk-KZ"/>
        </w:rPr>
      </w:pPr>
    </w:p>
    <w:p w:rsidR="005C1528" w:rsidRPr="00506A7C" w:rsidRDefault="005C1528" w:rsidP="005C1528">
      <w:pPr>
        <w:pStyle w:val="a3"/>
        <w:shd w:val="clear" w:color="auto" w:fill="FFFFFF"/>
        <w:spacing w:before="0" w:beforeAutospacing="0" w:after="0" w:afterAutospacing="0"/>
        <w:ind w:left="851"/>
        <w:jc w:val="both"/>
        <w:rPr>
          <w:color w:val="2C2D2E"/>
          <w:sz w:val="28"/>
          <w:szCs w:val="28"/>
        </w:rPr>
      </w:pPr>
      <w:r w:rsidRPr="00CF3380">
        <w:rPr>
          <w:color w:val="2C2D2E"/>
          <w:sz w:val="28"/>
          <w:szCs w:val="28"/>
          <w:lang w:val="kk-KZ"/>
        </w:rPr>
        <w:t>A)</w:t>
      </w:r>
      <w:r w:rsidRPr="00506A7C">
        <w:rPr>
          <w:color w:val="2C2D2E"/>
          <w:sz w:val="28"/>
          <w:szCs w:val="28"/>
        </w:rPr>
        <w:t xml:space="preserve"> </w:t>
      </w:r>
      <w:r>
        <w:rPr>
          <w:color w:val="2C2D2E"/>
          <w:sz w:val="28"/>
          <w:szCs w:val="28"/>
        </w:rPr>
        <w:t>1</w:t>
      </w:r>
      <w:r>
        <w:rPr>
          <w:noProof/>
          <w:color w:val="2C2D2E"/>
          <w:sz w:val="28"/>
          <w:szCs w:val="28"/>
        </w:rPr>
        <w:drawing>
          <wp:inline distT="0" distB="0" distL="0" distR="0" wp14:anchorId="66AA4E11" wp14:editId="2E81DFAF">
            <wp:extent cx="2190750" cy="1244511"/>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94290" cy="1246522"/>
                    </a:xfrm>
                    <a:prstGeom prst="rect">
                      <a:avLst/>
                    </a:prstGeom>
                    <a:noFill/>
                    <a:ln>
                      <a:noFill/>
                    </a:ln>
                  </pic:spPr>
                </pic:pic>
              </a:graphicData>
            </a:graphic>
          </wp:inline>
        </w:drawing>
      </w:r>
    </w:p>
    <w:p w:rsidR="005C1528" w:rsidRPr="005C1528" w:rsidRDefault="005C1528" w:rsidP="005C1528">
      <w:pPr>
        <w:pStyle w:val="a3"/>
        <w:shd w:val="clear" w:color="auto" w:fill="FFFFFF"/>
        <w:spacing w:before="0" w:beforeAutospacing="0" w:after="0" w:afterAutospacing="0"/>
        <w:ind w:left="851"/>
        <w:jc w:val="both"/>
        <w:rPr>
          <w:b/>
          <w:color w:val="2C2D2E"/>
          <w:sz w:val="28"/>
          <w:szCs w:val="28"/>
        </w:rPr>
      </w:pPr>
      <w:r w:rsidRPr="005C1528">
        <w:rPr>
          <w:b/>
          <w:color w:val="2C2D2E"/>
          <w:sz w:val="28"/>
          <w:szCs w:val="28"/>
          <w:lang w:val="kk-KZ"/>
        </w:rPr>
        <w:t>B)</w:t>
      </w:r>
      <w:r w:rsidRPr="005C1528">
        <w:rPr>
          <w:b/>
          <w:color w:val="2C2D2E"/>
          <w:sz w:val="28"/>
          <w:szCs w:val="28"/>
        </w:rPr>
        <w:t xml:space="preserve"> 2</w:t>
      </w:r>
    </w:p>
    <w:p w:rsidR="005C1528" w:rsidRPr="00506A7C" w:rsidRDefault="005C1528" w:rsidP="005C1528">
      <w:pPr>
        <w:pStyle w:val="a3"/>
        <w:shd w:val="clear" w:color="auto" w:fill="FFFFFF"/>
        <w:spacing w:before="0" w:beforeAutospacing="0" w:after="0" w:afterAutospacing="0"/>
        <w:ind w:left="851"/>
        <w:jc w:val="both"/>
        <w:rPr>
          <w:i/>
          <w:color w:val="2C2D2E"/>
          <w:sz w:val="28"/>
          <w:szCs w:val="28"/>
        </w:rPr>
      </w:pPr>
      <w:r w:rsidRPr="00CF3380">
        <w:rPr>
          <w:color w:val="2C2D2E"/>
          <w:sz w:val="28"/>
          <w:szCs w:val="28"/>
          <w:lang w:val="kk-KZ"/>
        </w:rPr>
        <w:t>C)</w:t>
      </w:r>
      <w:r w:rsidRPr="00506A7C">
        <w:rPr>
          <w:color w:val="2C2D2E"/>
          <w:sz w:val="28"/>
          <w:szCs w:val="28"/>
        </w:rPr>
        <w:t xml:space="preserve"> </w:t>
      </w:r>
      <w:r>
        <w:rPr>
          <w:color w:val="2C2D2E"/>
          <w:sz w:val="28"/>
          <w:szCs w:val="28"/>
        </w:rPr>
        <w:t>3</w:t>
      </w:r>
    </w:p>
    <w:p w:rsidR="005C1528" w:rsidRPr="00CF3380" w:rsidRDefault="005C1528" w:rsidP="005C1528">
      <w:pPr>
        <w:pStyle w:val="a3"/>
        <w:shd w:val="clear" w:color="auto" w:fill="FFFFFF"/>
        <w:spacing w:before="0" w:beforeAutospacing="0" w:after="0" w:afterAutospacing="0"/>
        <w:ind w:left="851"/>
        <w:jc w:val="both"/>
        <w:rPr>
          <w:color w:val="2C2D2E"/>
          <w:sz w:val="28"/>
          <w:szCs w:val="28"/>
          <w:lang w:val="kk-KZ"/>
        </w:rPr>
      </w:pPr>
      <w:r w:rsidRPr="00CF3380">
        <w:rPr>
          <w:color w:val="2C2D2E"/>
          <w:sz w:val="28"/>
          <w:szCs w:val="28"/>
          <w:lang w:val="kk-KZ"/>
        </w:rPr>
        <w:t xml:space="preserve">D) </w:t>
      </w:r>
      <w:r>
        <w:rPr>
          <w:color w:val="2C2D2E"/>
          <w:sz w:val="28"/>
          <w:szCs w:val="28"/>
          <w:lang w:val="kk-KZ"/>
        </w:rPr>
        <w:t>4</w:t>
      </w:r>
    </w:p>
    <w:p w:rsidR="000F72EF" w:rsidRPr="000F72EF" w:rsidRDefault="000F72EF" w:rsidP="005C1528">
      <w:pPr>
        <w:spacing w:after="0" w:line="240" w:lineRule="auto"/>
        <w:rPr>
          <w:rFonts w:ascii="Times New Roman" w:hAnsi="Times New Roman" w:cs="Times New Roman"/>
          <w:sz w:val="28"/>
          <w:szCs w:val="28"/>
        </w:rPr>
      </w:pPr>
    </w:p>
    <w:p w:rsidR="005C1528" w:rsidRDefault="00270FD2" w:rsidP="005C1528">
      <w:pPr>
        <w:tabs>
          <w:tab w:val="left" w:pos="8647"/>
        </w:tabs>
        <w:spacing w:line="240" w:lineRule="auto"/>
        <w:contextualSpacing/>
        <w:rPr>
          <w:rFonts w:ascii="Times New Roman" w:hAnsi="Times New Roman" w:cs="Times New Roman"/>
          <w:sz w:val="28"/>
          <w:szCs w:val="28"/>
        </w:rPr>
      </w:pPr>
      <w:r w:rsidRPr="00AA4C0C">
        <w:rPr>
          <w:rFonts w:ascii="Times New Roman" w:hAnsi="Times New Roman" w:cs="Times New Roman"/>
          <w:sz w:val="28"/>
          <w:szCs w:val="28"/>
        </w:rPr>
        <w:t>11.</w:t>
      </w:r>
      <w:r w:rsidR="005C1528" w:rsidRPr="005C1528">
        <w:rPr>
          <w:rFonts w:ascii="Times New Roman" w:hAnsi="Times New Roman" w:cs="Times New Roman"/>
          <w:sz w:val="28"/>
          <w:szCs w:val="28"/>
        </w:rPr>
        <w:t xml:space="preserve"> </w:t>
      </w:r>
      <w:r w:rsidR="005C1528">
        <w:rPr>
          <w:rFonts w:ascii="Times New Roman" w:hAnsi="Times New Roman" w:cs="Times New Roman"/>
          <w:sz w:val="28"/>
          <w:szCs w:val="28"/>
        </w:rPr>
        <w:t>Для магнитного поля внутри длинного соленоида верно утверждение</w:t>
      </w:r>
    </w:p>
    <w:p w:rsidR="005C1528" w:rsidRPr="00EE1A43" w:rsidRDefault="005C1528" w:rsidP="005C1528">
      <w:pPr>
        <w:pStyle w:val="a3"/>
        <w:shd w:val="clear" w:color="auto" w:fill="FFFFFF"/>
        <w:spacing w:before="0" w:beforeAutospacing="0" w:after="0" w:afterAutospacing="0"/>
        <w:ind w:left="851"/>
        <w:jc w:val="both"/>
        <w:rPr>
          <w:color w:val="2C2D2E"/>
          <w:sz w:val="28"/>
          <w:szCs w:val="28"/>
        </w:rPr>
      </w:pPr>
      <w:r w:rsidRPr="00EE1A43">
        <w:rPr>
          <w:color w:val="2C2D2E"/>
          <w:sz w:val="28"/>
          <w:szCs w:val="28"/>
          <w:lang w:val="kk-KZ"/>
        </w:rPr>
        <w:t>A)</w:t>
      </w:r>
      <w:r w:rsidRPr="00EE1A43">
        <w:rPr>
          <w:color w:val="2C2D2E"/>
          <w:sz w:val="28"/>
          <w:szCs w:val="28"/>
        </w:rPr>
        <w:t xml:space="preserve"> </w:t>
      </w:r>
      <w:r>
        <w:rPr>
          <w:sz w:val="28"/>
          <w:szCs w:val="28"/>
        </w:rPr>
        <w:t>м</w:t>
      </w:r>
      <w:r w:rsidRPr="00E6049F">
        <w:rPr>
          <w:sz w:val="28"/>
          <w:szCs w:val="28"/>
        </w:rPr>
        <w:t>агнитное поле отсутствует</w:t>
      </w:r>
    </w:p>
    <w:p w:rsidR="005C1528" w:rsidRPr="00EE1A43" w:rsidRDefault="005C1528" w:rsidP="005C1528">
      <w:pPr>
        <w:pStyle w:val="a3"/>
        <w:shd w:val="clear" w:color="auto" w:fill="FFFFFF"/>
        <w:spacing w:before="0" w:beforeAutospacing="0" w:after="0" w:afterAutospacing="0"/>
        <w:ind w:left="851"/>
        <w:jc w:val="both"/>
        <w:rPr>
          <w:color w:val="2C2D2E"/>
          <w:sz w:val="28"/>
          <w:szCs w:val="28"/>
        </w:rPr>
      </w:pPr>
      <w:r w:rsidRPr="00EE1A43">
        <w:rPr>
          <w:color w:val="2C2D2E"/>
          <w:sz w:val="28"/>
          <w:szCs w:val="28"/>
          <w:lang w:val="kk-KZ"/>
        </w:rPr>
        <w:t>B)</w:t>
      </w:r>
      <w:r w:rsidRPr="00E6049F">
        <w:rPr>
          <w:sz w:val="28"/>
          <w:szCs w:val="28"/>
        </w:rPr>
        <w:t xml:space="preserve"> </w:t>
      </w:r>
      <w:r>
        <w:rPr>
          <w:sz w:val="28"/>
          <w:szCs w:val="28"/>
        </w:rPr>
        <w:t>м</w:t>
      </w:r>
      <w:r w:rsidRPr="00E6049F">
        <w:rPr>
          <w:sz w:val="28"/>
          <w:szCs w:val="28"/>
        </w:rPr>
        <w:t>агнитное поле неоднородно</w:t>
      </w:r>
    </w:p>
    <w:p w:rsidR="005C1528" w:rsidRPr="005C1528" w:rsidRDefault="005C1528" w:rsidP="005C1528">
      <w:pPr>
        <w:pStyle w:val="a3"/>
        <w:shd w:val="clear" w:color="auto" w:fill="FFFFFF"/>
        <w:spacing w:before="0" w:beforeAutospacing="0" w:after="0" w:afterAutospacing="0"/>
        <w:ind w:left="851"/>
        <w:jc w:val="both"/>
        <w:rPr>
          <w:b/>
          <w:color w:val="2C2D2E"/>
          <w:sz w:val="28"/>
          <w:szCs w:val="28"/>
          <w:lang w:val="kk-KZ"/>
        </w:rPr>
      </w:pPr>
      <w:r w:rsidRPr="005C1528">
        <w:rPr>
          <w:b/>
          <w:color w:val="2C2D2E"/>
          <w:sz w:val="28"/>
          <w:szCs w:val="28"/>
          <w:lang w:val="kk-KZ"/>
        </w:rPr>
        <w:t>C)</w:t>
      </w:r>
      <w:r w:rsidRPr="005C1528">
        <w:rPr>
          <w:b/>
          <w:color w:val="2C2D2E"/>
          <w:sz w:val="28"/>
          <w:szCs w:val="28"/>
        </w:rPr>
        <w:t xml:space="preserve"> </w:t>
      </w:r>
      <w:r w:rsidRPr="005C1528">
        <w:rPr>
          <w:b/>
          <w:sz w:val="28"/>
          <w:szCs w:val="28"/>
        </w:rPr>
        <w:t>направлено вдоль оси соленоида</w:t>
      </w:r>
    </w:p>
    <w:p w:rsidR="005C1528" w:rsidRPr="00EE1A43" w:rsidRDefault="005C1528" w:rsidP="005C1528">
      <w:pPr>
        <w:pStyle w:val="a3"/>
        <w:shd w:val="clear" w:color="auto" w:fill="FFFFFF"/>
        <w:spacing w:before="0" w:beforeAutospacing="0" w:after="0" w:afterAutospacing="0"/>
        <w:ind w:left="851"/>
        <w:jc w:val="both"/>
        <w:rPr>
          <w:color w:val="2C2D2E"/>
          <w:sz w:val="28"/>
          <w:szCs w:val="28"/>
          <w:lang w:val="kk-KZ"/>
        </w:rPr>
      </w:pPr>
      <w:r w:rsidRPr="00EE1A43">
        <w:rPr>
          <w:color w:val="2C2D2E"/>
          <w:sz w:val="28"/>
          <w:szCs w:val="28"/>
          <w:lang w:val="kk-KZ"/>
        </w:rPr>
        <w:t xml:space="preserve">D) </w:t>
      </w:r>
      <w:r w:rsidRPr="00EE1A43">
        <w:rPr>
          <w:sz w:val="28"/>
          <w:szCs w:val="28"/>
        </w:rPr>
        <w:t>направлено перпендикулярно оси соленоида</w:t>
      </w:r>
    </w:p>
    <w:p w:rsidR="00270FD2" w:rsidRPr="005C1528" w:rsidRDefault="00270FD2" w:rsidP="005C1528">
      <w:pPr>
        <w:spacing w:after="0" w:line="240" w:lineRule="auto"/>
        <w:rPr>
          <w:rFonts w:ascii="Times New Roman" w:hAnsi="Times New Roman" w:cs="Times New Roman"/>
          <w:sz w:val="28"/>
          <w:szCs w:val="28"/>
          <w:lang w:val="kk-KZ"/>
        </w:rPr>
      </w:pPr>
    </w:p>
    <w:p w:rsidR="000F72EF" w:rsidRPr="00AA4C0C" w:rsidRDefault="000F72EF" w:rsidP="000F72EF">
      <w:pPr>
        <w:spacing w:after="0" w:line="240" w:lineRule="auto"/>
        <w:rPr>
          <w:rFonts w:ascii="Times New Roman" w:hAnsi="Times New Roman" w:cs="Times New Roman"/>
          <w:sz w:val="28"/>
          <w:szCs w:val="28"/>
        </w:rPr>
      </w:pPr>
    </w:p>
    <w:p w:rsidR="005C1528" w:rsidRPr="00B34FF0" w:rsidRDefault="00270FD2" w:rsidP="005C1528">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C2D2E"/>
          <w:sz w:val="28"/>
          <w:szCs w:val="28"/>
          <w:lang w:eastAsia="ru-RU"/>
        </w:rPr>
      </w:pPr>
      <w:r w:rsidRPr="00AA4C0C">
        <w:rPr>
          <w:rFonts w:ascii="Times New Roman" w:hAnsi="Times New Roman" w:cs="Times New Roman"/>
          <w:sz w:val="28"/>
          <w:szCs w:val="28"/>
        </w:rPr>
        <w:t>12.</w:t>
      </w:r>
      <w:r w:rsidR="005C1528" w:rsidRPr="005C1528">
        <w:rPr>
          <w:rFonts w:ascii="Times New Roman" w:eastAsia="Times New Roman" w:hAnsi="Times New Roman" w:cs="Times New Roman"/>
          <w:color w:val="2C2D2E"/>
          <w:sz w:val="28"/>
          <w:szCs w:val="28"/>
          <w:lang w:eastAsia="ru-RU"/>
        </w:rPr>
        <w:t xml:space="preserve"> </w:t>
      </w:r>
      <w:r w:rsidR="005C1528">
        <w:rPr>
          <w:rFonts w:ascii="Times New Roman" w:eastAsia="Times New Roman" w:hAnsi="Times New Roman" w:cs="Times New Roman"/>
          <w:color w:val="2C2D2E"/>
          <w:sz w:val="28"/>
          <w:szCs w:val="28"/>
          <w:lang w:eastAsia="ru-RU"/>
        </w:rPr>
        <w:t>К концам проводника длиной 20 см, сопротивление которого 10 Ом, находящегося в магнитном поле с индукцией 0,5 Тл, приложено напряжение 20 В. Линии магнитной индукции составляют с осью проводника прямой угол. Если проводник находится в равновесии, то его масса равна</w:t>
      </w:r>
    </w:p>
    <w:p w:rsidR="005C1528" w:rsidRPr="00BF345D" w:rsidRDefault="005C1528" w:rsidP="005C1528">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i/>
          <w:color w:val="2C2D2E"/>
          <w:sz w:val="28"/>
          <w:szCs w:val="28"/>
          <w:lang w:eastAsia="ru-RU"/>
        </w:rPr>
      </w:pPr>
      <w:r w:rsidRPr="00BF345D">
        <w:rPr>
          <w:rFonts w:ascii="Times New Roman" w:eastAsia="Times New Roman" w:hAnsi="Times New Roman" w:cs="Times New Roman"/>
          <w:color w:val="2C2D2E"/>
          <w:sz w:val="28"/>
          <w:szCs w:val="28"/>
          <w:lang w:eastAsia="ru-RU"/>
        </w:rPr>
        <w:t xml:space="preserve">A) </w:t>
      </w:r>
      <w:r>
        <w:rPr>
          <w:rFonts w:ascii="Times New Roman" w:eastAsia="Times New Roman" w:hAnsi="Times New Roman" w:cs="Times New Roman"/>
          <w:color w:val="2C2D2E"/>
          <w:sz w:val="28"/>
          <w:szCs w:val="28"/>
          <w:lang w:eastAsia="ru-RU"/>
        </w:rPr>
        <w:t>5 г</w:t>
      </w:r>
    </w:p>
    <w:p w:rsidR="005C1528" w:rsidRPr="00BF345D" w:rsidRDefault="005C1528" w:rsidP="005C1528">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C2D2E"/>
          <w:sz w:val="28"/>
          <w:szCs w:val="28"/>
          <w:lang w:eastAsia="ru-RU"/>
        </w:rPr>
      </w:pPr>
      <w:r w:rsidRPr="005C1528">
        <w:rPr>
          <w:rFonts w:ascii="Times New Roman" w:eastAsia="Times New Roman" w:hAnsi="Times New Roman" w:cs="Times New Roman"/>
          <w:b/>
          <w:color w:val="2C2D2E"/>
          <w:sz w:val="28"/>
          <w:szCs w:val="28"/>
          <w:lang w:eastAsia="ru-RU"/>
        </w:rPr>
        <w:t>B) 20</w:t>
      </w:r>
      <w:r>
        <w:rPr>
          <w:rFonts w:ascii="Times New Roman" w:eastAsia="Times New Roman" w:hAnsi="Times New Roman" w:cs="Times New Roman"/>
          <w:color w:val="2C2D2E"/>
          <w:sz w:val="28"/>
          <w:szCs w:val="28"/>
          <w:lang w:eastAsia="ru-RU"/>
        </w:rPr>
        <w:t xml:space="preserve"> г</w:t>
      </w:r>
    </w:p>
    <w:p w:rsidR="005C1528" w:rsidRPr="00BF345D" w:rsidRDefault="005C1528" w:rsidP="005C1528">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i/>
          <w:color w:val="2C2D2E"/>
          <w:sz w:val="28"/>
          <w:szCs w:val="28"/>
          <w:lang w:eastAsia="ru-RU"/>
        </w:rPr>
      </w:pPr>
      <w:r w:rsidRPr="00BF345D">
        <w:rPr>
          <w:rFonts w:ascii="Times New Roman" w:eastAsia="Times New Roman" w:hAnsi="Times New Roman" w:cs="Times New Roman"/>
          <w:color w:val="2C2D2E"/>
          <w:sz w:val="28"/>
          <w:szCs w:val="28"/>
          <w:lang w:eastAsia="ru-RU"/>
        </w:rPr>
        <w:t xml:space="preserve">C) </w:t>
      </w:r>
      <w:r>
        <w:rPr>
          <w:rFonts w:ascii="Times New Roman" w:eastAsia="Times New Roman" w:hAnsi="Times New Roman" w:cs="Times New Roman"/>
          <w:color w:val="2C2D2E"/>
          <w:sz w:val="28"/>
          <w:szCs w:val="28"/>
          <w:lang w:eastAsia="ru-RU"/>
        </w:rPr>
        <w:t>50 г</w:t>
      </w:r>
    </w:p>
    <w:p w:rsidR="005C1528" w:rsidRPr="00BF345D" w:rsidRDefault="005C1528" w:rsidP="005C1528">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i/>
          <w:color w:val="2C2D2E"/>
          <w:sz w:val="28"/>
          <w:szCs w:val="28"/>
          <w:lang w:eastAsia="ru-RU"/>
        </w:rPr>
      </w:pPr>
      <w:r w:rsidRPr="00BF345D">
        <w:rPr>
          <w:rFonts w:ascii="Times New Roman" w:eastAsia="Times New Roman" w:hAnsi="Times New Roman" w:cs="Times New Roman"/>
          <w:color w:val="2C2D2E"/>
          <w:sz w:val="28"/>
          <w:szCs w:val="28"/>
          <w:lang w:eastAsia="ru-RU"/>
        </w:rPr>
        <w:t xml:space="preserve">D) </w:t>
      </w:r>
      <w:r>
        <w:rPr>
          <w:rFonts w:ascii="Times New Roman" w:eastAsia="Times New Roman" w:hAnsi="Times New Roman" w:cs="Times New Roman"/>
          <w:color w:val="2C2D2E"/>
          <w:sz w:val="28"/>
          <w:szCs w:val="28"/>
          <w:lang w:eastAsia="ru-RU"/>
        </w:rPr>
        <w:t>80 г</w:t>
      </w:r>
    </w:p>
    <w:p w:rsidR="000F72EF" w:rsidRPr="000F72EF" w:rsidRDefault="000F72EF" w:rsidP="005C1528">
      <w:pPr>
        <w:spacing w:after="0" w:line="240" w:lineRule="auto"/>
        <w:rPr>
          <w:rFonts w:ascii="Times New Roman" w:hAnsi="Times New Roman" w:cs="Times New Roman"/>
          <w:sz w:val="28"/>
          <w:szCs w:val="28"/>
        </w:rPr>
      </w:pPr>
    </w:p>
    <w:p w:rsidR="005C1528" w:rsidRPr="0082165D" w:rsidRDefault="000F72EF" w:rsidP="005C1528">
      <w:pPr>
        <w:pStyle w:val="a3"/>
        <w:shd w:val="clear" w:color="auto" w:fill="FFFFFF"/>
        <w:spacing w:before="0" w:beforeAutospacing="0" w:after="0" w:afterAutospacing="0"/>
        <w:jc w:val="both"/>
        <w:rPr>
          <w:color w:val="2C2D2E"/>
          <w:sz w:val="28"/>
          <w:szCs w:val="28"/>
        </w:rPr>
      </w:pPr>
      <w:r>
        <w:rPr>
          <w:sz w:val="28"/>
          <w:szCs w:val="28"/>
        </w:rPr>
        <w:t>1</w:t>
      </w:r>
      <w:r w:rsidR="00270FD2" w:rsidRPr="00AA4C0C">
        <w:rPr>
          <w:sz w:val="28"/>
          <w:szCs w:val="28"/>
        </w:rPr>
        <w:t xml:space="preserve">3. </w:t>
      </w:r>
      <w:r w:rsidR="005C1528" w:rsidRPr="0082165D">
        <w:rPr>
          <w:color w:val="2C2D2E"/>
          <w:sz w:val="28"/>
          <w:szCs w:val="28"/>
        </w:rPr>
        <w:t>Для магнитного поля постоянного</w:t>
      </w:r>
      <w:r w:rsidR="005C1528">
        <w:rPr>
          <w:color w:val="2C2D2E"/>
          <w:sz w:val="28"/>
          <w:szCs w:val="28"/>
        </w:rPr>
        <w:t xml:space="preserve"> магнита</w:t>
      </w:r>
      <w:r w:rsidR="005C1528" w:rsidRPr="0082165D">
        <w:rPr>
          <w:color w:val="2C2D2E"/>
          <w:sz w:val="28"/>
          <w:szCs w:val="28"/>
        </w:rPr>
        <w:t xml:space="preserve">  справедливо утверждение</w:t>
      </w:r>
    </w:p>
    <w:p w:rsidR="005C1528" w:rsidRPr="005C1528" w:rsidRDefault="005C1528" w:rsidP="005C1528">
      <w:pPr>
        <w:pStyle w:val="a3"/>
        <w:shd w:val="clear" w:color="auto" w:fill="FFFFFF"/>
        <w:spacing w:before="0" w:beforeAutospacing="0" w:after="0" w:afterAutospacing="0"/>
        <w:ind w:left="567"/>
        <w:jc w:val="both"/>
        <w:rPr>
          <w:b/>
          <w:color w:val="2C2D2E"/>
          <w:sz w:val="28"/>
          <w:szCs w:val="28"/>
        </w:rPr>
      </w:pPr>
      <w:r w:rsidRPr="005C1528">
        <w:rPr>
          <w:b/>
          <w:color w:val="2C2D2E"/>
          <w:sz w:val="28"/>
          <w:szCs w:val="28"/>
        </w:rPr>
        <w:t xml:space="preserve">A) линии магнитного поля замкнуты </w:t>
      </w:r>
    </w:p>
    <w:p w:rsidR="005C1528" w:rsidRPr="0082165D" w:rsidRDefault="005C1528" w:rsidP="005C1528">
      <w:pPr>
        <w:pStyle w:val="a3"/>
        <w:shd w:val="clear" w:color="auto" w:fill="FFFFFF"/>
        <w:spacing w:before="0" w:beforeAutospacing="0" w:after="0" w:afterAutospacing="0"/>
        <w:ind w:left="567"/>
        <w:jc w:val="both"/>
        <w:rPr>
          <w:color w:val="2C2D2E"/>
          <w:sz w:val="28"/>
          <w:szCs w:val="28"/>
        </w:rPr>
      </w:pPr>
      <w:r w:rsidRPr="0082165D">
        <w:rPr>
          <w:color w:val="2C2D2E"/>
          <w:sz w:val="28"/>
          <w:szCs w:val="28"/>
        </w:rPr>
        <w:t>B) линии магнитного поля пересекаются</w:t>
      </w:r>
      <w:r>
        <w:rPr>
          <w:color w:val="2C2D2E"/>
          <w:sz w:val="28"/>
          <w:szCs w:val="28"/>
        </w:rPr>
        <w:t xml:space="preserve"> </w:t>
      </w:r>
    </w:p>
    <w:p w:rsidR="005C1528" w:rsidRPr="0082165D" w:rsidRDefault="005C1528" w:rsidP="005C1528">
      <w:pPr>
        <w:pStyle w:val="a3"/>
        <w:shd w:val="clear" w:color="auto" w:fill="FFFFFF"/>
        <w:spacing w:before="0" w:beforeAutospacing="0" w:after="0" w:afterAutospacing="0"/>
        <w:ind w:left="567"/>
        <w:jc w:val="both"/>
        <w:rPr>
          <w:color w:val="2C2D2E"/>
          <w:sz w:val="28"/>
          <w:szCs w:val="28"/>
        </w:rPr>
      </w:pPr>
      <w:r w:rsidRPr="0082165D">
        <w:rPr>
          <w:color w:val="2C2D2E"/>
          <w:sz w:val="28"/>
          <w:szCs w:val="28"/>
        </w:rPr>
        <w:t xml:space="preserve">C) </w:t>
      </w:r>
      <w:r>
        <w:rPr>
          <w:color w:val="2C2D2E"/>
          <w:sz w:val="28"/>
          <w:szCs w:val="28"/>
        </w:rPr>
        <w:t>л</w:t>
      </w:r>
      <w:r w:rsidRPr="0082165D">
        <w:rPr>
          <w:color w:val="2C2D2E"/>
          <w:sz w:val="28"/>
          <w:szCs w:val="28"/>
        </w:rPr>
        <w:t>инии магнитного поля начинаются на южном полюсе и заканчиваются на северном</w:t>
      </w:r>
    </w:p>
    <w:p w:rsidR="005C1528" w:rsidRPr="0082165D" w:rsidRDefault="005C1528" w:rsidP="005C1528">
      <w:pPr>
        <w:pStyle w:val="a3"/>
        <w:shd w:val="clear" w:color="auto" w:fill="FFFFFF"/>
        <w:spacing w:before="0" w:beforeAutospacing="0" w:after="0" w:afterAutospacing="0"/>
        <w:ind w:left="567"/>
        <w:jc w:val="both"/>
        <w:rPr>
          <w:color w:val="2C2D2E"/>
          <w:sz w:val="28"/>
          <w:szCs w:val="28"/>
        </w:rPr>
      </w:pPr>
      <w:r w:rsidRPr="0082165D">
        <w:rPr>
          <w:color w:val="2C2D2E"/>
          <w:sz w:val="28"/>
          <w:szCs w:val="28"/>
        </w:rPr>
        <w:t xml:space="preserve">D) </w:t>
      </w:r>
      <w:r>
        <w:rPr>
          <w:color w:val="2C2D2E"/>
          <w:sz w:val="28"/>
          <w:szCs w:val="28"/>
        </w:rPr>
        <w:t>л</w:t>
      </w:r>
      <w:r w:rsidRPr="0082165D">
        <w:rPr>
          <w:color w:val="2C2D2E"/>
          <w:sz w:val="28"/>
          <w:szCs w:val="28"/>
        </w:rPr>
        <w:t>инии магнитного поля начинаются на северном полюсе и заканчиваются на южном</w:t>
      </w:r>
    </w:p>
    <w:p w:rsidR="000F72EF" w:rsidRDefault="000F72EF" w:rsidP="005C1528">
      <w:pPr>
        <w:spacing w:after="0" w:line="240" w:lineRule="auto"/>
        <w:rPr>
          <w:sz w:val="28"/>
          <w:szCs w:val="28"/>
        </w:rPr>
      </w:pPr>
    </w:p>
    <w:p w:rsidR="005C1528" w:rsidRPr="00AB7676" w:rsidRDefault="00270FD2" w:rsidP="005C1528">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C2D2E"/>
          <w:sz w:val="28"/>
          <w:szCs w:val="28"/>
        </w:rPr>
      </w:pPr>
      <w:r w:rsidRPr="00AA4C0C">
        <w:rPr>
          <w:sz w:val="28"/>
          <w:szCs w:val="28"/>
        </w:rPr>
        <w:t>14</w:t>
      </w:r>
      <w:r w:rsidR="005C1528">
        <w:rPr>
          <w:sz w:val="28"/>
          <w:szCs w:val="28"/>
        </w:rPr>
        <w:t xml:space="preserve">. </w:t>
      </w:r>
      <w:r w:rsidR="005C1528">
        <w:rPr>
          <w:rFonts w:ascii="Times New Roman" w:eastAsia="Times New Roman" w:hAnsi="Times New Roman" w:cs="Times New Roman"/>
          <w:color w:val="2C2D2E"/>
          <w:sz w:val="28"/>
          <w:szCs w:val="28"/>
        </w:rPr>
        <w:t xml:space="preserve">Два проводника длиной по 1 м расположены параллельно друг другу на расстоянии 0,5 м. Если по проводникам текут токи 2А и 3А, то они взаимодействуют друг с другом с силой </w:t>
      </w:r>
      <w:bookmarkStart w:id="3" w:name="_Hlk172669294"/>
      <w:r w:rsidR="005C1528">
        <w:rPr>
          <w:rFonts w:ascii="Times New Roman" w:eastAsia="Times New Roman" w:hAnsi="Times New Roman" w:cs="Times New Roman"/>
          <w:color w:val="2C2D2E"/>
          <w:sz w:val="28"/>
          <w:szCs w:val="28"/>
        </w:rPr>
        <w:t>(</w:t>
      </w:r>
      <m:oMath>
        <m:sSub>
          <m:sSubPr>
            <m:ctrlPr>
              <w:rPr>
                <w:rFonts w:ascii="Cambria Math" w:eastAsia="Times New Roman" w:hAnsi="Cambria Math" w:cs="Times New Roman"/>
                <w:i/>
                <w:color w:val="2C2D2E"/>
                <w:sz w:val="28"/>
                <w:szCs w:val="28"/>
              </w:rPr>
            </m:ctrlPr>
          </m:sSubPr>
          <m:e>
            <m:r>
              <w:rPr>
                <w:rFonts w:ascii="Cambria Math" w:eastAsia="Times New Roman" w:hAnsi="Cambria Math" w:cs="Times New Roman"/>
                <w:i/>
                <w:color w:val="2C2D2E"/>
                <w:sz w:val="28"/>
                <w:szCs w:val="28"/>
              </w:rPr>
              <w:sym w:font="Symbol" w:char="F06D"/>
            </m:r>
          </m:e>
          <m:sub>
            <m:r>
              <w:rPr>
                <w:rFonts w:ascii="Cambria Math" w:eastAsia="Times New Roman" w:hAnsi="Cambria Math" w:cs="Times New Roman"/>
                <w:color w:val="2C2D2E"/>
                <w:sz w:val="28"/>
                <w:szCs w:val="28"/>
              </w:rPr>
              <m:t>0</m:t>
            </m:r>
          </m:sub>
        </m:sSub>
        <m:r>
          <w:rPr>
            <w:rFonts w:ascii="Cambria Math" w:eastAsia="Times New Roman" w:hAnsi="Cambria Math" w:cs="Times New Roman"/>
            <w:color w:val="2C2D2E"/>
            <w:sz w:val="28"/>
            <w:szCs w:val="28"/>
          </w:rPr>
          <m:t>=4π∙</m:t>
        </m:r>
        <m:sSup>
          <m:sSupPr>
            <m:ctrlPr>
              <w:rPr>
                <w:rFonts w:ascii="Cambria Math" w:eastAsia="Times New Roman" w:hAnsi="Cambria Math" w:cs="Times New Roman"/>
                <w:i/>
                <w:color w:val="2C2D2E"/>
                <w:sz w:val="28"/>
                <w:szCs w:val="28"/>
              </w:rPr>
            </m:ctrlPr>
          </m:sSupPr>
          <m:e>
            <m:r>
              <w:rPr>
                <w:rFonts w:ascii="Cambria Math" w:eastAsia="Times New Roman" w:hAnsi="Cambria Math" w:cs="Times New Roman"/>
                <w:color w:val="2C2D2E"/>
                <w:sz w:val="28"/>
                <w:szCs w:val="28"/>
              </w:rPr>
              <m:t>10</m:t>
            </m:r>
          </m:e>
          <m:sup>
            <m:r>
              <w:rPr>
                <w:rFonts w:ascii="Cambria Math" w:eastAsia="Times New Roman" w:hAnsi="Cambria Math" w:cs="Times New Roman"/>
                <w:color w:val="2C2D2E"/>
                <w:sz w:val="28"/>
                <w:szCs w:val="28"/>
              </w:rPr>
              <m:t>-7</m:t>
            </m:r>
          </m:sup>
        </m:sSup>
        <m:f>
          <m:fPr>
            <m:ctrlPr>
              <w:rPr>
                <w:rFonts w:ascii="Cambria Math" w:eastAsia="Times New Roman" w:hAnsi="Cambria Math" w:cs="Times New Roman"/>
                <w:i/>
                <w:color w:val="2C2D2E"/>
                <w:sz w:val="28"/>
                <w:szCs w:val="28"/>
              </w:rPr>
            </m:ctrlPr>
          </m:fPr>
          <m:num>
            <m:r>
              <w:rPr>
                <w:rFonts w:ascii="Cambria Math" w:eastAsia="Times New Roman" w:hAnsi="Cambria Math" w:cs="Times New Roman"/>
                <w:color w:val="2C2D2E"/>
                <w:sz w:val="28"/>
                <w:szCs w:val="28"/>
              </w:rPr>
              <m:t>Гн</m:t>
            </m:r>
          </m:num>
          <m:den>
            <m:r>
              <w:rPr>
                <w:rFonts w:ascii="Cambria Math" w:eastAsia="Times New Roman" w:hAnsi="Cambria Math" w:cs="Times New Roman"/>
                <w:color w:val="2C2D2E"/>
                <w:sz w:val="28"/>
                <w:szCs w:val="28"/>
              </w:rPr>
              <m:t>м</m:t>
            </m:r>
          </m:den>
        </m:f>
      </m:oMath>
      <w:r w:rsidR="005C1528">
        <w:rPr>
          <w:rFonts w:ascii="Times New Roman" w:eastAsia="Times New Roman" w:hAnsi="Times New Roman" w:cs="Times New Roman"/>
          <w:color w:val="2C2D2E"/>
          <w:sz w:val="28"/>
          <w:szCs w:val="28"/>
        </w:rPr>
        <w:t>)</w:t>
      </w:r>
      <w:bookmarkEnd w:id="3"/>
    </w:p>
    <w:p w:rsidR="005C1528" w:rsidRPr="00D4686D" w:rsidRDefault="005C1528" w:rsidP="005C1528">
      <w:pPr>
        <w:pBdr>
          <w:top w:val="nil"/>
          <w:left w:val="nil"/>
          <w:bottom w:val="nil"/>
          <w:right w:val="nil"/>
          <w:between w:val="nil"/>
        </w:pBdr>
        <w:shd w:val="clear" w:color="auto" w:fill="FFFFFF"/>
        <w:spacing w:after="0" w:line="240" w:lineRule="auto"/>
        <w:ind w:left="567"/>
        <w:jc w:val="both"/>
        <w:rPr>
          <w:rFonts w:ascii="Times New Roman" w:eastAsia="Times New Roman" w:hAnsi="Times New Roman" w:cs="Times New Roman"/>
          <w:i/>
          <w:color w:val="2C2D2E"/>
          <w:sz w:val="28"/>
          <w:szCs w:val="28"/>
          <w:lang w:val="en-US"/>
        </w:rPr>
      </w:pPr>
      <w:r w:rsidRPr="00D4686D">
        <w:rPr>
          <w:rFonts w:ascii="Times New Roman" w:eastAsia="Times New Roman" w:hAnsi="Times New Roman" w:cs="Times New Roman"/>
          <w:color w:val="2C2D2E"/>
          <w:sz w:val="28"/>
          <w:szCs w:val="28"/>
          <w:lang w:val="en-US"/>
        </w:rPr>
        <w:t xml:space="preserve">A) </w:t>
      </w:r>
      <w:bookmarkStart w:id="4" w:name="_Hlk172664801"/>
      <m:oMath>
        <m:r>
          <w:rPr>
            <w:rFonts w:ascii="Cambria Math" w:eastAsia="Times New Roman" w:hAnsi="Cambria Math" w:cs="Times New Roman"/>
            <w:color w:val="2C2D2E"/>
            <w:sz w:val="28"/>
            <w:szCs w:val="28"/>
            <w:lang w:val="en-US"/>
          </w:rPr>
          <m:t>0,6∙</m:t>
        </m:r>
        <m:sSup>
          <m:sSupPr>
            <m:ctrlPr>
              <w:rPr>
                <w:rFonts w:ascii="Cambria Math" w:eastAsia="Times New Roman" w:hAnsi="Cambria Math" w:cs="Times New Roman"/>
                <w:i/>
                <w:color w:val="2C2D2E"/>
                <w:sz w:val="28"/>
                <w:szCs w:val="28"/>
              </w:rPr>
            </m:ctrlPr>
          </m:sSupPr>
          <m:e>
            <m:r>
              <w:rPr>
                <w:rFonts w:ascii="Cambria Math" w:eastAsia="Times New Roman" w:hAnsi="Cambria Math" w:cs="Times New Roman"/>
                <w:color w:val="2C2D2E"/>
                <w:sz w:val="28"/>
                <w:szCs w:val="28"/>
                <w:lang w:val="en-US"/>
              </w:rPr>
              <m:t>10</m:t>
            </m:r>
          </m:e>
          <m:sup>
            <m:r>
              <w:rPr>
                <w:rFonts w:ascii="Cambria Math" w:eastAsia="Times New Roman" w:hAnsi="Cambria Math" w:cs="Times New Roman"/>
                <w:color w:val="2C2D2E"/>
                <w:sz w:val="28"/>
                <w:szCs w:val="28"/>
                <w:lang w:val="en-US"/>
              </w:rPr>
              <m:t xml:space="preserve">-5 </m:t>
            </m:r>
          </m:sup>
        </m:sSup>
        <m:r>
          <w:rPr>
            <w:rFonts w:ascii="Cambria Math" w:eastAsia="Times New Roman" w:hAnsi="Cambria Math" w:cs="Times New Roman"/>
            <w:color w:val="2C2D2E"/>
            <w:sz w:val="28"/>
            <w:szCs w:val="28"/>
          </w:rPr>
          <m:t>Н</m:t>
        </m:r>
      </m:oMath>
      <w:bookmarkEnd w:id="4"/>
    </w:p>
    <w:p w:rsidR="005C1528" w:rsidRPr="00D4686D" w:rsidRDefault="005C1528" w:rsidP="005C1528">
      <w:pPr>
        <w:pBdr>
          <w:top w:val="nil"/>
          <w:left w:val="nil"/>
          <w:bottom w:val="nil"/>
          <w:right w:val="nil"/>
          <w:between w:val="nil"/>
        </w:pBdr>
        <w:shd w:val="clear" w:color="auto" w:fill="FFFFFF"/>
        <w:spacing w:after="0" w:line="240" w:lineRule="auto"/>
        <w:ind w:left="567"/>
        <w:jc w:val="both"/>
        <w:rPr>
          <w:rFonts w:ascii="Times New Roman" w:eastAsia="Times New Roman" w:hAnsi="Times New Roman" w:cs="Times New Roman"/>
          <w:color w:val="2C2D2E"/>
          <w:sz w:val="28"/>
          <w:szCs w:val="28"/>
          <w:lang w:val="en-US"/>
        </w:rPr>
      </w:pPr>
      <w:r w:rsidRPr="00D4686D">
        <w:rPr>
          <w:rFonts w:ascii="Times New Roman" w:eastAsia="Times New Roman" w:hAnsi="Times New Roman" w:cs="Times New Roman"/>
          <w:color w:val="2C2D2E"/>
          <w:sz w:val="28"/>
          <w:szCs w:val="28"/>
          <w:lang w:val="en-US"/>
        </w:rPr>
        <w:t xml:space="preserve">B) </w:t>
      </w:r>
      <m:oMath>
        <m:r>
          <w:rPr>
            <w:rFonts w:ascii="Cambria Math" w:eastAsia="Times New Roman" w:hAnsi="Cambria Math" w:cs="Times New Roman"/>
            <w:color w:val="2C2D2E"/>
            <w:sz w:val="28"/>
            <w:szCs w:val="28"/>
            <w:lang w:val="en-US"/>
          </w:rPr>
          <m:t>1,2∙</m:t>
        </m:r>
        <m:sSup>
          <m:sSupPr>
            <m:ctrlPr>
              <w:rPr>
                <w:rFonts w:ascii="Cambria Math" w:eastAsia="Times New Roman" w:hAnsi="Cambria Math" w:cs="Times New Roman"/>
                <w:i/>
                <w:color w:val="2C2D2E"/>
                <w:sz w:val="28"/>
                <w:szCs w:val="28"/>
              </w:rPr>
            </m:ctrlPr>
          </m:sSupPr>
          <m:e>
            <m:r>
              <w:rPr>
                <w:rFonts w:ascii="Cambria Math" w:eastAsia="Times New Roman" w:hAnsi="Cambria Math" w:cs="Times New Roman"/>
                <w:color w:val="2C2D2E"/>
                <w:sz w:val="28"/>
                <w:szCs w:val="28"/>
                <w:lang w:val="en-US"/>
              </w:rPr>
              <m:t>10</m:t>
            </m:r>
          </m:e>
          <m:sup>
            <m:r>
              <w:rPr>
                <w:rFonts w:ascii="Cambria Math" w:eastAsia="Times New Roman" w:hAnsi="Cambria Math" w:cs="Times New Roman"/>
                <w:color w:val="2C2D2E"/>
                <w:sz w:val="28"/>
                <w:szCs w:val="28"/>
                <w:lang w:val="en-US"/>
              </w:rPr>
              <m:t xml:space="preserve">-6 </m:t>
            </m:r>
          </m:sup>
        </m:sSup>
        <m:r>
          <w:rPr>
            <w:rFonts w:ascii="Cambria Math" w:eastAsia="Times New Roman" w:hAnsi="Cambria Math" w:cs="Times New Roman"/>
            <w:color w:val="2C2D2E"/>
            <w:sz w:val="28"/>
            <w:szCs w:val="28"/>
          </w:rPr>
          <m:t>Н</m:t>
        </m:r>
      </m:oMath>
    </w:p>
    <w:p w:rsidR="005C1528" w:rsidRPr="00D4686D" w:rsidRDefault="005C1528" w:rsidP="005C1528">
      <w:pPr>
        <w:pBdr>
          <w:top w:val="nil"/>
          <w:left w:val="nil"/>
          <w:bottom w:val="nil"/>
          <w:right w:val="nil"/>
          <w:between w:val="nil"/>
        </w:pBdr>
        <w:shd w:val="clear" w:color="auto" w:fill="FFFFFF"/>
        <w:spacing w:after="0" w:line="240" w:lineRule="auto"/>
        <w:ind w:left="567"/>
        <w:jc w:val="both"/>
        <w:rPr>
          <w:rFonts w:ascii="Times New Roman" w:eastAsia="Times New Roman" w:hAnsi="Times New Roman" w:cs="Times New Roman"/>
          <w:b/>
          <w:i/>
          <w:color w:val="2C2D2E"/>
          <w:sz w:val="28"/>
          <w:szCs w:val="28"/>
          <w:lang w:val="en-US"/>
        </w:rPr>
      </w:pPr>
      <w:r w:rsidRPr="00D4686D">
        <w:rPr>
          <w:rFonts w:ascii="Times New Roman" w:eastAsia="Times New Roman" w:hAnsi="Times New Roman" w:cs="Times New Roman"/>
          <w:b/>
          <w:color w:val="2C2D2E"/>
          <w:sz w:val="28"/>
          <w:szCs w:val="28"/>
          <w:lang w:val="en-US"/>
        </w:rPr>
        <w:t xml:space="preserve">C) </w:t>
      </w:r>
      <m:oMath>
        <m:r>
          <m:rPr>
            <m:sty m:val="bi"/>
          </m:rPr>
          <w:rPr>
            <w:rFonts w:ascii="Cambria Math" w:eastAsia="Times New Roman" w:hAnsi="Cambria Math" w:cs="Times New Roman"/>
            <w:color w:val="2C2D2E"/>
            <w:sz w:val="28"/>
            <w:szCs w:val="28"/>
          </w:rPr>
          <m:t>2</m:t>
        </m:r>
        <m:r>
          <m:rPr>
            <m:sty m:val="bi"/>
          </m:rPr>
          <w:rPr>
            <w:rFonts w:ascii="Cambria Math" w:eastAsia="Times New Roman" w:hAnsi="Cambria Math" w:cs="Times New Roman"/>
            <w:color w:val="2C2D2E"/>
            <w:sz w:val="28"/>
            <w:szCs w:val="28"/>
            <w:lang w:val="en-US"/>
          </w:rPr>
          <m:t>,</m:t>
        </m:r>
        <m:r>
          <m:rPr>
            <m:sty m:val="bi"/>
          </m:rPr>
          <w:rPr>
            <w:rFonts w:ascii="Cambria Math" w:eastAsia="Times New Roman" w:hAnsi="Cambria Math" w:cs="Times New Roman"/>
            <w:color w:val="2C2D2E"/>
            <w:sz w:val="28"/>
            <w:szCs w:val="28"/>
          </w:rPr>
          <m:t>4</m:t>
        </m:r>
        <m:r>
          <m:rPr>
            <m:sty m:val="bi"/>
          </m:rPr>
          <w:rPr>
            <w:rFonts w:ascii="Cambria Math" w:eastAsia="Times New Roman" w:hAnsi="Cambria Math" w:cs="Times New Roman"/>
            <w:color w:val="2C2D2E"/>
            <w:sz w:val="28"/>
            <w:szCs w:val="28"/>
            <w:lang w:val="en-US"/>
          </w:rPr>
          <m:t>∙</m:t>
        </m:r>
        <m:sSup>
          <m:sSupPr>
            <m:ctrlPr>
              <w:rPr>
                <w:rFonts w:ascii="Cambria Math" w:eastAsia="Times New Roman" w:hAnsi="Cambria Math" w:cs="Times New Roman"/>
                <w:b/>
                <w:i/>
                <w:color w:val="2C2D2E"/>
                <w:sz w:val="28"/>
                <w:szCs w:val="28"/>
              </w:rPr>
            </m:ctrlPr>
          </m:sSupPr>
          <m:e>
            <m:r>
              <m:rPr>
                <m:sty m:val="bi"/>
              </m:rPr>
              <w:rPr>
                <w:rFonts w:ascii="Cambria Math" w:eastAsia="Times New Roman" w:hAnsi="Cambria Math" w:cs="Times New Roman"/>
                <w:color w:val="2C2D2E"/>
                <w:sz w:val="28"/>
                <w:szCs w:val="28"/>
              </w:rPr>
              <m:t>10</m:t>
            </m:r>
          </m:e>
          <m:sup>
            <m:r>
              <m:rPr>
                <m:sty m:val="bi"/>
              </m:rPr>
              <w:rPr>
                <w:rFonts w:ascii="Cambria Math" w:eastAsia="Times New Roman" w:hAnsi="Cambria Math" w:cs="Times New Roman"/>
                <w:color w:val="2C2D2E"/>
                <w:sz w:val="28"/>
                <w:szCs w:val="28"/>
                <w:lang w:val="en-US"/>
              </w:rPr>
              <m:t>-</m:t>
            </m:r>
            <m:r>
              <m:rPr>
                <m:sty m:val="bi"/>
              </m:rPr>
              <w:rPr>
                <w:rFonts w:ascii="Cambria Math" w:eastAsia="Times New Roman" w:hAnsi="Cambria Math" w:cs="Times New Roman"/>
                <w:color w:val="2C2D2E"/>
                <w:sz w:val="28"/>
                <w:szCs w:val="28"/>
              </w:rPr>
              <m:t>6</m:t>
            </m:r>
            <m:r>
              <m:rPr>
                <m:sty m:val="bi"/>
              </m:rPr>
              <w:rPr>
                <w:rFonts w:ascii="Cambria Math" w:eastAsia="Times New Roman" w:hAnsi="Cambria Math" w:cs="Times New Roman"/>
                <w:color w:val="2C2D2E"/>
                <w:sz w:val="28"/>
                <w:szCs w:val="28"/>
                <w:lang w:val="en-US"/>
              </w:rPr>
              <m:t xml:space="preserve"> </m:t>
            </m:r>
          </m:sup>
        </m:sSup>
        <m:r>
          <m:rPr>
            <m:sty m:val="bi"/>
          </m:rPr>
          <w:rPr>
            <w:rFonts w:ascii="Cambria Math" w:eastAsia="Times New Roman" w:hAnsi="Cambria Math" w:cs="Times New Roman"/>
            <w:color w:val="2C2D2E"/>
            <w:sz w:val="28"/>
            <w:szCs w:val="28"/>
          </w:rPr>
          <m:t>Н</m:t>
        </m:r>
      </m:oMath>
    </w:p>
    <w:p w:rsidR="005C1528" w:rsidRPr="00024127" w:rsidRDefault="005C1528" w:rsidP="005C1528">
      <w:pPr>
        <w:pBdr>
          <w:top w:val="nil"/>
          <w:left w:val="nil"/>
          <w:bottom w:val="nil"/>
          <w:right w:val="nil"/>
          <w:between w:val="nil"/>
        </w:pBdr>
        <w:shd w:val="clear" w:color="auto" w:fill="FFFFFF"/>
        <w:spacing w:after="0" w:line="240" w:lineRule="auto"/>
        <w:ind w:left="567"/>
        <w:jc w:val="both"/>
        <w:rPr>
          <w:rFonts w:ascii="Times New Roman" w:eastAsia="Times New Roman" w:hAnsi="Times New Roman" w:cs="Times New Roman"/>
          <w:i/>
          <w:color w:val="2C2D2E"/>
          <w:sz w:val="28"/>
          <w:szCs w:val="28"/>
        </w:rPr>
      </w:pPr>
      <w:r w:rsidRPr="00055FC8">
        <w:rPr>
          <w:rFonts w:ascii="Times New Roman" w:eastAsia="Times New Roman" w:hAnsi="Times New Roman" w:cs="Times New Roman"/>
          <w:color w:val="2C2D2E"/>
          <w:sz w:val="28"/>
          <w:szCs w:val="28"/>
        </w:rPr>
        <w:t>D</w:t>
      </w:r>
      <w:r w:rsidRPr="00024127">
        <w:rPr>
          <w:rFonts w:ascii="Times New Roman" w:eastAsia="Times New Roman" w:hAnsi="Times New Roman" w:cs="Times New Roman"/>
          <w:color w:val="2C2D2E"/>
          <w:sz w:val="28"/>
          <w:szCs w:val="28"/>
        </w:rPr>
        <w:t xml:space="preserve">) </w:t>
      </w:r>
      <m:oMath>
        <m:r>
          <w:rPr>
            <w:rFonts w:ascii="Cambria Math" w:eastAsia="Times New Roman" w:hAnsi="Cambria Math" w:cs="Times New Roman"/>
            <w:color w:val="2C2D2E"/>
            <w:sz w:val="28"/>
            <w:szCs w:val="28"/>
          </w:rPr>
          <m:t>4,8∙</m:t>
        </m:r>
        <m:sSup>
          <m:sSupPr>
            <m:ctrlPr>
              <w:rPr>
                <w:rFonts w:ascii="Cambria Math" w:eastAsia="Times New Roman" w:hAnsi="Cambria Math" w:cs="Times New Roman"/>
                <w:i/>
                <w:color w:val="2C2D2E"/>
                <w:sz w:val="28"/>
                <w:szCs w:val="28"/>
              </w:rPr>
            </m:ctrlPr>
          </m:sSupPr>
          <m:e>
            <m:r>
              <w:rPr>
                <w:rFonts w:ascii="Cambria Math" w:eastAsia="Times New Roman" w:hAnsi="Cambria Math" w:cs="Times New Roman"/>
                <w:color w:val="2C2D2E"/>
                <w:sz w:val="28"/>
                <w:szCs w:val="28"/>
              </w:rPr>
              <m:t>10</m:t>
            </m:r>
          </m:e>
          <m:sup>
            <m:r>
              <w:rPr>
                <w:rFonts w:ascii="Cambria Math" w:eastAsia="Times New Roman" w:hAnsi="Cambria Math" w:cs="Times New Roman"/>
                <w:color w:val="2C2D2E"/>
                <w:sz w:val="28"/>
                <w:szCs w:val="28"/>
              </w:rPr>
              <m:t xml:space="preserve">-7 </m:t>
            </m:r>
          </m:sup>
        </m:sSup>
        <m:r>
          <w:rPr>
            <w:rFonts w:ascii="Cambria Math" w:eastAsia="Times New Roman" w:hAnsi="Cambria Math" w:cs="Times New Roman"/>
            <w:color w:val="2C2D2E"/>
            <w:sz w:val="28"/>
            <w:szCs w:val="28"/>
          </w:rPr>
          <m:t>Н</m:t>
        </m:r>
      </m:oMath>
    </w:p>
    <w:p w:rsidR="005C1528" w:rsidRPr="00F07CC7" w:rsidRDefault="00A11455" w:rsidP="005C1528">
      <w:pPr>
        <w:pStyle w:val="a3"/>
        <w:spacing w:before="0" w:beforeAutospacing="0" w:after="0" w:afterAutospacing="0"/>
        <w:rPr>
          <w:sz w:val="28"/>
          <w:szCs w:val="28"/>
        </w:rPr>
      </w:pPr>
      <w:r w:rsidRPr="00AA4C0C">
        <w:rPr>
          <w:sz w:val="28"/>
          <w:szCs w:val="28"/>
        </w:rPr>
        <w:t xml:space="preserve">15. </w:t>
      </w:r>
      <w:r w:rsidR="005C1528" w:rsidRPr="00F07CC7">
        <w:rPr>
          <w:sz w:val="28"/>
          <w:szCs w:val="28"/>
        </w:rPr>
        <w:t>Ферромагнетики – это вещества у которых</w:t>
      </w:r>
    </w:p>
    <w:p w:rsidR="005C1528" w:rsidRPr="00F07CC7" w:rsidRDefault="005C1528" w:rsidP="005C1528">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color w:val="2C2D2E"/>
          <w:sz w:val="28"/>
          <w:szCs w:val="28"/>
        </w:rPr>
      </w:pPr>
      <w:r>
        <w:rPr>
          <w:rFonts w:ascii="Times New Roman" w:eastAsia="Times New Roman" w:hAnsi="Times New Roman" w:cs="Times New Roman"/>
          <w:color w:val="2C2D2E"/>
          <w:sz w:val="28"/>
          <w:szCs w:val="28"/>
        </w:rPr>
        <w:t>A</w:t>
      </w:r>
      <w:r w:rsidRPr="00F07CC7">
        <w:rPr>
          <w:rFonts w:ascii="Times New Roman" w:eastAsia="Times New Roman" w:hAnsi="Times New Roman" w:cs="Times New Roman"/>
          <w:color w:val="2C2D2E"/>
          <w:sz w:val="28"/>
          <w:szCs w:val="28"/>
        </w:rPr>
        <w:t xml:space="preserve">) </w:t>
      </w:r>
      <w:r>
        <w:rPr>
          <w:rFonts w:ascii="Tahoma" w:eastAsia="Symbol" w:hAnsi="Tahoma" w:cs="Tahoma"/>
          <w:color w:val="2C2D2E"/>
          <w:sz w:val="28"/>
          <w:szCs w:val="28"/>
        </w:rPr>
        <w:t>µ</w:t>
      </w:r>
      <w:r w:rsidRPr="00F07CC7">
        <w:rPr>
          <w:rFonts w:ascii="Times New Roman" w:eastAsia="Times New Roman" w:hAnsi="Times New Roman" w:cs="Times New Roman"/>
          <w:color w:val="2C2D2E"/>
          <w:sz w:val="28"/>
          <w:szCs w:val="28"/>
        </w:rPr>
        <w:t>&gt;1</w:t>
      </w:r>
    </w:p>
    <w:p w:rsidR="005C1528" w:rsidRPr="00F07CC7" w:rsidRDefault="005C1528" w:rsidP="005C1528">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color w:val="2C2D2E"/>
          <w:sz w:val="28"/>
          <w:szCs w:val="28"/>
        </w:rPr>
      </w:pPr>
      <w:r>
        <w:rPr>
          <w:rFonts w:ascii="Times New Roman" w:eastAsia="Times New Roman" w:hAnsi="Times New Roman" w:cs="Times New Roman"/>
          <w:color w:val="2C2D2E"/>
          <w:sz w:val="28"/>
          <w:szCs w:val="28"/>
        </w:rPr>
        <w:t>B</w:t>
      </w:r>
      <w:r w:rsidRPr="00F07CC7">
        <w:rPr>
          <w:rFonts w:ascii="Times New Roman" w:eastAsia="Times New Roman" w:hAnsi="Times New Roman" w:cs="Times New Roman"/>
          <w:color w:val="2C2D2E"/>
          <w:sz w:val="28"/>
          <w:szCs w:val="28"/>
        </w:rPr>
        <w:t xml:space="preserve">) </w:t>
      </w:r>
      <w:r>
        <w:rPr>
          <w:rFonts w:ascii="Tahoma" w:eastAsia="Symbol" w:hAnsi="Tahoma" w:cs="Tahoma"/>
          <w:color w:val="2C2D2E"/>
          <w:sz w:val="28"/>
          <w:szCs w:val="28"/>
        </w:rPr>
        <w:t>µ</w:t>
      </w:r>
      <w:r w:rsidRPr="00F07CC7">
        <w:rPr>
          <w:rFonts w:ascii="Times New Roman" w:eastAsia="Times New Roman" w:hAnsi="Times New Roman" w:cs="Times New Roman"/>
          <w:color w:val="2C2D2E"/>
          <w:sz w:val="28"/>
          <w:szCs w:val="28"/>
        </w:rPr>
        <w:t xml:space="preserve"> =1</w:t>
      </w:r>
    </w:p>
    <w:p w:rsidR="005C1528" w:rsidRPr="00F07CC7" w:rsidRDefault="005C1528" w:rsidP="005C1528">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i/>
          <w:color w:val="2C2D2E"/>
          <w:sz w:val="28"/>
          <w:szCs w:val="28"/>
        </w:rPr>
      </w:pPr>
      <w:r>
        <w:rPr>
          <w:rFonts w:ascii="Times New Roman" w:eastAsia="Times New Roman" w:hAnsi="Times New Roman" w:cs="Times New Roman"/>
          <w:color w:val="2C2D2E"/>
          <w:sz w:val="28"/>
          <w:szCs w:val="28"/>
        </w:rPr>
        <w:t>C</w:t>
      </w:r>
      <w:r w:rsidRPr="00F07CC7">
        <w:rPr>
          <w:rFonts w:ascii="Times New Roman" w:eastAsia="Times New Roman" w:hAnsi="Times New Roman" w:cs="Times New Roman"/>
          <w:color w:val="2C2D2E"/>
          <w:sz w:val="28"/>
          <w:szCs w:val="28"/>
        </w:rPr>
        <w:t xml:space="preserve">) </w:t>
      </w:r>
      <w:r>
        <w:rPr>
          <w:rFonts w:ascii="Tahoma" w:eastAsia="Symbol" w:hAnsi="Tahoma" w:cs="Tahoma"/>
          <w:color w:val="2C2D2E"/>
          <w:sz w:val="28"/>
          <w:szCs w:val="28"/>
        </w:rPr>
        <w:t>µ</w:t>
      </w:r>
      <w:r w:rsidRPr="00F07CC7">
        <w:rPr>
          <w:rFonts w:ascii="Times New Roman" w:eastAsia="Times New Roman" w:hAnsi="Times New Roman" w:cs="Times New Roman"/>
          <w:color w:val="2C2D2E"/>
          <w:sz w:val="28"/>
          <w:szCs w:val="28"/>
        </w:rPr>
        <w:t xml:space="preserve"> &lt;1</w:t>
      </w:r>
    </w:p>
    <w:p w:rsidR="005C1528" w:rsidRPr="005C1528" w:rsidRDefault="005C1528" w:rsidP="005C1528">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b/>
          <w:color w:val="2C2D2E"/>
          <w:sz w:val="28"/>
          <w:szCs w:val="28"/>
        </w:rPr>
      </w:pPr>
      <w:r w:rsidRPr="005C1528">
        <w:rPr>
          <w:rFonts w:ascii="Times New Roman" w:eastAsia="Times New Roman" w:hAnsi="Times New Roman" w:cs="Times New Roman"/>
          <w:b/>
          <w:color w:val="2C2D2E"/>
          <w:sz w:val="28"/>
          <w:szCs w:val="28"/>
        </w:rPr>
        <w:t xml:space="preserve">D) </w:t>
      </w:r>
      <w:r w:rsidRPr="005C1528">
        <w:rPr>
          <w:rFonts w:ascii="Tahoma" w:eastAsia="Symbol" w:hAnsi="Tahoma" w:cs="Tahoma"/>
          <w:b/>
          <w:color w:val="2C2D2E"/>
          <w:sz w:val="28"/>
          <w:szCs w:val="28"/>
        </w:rPr>
        <w:t>µ</w:t>
      </w:r>
      <w:r w:rsidRPr="005C1528">
        <w:rPr>
          <w:rFonts w:ascii="Times New Roman" w:eastAsia="Times New Roman" w:hAnsi="Times New Roman" w:cs="Times New Roman"/>
          <w:b/>
          <w:color w:val="2C2D2E"/>
          <w:sz w:val="28"/>
          <w:szCs w:val="28"/>
        </w:rPr>
        <w:t xml:space="preserve"> &gt;&gt;1</w:t>
      </w:r>
    </w:p>
    <w:p w:rsidR="005C1528" w:rsidRPr="005C1528" w:rsidRDefault="00A11455" w:rsidP="005C1528">
      <w:pPr>
        <w:pStyle w:val="a3"/>
        <w:spacing w:before="0" w:beforeAutospacing="0" w:after="0" w:afterAutospacing="0"/>
        <w:rPr>
          <w:sz w:val="28"/>
          <w:szCs w:val="28"/>
        </w:rPr>
      </w:pPr>
      <w:r w:rsidRPr="00AA4C0C">
        <w:rPr>
          <w:sz w:val="28"/>
          <w:szCs w:val="28"/>
        </w:rPr>
        <w:t xml:space="preserve">16. </w:t>
      </w:r>
      <w:r w:rsidR="005C1528" w:rsidRPr="009062A9">
        <w:rPr>
          <w:sz w:val="28"/>
          <w:szCs w:val="28"/>
          <w:lang w:val="kk-KZ"/>
        </w:rPr>
        <w:t>На рисунке показано направление движения электрона и направление силы, действующей на него со стороны магнитного поля. Направление вектора индукции магнитного поля</w:t>
      </w:r>
    </w:p>
    <w:p w:rsidR="005C1528" w:rsidRDefault="005C1528" w:rsidP="005C1528">
      <w:pPr>
        <w:spacing w:after="0"/>
        <w:contextualSpacing/>
        <w:rPr>
          <w:rFonts w:ascii="Times New Roman" w:hAnsi="Times New Roman" w:cs="Times New Roman"/>
          <w:sz w:val="28"/>
          <w:szCs w:val="28"/>
          <w:lang w:val="kk-KZ"/>
        </w:rPr>
      </w:pPr>
      <w:r w:rsidRPr="00282441">
        <w:rPr>
          <w:rFonts w:ascii="Times New Roman" w:hAnsi="Times New Roman" w:cs="Times New Roman"/>
          <w:noProof/>
          <w:sz w:val="28"/>
          <w:szCs w:val="28"/>
          <w:lang w:eastAsia="ru-RU"/>
        </w:rPr>
        <w:drawing>
          <wp:inline distT="0" distB="0" distL="0" distR="0" wp14:anchorId="495AAE8C" wp14:editId="36E71ACF">
            <wp:extent cx="2067213" cy="1495634"/>
            <wp:effectExtent l="0" t="0" r="0" b="9525"/>
            <wp:docPr id="8235210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21079" name=""/>
                    <pic:cNvPicPr/>
                  </pic:nvPicPr>
                  <pic:blipFill>
                    <a:blip r:embed="rId23"/>
                    <a:stretch>
                      <a:fillRect/>
                    </a:stretch>
                  </pic:blipFill>
                  <pic:spPr>
                    <a:xfrm>
                      <a:off x="0" y="0"/>
                      <a:ext cx="2067213" cy="1495634"/>
                    </a:xfrm>
                    <a:prstGeom prst="rect">
                      <a:avLst/>
                    </a:prstGeom>
                  </pic:spPr>
                </pic:pic>
              </a:graphicData>
            </a:graphic>
          </wp:inline>
        </w:drawing>
      </w:r>
    </w:p>
    <w:p w:rsidR="005C1528" w:rsidRPr="005C1528" w:rsidRDefault="005C1528" w:rsidP="005C1528">
      <w:pPr>
        <w:spacing w:after="0"/>
        <w:contextualSpacing/>
        <w:rPr>
          <w:rFonts w:ascii="Times New Roman" w:hAnsi="Times New Roman" w:cs="Times New Roman"/>
          <w:b/>
          <w:sz w:val="28"/>
          <w:szCs w:val="28"/>
          <w:lang w:val="kk-KZ"/>
        </w:rPr>
      </w:pPr>
      <w:r w:rsidRPr="005C1528">
        <w:rPr>
          <w:rFonts w:ascii="Times New Roman" w:hAnsi="Times New Roman" w:cs="Times New Roman"/>
          <w:b/>
          <w:sz w:val="28"/>
          <w:szCs w:val="28"/>
          <w:lang w:val="kk-KZ"/>
        </w:rPr>
        <w:t>A) к нам</w:t>
      </w:r>
    </w:p>
    <w:p w:rsidR="005C1528" w:rsidRPr="0001518D" w:rsidRDefault="005C1528" w:rsidP="005C1528">
      <w:pPr>
        <w:spacing w:after="0"/>
        <w:contextualSpacing/>
        <w:rPr>
          <w:rFonts w:ascii="Times New Roman" w:hAnsi="Times New Roman" w:cs="Times New Roman"/>
          <w:sz w:val="28"/>
          <w:szCs w:val="28"/>
          <w:lang w:val="kk-KZ"/>
        </w:rPr>
      </w:pPr>
      <w:r w:rsidRPr="0001518D">
        <w:rPr>
          <w:rFonts w:ascii="Times New Roman" w:hAnsi="Times New Roman" w:cs="Times New Roman"/>
          <w:sz w:val="28"/>
          <w:szCs w:val="28"/>
          <w:lang w:val="kk-KZ"/>
        </w:rPr>
        <w:t xml:space="preserve">B) </w:t>
      </w:r>
      <w:r>
        <w:rPr>
          <w:rFonts w:ascii="Times New Roman" w:hAnsi="Times New Roman" w:cs="Times New Roman"/>
          <w:sz w:val="28"/>
          <w:szCs w:val="28"/>
          <w:lang w:val="kk-KZ"/>
        </w:rPr>
        <w:t>от нас</w:t>
      </w:r>
    </w:p>
    <w:p w:rsidR="005C1528" w:rsidRPr="0001518D" w:rsidRDefault="005C1528" w:rsidP="005C1528">
      <w:pPr>
        <w:spacing w:after="0"/>
        <w:contextualSpacing/>
        <w:rPr>
          <w:rFonts w:ascii="Times New Roman" w:hAnsi="Times New Roman" w:cs="Times New Roman"/>
          <w:sz w:val="28"/>
          <w:szCs w:val="28"/>
          <w:lang w:val="kk-KZ"/>
        </w:rPr>
      </w:pPr>
      <w:r w:rsidRPr="0001518D">
        <w:rPr>
          <w:rFonts w:ascii="Times New Roman" w:hAnsi="Times New Roman" w:cs="Times New Roman"/>
          <w:sz w:val="28"/>
          <w:szCs w:val="28"/>
          <w:lang w:val="kk-KZ"/>
        </w:rPr>
        <w:t xml:space="preserve">C) </w:t>
      </w:r>
      <w:r>
        <w:rPr>
          <w:rFonts w:ascii="Times New Roman" w:hAnsi="Times New Roman" w:cs="Times New Roman"/>
          <w:sz w:val="28"/>
          <w:szCs w:val="28"/>
          <w:lang w:val="kk-KZ"/>
        </w:rPr>
        <w:t>вертикально вниз</w:t>
      </w:r>
    </w:p>
    <w:p w:rsidR="005C1528" w:rsidRPr="0001518D" w:rsidRDefault="005C1528" w:rsidP="005C1528">
      <w:pPr>
        <w:spacing w:after="0"/>
        <w:contextualSpacing/>
        <w:rPr>
          <w:rFonts w:ascii="Times New Roman" w:hAnsi="Times New Roman" w:cs="Times New Roman"/>
          <w:sz w:val="28"/>
          <w:szCs w:val="28"/>
          <w:lang w:val="kk-KZ"/>
        </w:rPr>
      </w:pPr>
      <w:r w:rsidRPr="0001518D">
        <w:rPr>
          <w:rFonts w:ascii="Times New Roman" w:hAnsi="Times New Roman" w:cs="Times New Roman"/>
          <w:sz w:val="28"/>
          <w:szCs w:val="28"/>
          <w:lang w:val="kk-KZ"/>
        </w:rPr>
        <w:lastRenderedPageBreak/>
        <w:t xml:space="preserve">D) </w:t>
      </w:r>
      <w:r>
        <w:rPr>
          <w:rFonts w:ascii="Times New Roman" w:hAnsi="Times New Roman" w:cs="Times New Roman"/>
          <w:sz w:val="28"/>
          <w:szCs w:val="28"/>
          <w:lang w:val="kk-KZ"/>
        </w:rPr>
        <w:t>вертикально вверх</w:t>
      </w:r>
    </w:p>
    <w:p w:rsidR="00E2531D" w:rsidRPr="005C1528" w:rsidRDefault="00E2531D" w:rsidP="005C1528">
      <w:pPr>
        <w:pStyle w:val="a3"/>
        <w:spacing w:before="0" w:beforeAutospacing="0" w:after="0" w:afterAutospacing="0"/>
        <w:rPr>
          <w:sz w:val="28"/>
          <w:szCs w:val="28"/>
          <w:lang w:val="kk-KZ"/>
        </w:rPr>
      </w:pPr>
    </w:p>
    <w:p w:rsidR="00420227" w:rsidRDefault="00A11455" w:rsidP="00420227">
      <w:pPr>
        <w:spacing w:after="0"/>
        <w:contextualSpacing/>
        <w:jc w:val="both"/>
        <w:rPr>
          <w:rFonts w:ascii="Times New Roman" w:hAnsi="Times New Roman" w:cs="Times New Roman"/>
          <w:sz w:val="28"/>
          <w:szCs w:val="28"/>
          <w:lang w:val="kk-KZ"/>
        </w:rPr>
      </w:pPr>
      <w:r w:rsidRPr="00AA4C0C">
        <w:rPr>
          <w:sz w:val="28"/>
          <w:szCs w:val="28"/>
        </w:rPr>
        <w:t xml:space="preserve">17. </w:t>
      </w:r>
      <w:r w:rsidR="00420227" w:rsidRPr="00E7577B">
        <w:rPr>
          <w:rFonts w:ascii="Times New Roman" w:hAnsi="Times New Roman" w:cs="Times New Roman"/>
          <w:sz w:val="28"/>
          <w:szCs w:val="28"/>
          <w:lang w:val="kk-KZ"/>
        </w:rPr>
        <w:t>Направление силы, действующей на электрон, движущийся вертикально вниз в магнитном поле</w:t>
      </w:r>
    </w:p>
    <w:p w:rsidR="00420227" w:rsidRDefault="00420227" w:rsidP="00420227">
      <w:pPr>
        <w:spacing w:after="0"/>
        <w:contextualSpacing/>
        <w:jc w:val="both"/>
        <w:rPr>
          <w:rFonts w:ascii="Times New Roman" w:hAnsi="Times New Roman" w:cs="Times New Roman"/>
          <w:sz w:val="28"/>
          <w:szCs w:val="28"/>
          <w:lang w:val="kk-KZ"/>
        </w:rPr>
      </w:pPr>
      <w:r w:rsidRPr="00B758BE">
        <w:rPr>
          <w:rFonts w:ascii="Times New Roman" w:hAnsi="Times New Roman" w:cs="Times New Roman"/>
          <w:noProof/>
          <w:sz w:val="28"/>
          <w:szCs w:val="28"/>
          <w:lang w:eastAsia="ru-RU"/>
        </w:rPr>
        <w:drawing>
          <wp:inline distT="0" distB="0" distL="0" distR="0" wp14:anchorId="7F132B1C" wp14:editId="1D69D9D8">
            <wp:extent cx="1838326" cy="1485900"/>
            <wp:effectExtent l="0" t="0" r="9525" b="0"/>
            <wp:docPr id="19002768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76811" name=""/>
                    <pic:cNvPicPr/>
                  </pic:nvPicPr>
                  <pic:blipFill>
                    <a:blip r:embed="rId24">
                      <a:extLst>
                        <a:ext uri="{BEBA8EAE-BF5A-486C-A8C5-ECC9F3942E4B}">
                          <a14:imgProps xmlns:a14="http://schemas.microsoft.com/office/drawing/2010/main">
                            <a14:imgLayer r:embed="rId25">
                              <a14:imgEffect>
                                <a14:brightnessContrast bright="20000" contrast="-40000"/>
                              </a14:imgEffect>
                            </a14:imgLayer>
                          </a14:imgProps>
                        </a:ext>
                      </a:extLst>
                    </a:blip>
                    <a:stretch>
                      <a:fillRect/>
                    </a:stretch>
                  </pic:blipFill>
                  <pic:spPr>
                    <a:xfrm>
                      <a:off x="0" y="0"/>
                      <a:ext cx="1838936" cy="1486393"/>
                    </a:xfrm>
                    <a:prstGeom prst="rect">
                      <a:avLst/>
                    </a:prstGeom>
                  </pic:spPr>
                </pic:pic>
              </a:graphicData>
            </a:graphic>
          </wp:inline>
        </w:drawing>
      </w:r>
    </w:p>
    <w:p w:rsidR="00420227" w:rsidRPr="0001518D" w:rsidRDefault="00420227" w:rsidP="00420227">
      <w:pPr>
        <w:spacing w:after="0"/>
        <w:contextualSpacing/>
        <w:rPr>
          <w:rFonts w:ascii="Times New Roman" w:hAnsi="Times New Roman" w:cs="Times New Roman"/>
          <w:sz w:val="28"/>
          <w:szCs w:val="28"/>
          <w:lang w:val="kk-KZ"/>
        </w:rPr>
      </w:pPr>
      <w:r w:rsidRPr="0001518D">
        <w:rPr>
          <w:rFonts w:ascii="Times New Roman" w:hAnsi="Times New Roman" w:cs="Times New Roman"/>
          <w:sz w:val="28"/>
          <w:szCs w:val="28"/>
          <w:lang w:val="kk-KZ"/>
        </w:rPr>
        <w:t xml:space="preserve">A) </w:t>
      </w:r>
      <w:r>
        <w:rPr>
          <w:rFonts w:ascii="Times New Roman" w:hAnsi="Times New Roman" w:cs="Times New Roman"/>
          <w:sz w:val="28"/>
          <w:szCs w:val="28"/>
          <w:lang w:val="kk-KZ"/>
        </w:rPr>
        <w:t>влево</w:t>
      </w:r>
    </w:p>
    <w:p w:rsidR="00420227" w:rsidRPr="005C1528" w:rsidRDefault="00420227" w:rsidP="00420227">
      <w:pPr>
        <w:spacing w:after="0"/>
        <w:contextualSpacing/>
        <w:rPr>
          <w:rFonts w:ascii="Times New Roman" w:hAnsi="Times New Roman" w:cs="Times New Roman"/>
          <w:b/>
          <w:sz w:val="28"/>
          <w:szCs w:val="28"/>
          <w:lang w:val="kk-KZ"/>
        </w:rPr>
      </w:pPr>
      <w:r w:rsidRPr="005C1528">
        <w:rPr>
          <w:rFonts w:ascii="Times New Roman" w:hAnsi="Times New Roman" w:cs="Times New Roman"/>
          <w:b/>
          <w:sz w:val="28"/>
          <w:szCs w:val="28"/>
          <w:lang w:val="kk-KZ"/>
        </w:rPr>
        <w:t xml:space="preserve">B) вправо </w:t>
      </w:r>
    </w:p>
    <w:p w:rsidR="00420227" w:rsidRPr="0001518D" w:rsidRDefault="00420227" w:rsidP="00420227">
      <w:pPr>
        <w:spacing w:after="0"/>
        <w:contextualSpacing/>
        <w:rPr>
          <w:rFonts w:ascii="Times New Roman" w:hAnsi="Times New Roman" w:cs="Times New Roman"/>
          <w:sz w:val="28"/>
          <w:szCs w:val="28"/>
          <w:lang w:val="kk-KZ"/>
        </w:rPr>
      </w:pPr>
      <w:r w:rsidRPr="0001518D">
        <w:rPr>
          <w:rFonts w:ascii="Times New Roman" w:hAnsi="Times New Roman" w:cs="Times New Roman"/>
          <w:sz w:val="28"/>
          <w:szCs w:val="28"/>
          <w:lang w:val="kk-KZ"/>
        </w:rPr>
        <w:t xml:space="preserve">C) </w:t>
      </w:r>
      <w:r>
        <w:rPr>
          <w:rFonts w:ascii="Times New Roman" w:hAnsi="Times New Roman" w:cs="Times New Roman"/>
          <w:sz w:val="28"/>
          <w:szCs w:val="28"/>
          <w:lang w:val="kk-KZ"/>
        </w:rPr>
        <w:t>к нам</w:t>
      </w:r>
    </w:p>
    <w:p w:rsidR="00420227" w:rsidRPr="0001518D" w:rsidRDefault="00420227" w:rsidP="00420227">
      <w:pPr>
        <w:spacing w:after="0"/>
        <w:contextualSpacing/>
        <w:rPr>
          <w:rFonts w:ascii="Times New Roman" w:hAnsi="Times New Roman" w:cs="Times New Roman"/>
          <w:sz w:val="28"/>
          <w:szCs w:val="28"/>
          <w:lang w:val="kk-KZ"/>
        </w:rPr>
      </w:pPr>
      <w:r w:rsidRPr="0001518D">
        <w:rPr>
          <w:rFonts w:ascii="Times New Roman" w:hAnsi="Times New Roman" w:cs="Times New Roman"/>
          <w:sz w:val="28"/>
          <w:szCs w:val="28"/>
          <w:lang w:val="kk-KZ"/>
        </w:rPr>
        <w:t xml:space="preserve">D) </w:t>
      </w:r>
      <w:r>
        <w:rPr>
          <w:rFonts w:ascii="Times New Roman" w:hAnsi="Times New Roman" w:cs="Times New Roman"/>
          <w:sz w:val="28"/>
          <w:szCs w:val="28"/>
          <w:lang w:val="kk-KZ"/>
        </w:rPr>
        <w:t>от нас</w:t>
      </w:r>
    </w:p>
    <w:p w:rsidR="005C1528" w:rsidRDefault="005C1528" w:rsidP="00420227">
      <w:pPr>
        <w:pStyle w:val="a3"/>
        <w:spacing w:before="0" w:beforeAutospacing="0" w:after="0" w:afterAutospacing="0"/>
        <w:rPr>
          <w:sz w:val="28"/>
          <w:szCs w:val="28"/>
          <w:lang w:val="kk-KZ"/>
        </w:rPr>
      </w:pPr>
    </w:p>
    <w:p w:rsidR="00420227" w:rsidRDefault="00A11455" w:rsidP="00420227">
      <w:pPr>
        <w:pStyle w:val="a3"/>
        <w:spacing w:before="0" w:beforeAutospacing="0" w:after="0" w:afterAutospacing="0"/>
        <w:rPr>
          <w:sz w:val="28"/>
          <w:szCs w:val="28"/>
          <w:lang w:val="kk-KZ"/>
        </w:rPr>
      </w:pPr>
      <w:r w:rsidRPr="00AA4C0C">
        <w:rPr>
          <w:sz w:val="28"/>
          <w:szCs w:val="28"/>
        </w:rPr>
        <w:t>18</w:t>
      </w:r>
      <w:r w:rsidR="00BD4615" w:rsidRPr="00AA4C0C">
        <w:rPr>
          <w:sz w:val="28"/>
          <w:szCs w:val="28"/>
        </w:rPr>
        <w:t xml:space="preserve"> </w:t>
      </w:r>
      <w:r w:rsidR="00420227" w:rsidRPr="00ED29F0">
        <w:rPr>
          <w:sz w:val="28"/>
          <w:szCs w:val="28"/>
          <w:lang w:val="kk-KZ"/>
        </w:rPr>
        <w:t xml:space="preserve">Электрон вращается по круговой траектории со скоростью </w:t>
      </w:r>
      <w:r w:rsidR="00420227" w:rsidRPr="00A61507">
        <w:rPr>
          <w:sz w:val="28"/>
          <w:szCs w:val="28"/>
          <w:lang w:val="kk-KZ"/>
        </w:rPr>
        <w:t xml:space="preserve">10 Мм/с </w:t>
      </w:r>
      <w:r w:rsidR="00420227" w:rsidRPr="00ED29F0">
        <w:rPr>
          <w:sz w:val="28"/>
          <w:szCs w:val="28"/>
          <w:lang w:val="kk-KZ"/>
        </w:rPr>
        <w:t xml:space="preserve"> в магнитном поле </w:t>
      </w:r>
      <w:r w:rsidR="00420227">
        <w:rPr>
          <w:sz w:val="28"/>
          <w:szCs w:val="28"/>
          <w:lang w:val="kk-KZ"/>
        </w:rPr>
        <w:t xml:space="preserve">с индукцией </w:t>
      </w:r>
      <w:r w:rsidR="00420227" w:rsidRPr="00ED29F0">
        <w:rPr>
          <w:sz w:val="28"/>
          <w:szCs w:val="28"/>
          <w:lang w:val="kk-KZ"/>
        </w:rPr>
        <w:t>20 мТл. Радиус круговой траектории</w:t>
      </w:r>
      <w:r w:rsidR="00420227">
        <w:rPr>
          <w:sz w:val="28"/>
          <w:szCs w:val="28"/>
          <w:lang w:val="kk-KZ"/>
        </w:rPr>
        <w:t xml:space="preserve"> электрона</w:t>
      </w:r>
    </w:p>
    <w:p w:rsidR="00420227" w:rsidRPr="00ED29F0" w:rsidRDefault="003E5954" w:rsidP="00420227">
      <w:pPr>
        <w:spacing w:after="0"/>
        <w:contextualSpacing/>
        <w:rPr>
          <w:rFonts w:ascii="Times New Roman" w:hAnsi="Times New Roman" w:cs="Times New Roman"/>
          <w:sz w:val="28"/>
          <w:szCs w:val="28"/>
          <w:lang w:val="kk-KZ"/>
        </w:rPr>
      </w:pPr>
      <m:oMathPara>
        <m:oMathParaPr>
          <m:jc m:val="left"/>
        </m:oMathParaPr>
        <m:oMath>
          <m:d>
            <m:dPr>
              <m:ctrlPr>
                <w:rPr>
                  <w:rFonts w:ascii="Cambria Math" w:hAnsi="Cambria Math" w:cs="Times New Roman"/>
                  <w:i/>
                  <w:sz w:val="28"/>
                  <w:szCs w:val="28"/>
                  <w:lang w:val="kk-KZ"/>
                </w:rPr>
              </m:ctrlPr>
            </m:dPr>
            <m:e>
              <m:r>
                <w:rPr>
                  <w:rFonts w:ascii="Cambria Math" w:hAnsi="Cambria Math" w:cs="Times New Roman"/>
                  <w:sz w:val="28"/>
                  <w:szCs w:val="28"/>
                  <w:lang w:val="kk-KZ"/>
                </w:rPr>
                <m:t>m=9,1∙</m:t>
              </m:r>
              <m:sSup>
                <m:sSupPr>
                  <m:ctrlPr>
                    <w:rPr>
                      <w:rFonts w:ascii="Cambria Math" w:hAnsi="Cambria Math" w:cs="Times New Roman"/>
                      <w:i/>
                      <w:sz w:val="28"/>
                      <w:szCs w:val="28"/>
                      <w:lang w:val="en-US"/>
                    </w:rPr>
                  </m:ctrlPr>
                </m:sSupPr>
                <m:e>
                  <m:r>
                    <w:rPr>
                      <w:rFonts w:ascii="Cambria Math" w:hAnsi="Cambria Math" w:cs="Times New Roman"/>
                      <w:sz w:val="28"/>
                      <w:szCs w:val="28"/>
                      <w:lang w:val="kk-KZ"/>
                    </w:rPr>
                    <m:t>10</m:t>
                  </m:r>
                </m:e>
                <m:sup>
                  <m:r>
                    <w:rPr>
                      <w:rFonts w:ascii="Cambria Math" w:hAnsi="Cambria Math" w:cs="Times New Roman"/>
                      <w:sz w:val="28"/>
                      <w:szCs w:val="28"/>
                      <w:lang w:val="kk-KZ"/>
                    </w:rPr>
                    <m:t>-31</m:t>
                  </m:r>
                </m:sup>
              </m:sSup>
              <m:r>
                <w:rPr>
                  <w:rFonts w:ascii="Cambria Math" w:hAnsi="Cambria Math" w:cs="Times New Roman"/>
                  <w:sz w:val="28"/>
                  <w:szCs w:val="28"/>
                  <w:lang w:val="kk-KZ"/>
                </w:rPr>
                <m:t>кг;e=-1,6∙</m:t>
              </m:r>
              <m:sSup>
                <m:sSupPr>
                  <m:ctrlPr>
                    <w:rPr>
                      <w:rFonts w:ascii="Cambria Math" w:hAnsi="Cambria Math" w:cs="Times New Roman"/>
                      <w:i/>
                      <w:sz w:val="28"/>
                      <w:szCs w:val="28"/>
                      <w:lang w:val="en-US"/>
                    </w:rPr>
                  </m:ctrlPr>
                </m:sSupPr>
                <m:e>
                  <m:r>
                    <w:rPr>
                      <w:rFonts w:ascii="Cambria Math" w:hAnsi="Cambria Math" w:cs="Times New Roman"/>
                      <w:sz w:val="28"/>
                      <w:szCs w:val="28"/>
                      <w:lang w:val="kk-KZ"/>
                    </w:rPr>
                    <m:t>10</m:t>
                  </m:r>
                </m:e>
                <m:sup>
                  <m:r>
                    <w:rPr>
                      <w:rFonts w:ascii="Cambria Math" w:hAnsi="Cambria Math" w:cs="Times New Roman"/>
                      <w:sz w:val="28"/>
                      <w:szCs w:val="28"/>
                      <w:lang w:val="kk-KZ"/>
                    </w:rPr>
                    <m:t>-19</m:t>
                  </m:r>
                </m:sup>
              </m:sSup>
              <m:r>
                <w:rPr>
                  <w:rFonts w:ascii="Cambria Math" w:hAnsi="Cambria Math" w:cs="Times New Roman"/>
                  <w:sz w:val="28"/>
                  <w:szCs w:val="28"/>
                  <w:lang w:val="kk-KZ"/>
                </w:rPr>
                <m:t xml:space="preserve"> Кл</m:t>
              </m:r>
            </m:e>
          </m:d>
        </m:oMath>
      </m:oMathPara>
    </w:p>
    <w:p w:rsidR="00420227" w:rsidRPr="00A61507" w:rsidRDefault="00420227" w:rsidP="00420227">
      <w:pPr>
        <w:spacing w:after="0"/>
        <w:contextualSpacing/>
        <w:rPr>
          <w:rFonts w:ascii="Times New Roman" w:hAnsi="Times New Roman" w:cs="Times New Roman"/>
          <w:sz w:val="28"/>
          <w:szCs w:val="28"/>
          <w:lang w:val="kk-KZ"/>
        </w:rPr>
      </w:pPr>
      <w:r w:rsidRPr="00A61507">
        <w:rPr>
          <w:rFonts w:ascii="Times New Roman" w:hAnsi="Times New Roman" w:cs="Times New Roman"/>
          <w:sz w:val="28"/>
          <w:szCs w:val="28"/>
          <w:lang w:val="kk-KZ"/>
        </w:rPr>
        <w:t>A) ≈ 14 см</w:t>
      </w:r>
    </w:p>
    <w:p w:rsidR="00420227" w:rsidRPr="00A61507" w:rsidRDefault="00420227" w:rsidP="00420227">
      <w:pPr>
        <w:spacing w:after="0"/>
        <w:contextualSpacing/>
        <w:rPr>
          <w:rFonts w:ascii="Times New Roman" w:hAnsi="Times New Roman" w:cs="Times New Roman"/>
          <w:sz w:val="28"/>
          <w:szCs w:val="28"/>
          <w:lang w:val="kk-KZ"/>
        </w:rPr>
      </w:pPr>
      <w:r w:rsidRPr="00A61507">
        <w:rPr>
          <w:rFonts w:ascii="Times New Roman" w:hAnsi="Times New Roman" w:cs="Times New Roman"/>
          <w:sz w:val="28"/>
          <w:szCs w:val="28"/>
          <w:lang w:val="kk-KZ"/>
        </w:rPr>
        <w:t>B) 20 см</w:t>
      </w:r>
    </w:p>
    <w:p w:rsidR="00420227" w:rsidRPr="00A61507" w:rsidRDefault="00420227" w:rsidP="00420227">
      <w:pPr>
        <w:spacing w:after="0"/>
        <w:contextualSpacing/>
        <w:rPr>
          <w:rFonts w:ascii="Times New Roman" w:hAnsi="Times New Roman" w:cs="Times New Roman"/>
          <w:sz w:val="28"/>
          <w:szCs w:val="28"/>
          <w:lang w:val="kk-KZ"/>
        </w:rPr>
      </w:pPr>
      <w:r w:rsidRPr="00A61507">
        <w:rPr>
          <w:rFonts w:ascii="Times New Roman" w:hAnsi="Times New Roman" w:cs="Times New Roman"/>
          <w:sz w:val="28"/>
          <w:szCs w:val="28"/>
          <w:lang w:val="kk-KZ"/>
        </w:rPr>
        <w:t>C) 10 см</w:t>
      </w:r>
    </w:p>
    <w:p w:rsidR="00420227" w:rsidRPr="00A61507" w:rsidRDefault="00420227" w:rsidP="00420227">
      <w:pPr>
        <w:spacing w:after="0"/>
        <w:contextualSpacing/>
        <w:rPr>
          <w:rFonts w:ascii="Times New Roman" w:hAnsi="Times New Roman" w:cs="Times New Roman"/>
          <w:sz w:val="28"/>
          <w:szCs w:val="28"/>
          <w:lang w:val="kk-KZ"/>
        </w:rPr>
      </w:pPr>
      <w:r w:rsidRPr="00A61507">
        <w:rPr>
          <w:rFonts w:ascii="Times New Roman" w:hAnsi="Times New Roman" w:cs="Times New Roman"/>
          <w:sz w:val="28"/>
          <w:szCs w:val="28"/>
          <w:lang w:val="kk-KZ"/>
        </w:rPr>
        <w:t>D) ≈ 28 см</w:t>
      </w:r>
    </w:p>
    <w:p w:rsidR="00420227" w:rsidRPr="00A61507" w:rsidRDefault="00A11455" w:rsidP="00420227">
      <w:pPr>
        <w:pStyle w:val="a3"/>
        <w:spacing w:before="0" w:beforeAutospacing="0" w:after="0" w:afterAutospacing="0"/>
        <w:rPr>
          <w:sz w:val="28"/>
          <w:szCs w:val="28"/>
          <w:lang w:val="kk-KZ"/>
        </w:rPr>
      </w:pPr>
      <w:r w:rsidRPr="00AA4C0C">
        <w:rPr>
          <w:sz w:val="28"/>
          <w:szCs w:val="28"/>
        </w:rPr>
        <w:t xml:space="preserve">19. </w:t>
      </w:r>
      <w:r w:rsidR="00420227" w:rsidRPr="00705655">
        <w:rPr>
          <w:sz w:val="28"/>
          <w:szCs w:val="28"/>
          <w:lang w:val="kk-KZ"/>
        </w:rPr>
        <w:t>На рисунке показано направление магнитного поля в центре кругового тока. Правило, определяющее направление магнитного поля</w:t>
      </w:r>
      <w:r w:rsidR="00420227" w:rsidRPr="00A61507">
        <w:rPr>
          <w:noProof/>
          <w:sz w:val="28"/>
          <w:szCs w:val="28"/>
        </w:rPr>
        <w:drawing>
          <wp:inline distT="0" distB="0" distL="0" distR="0" wp14:anchorId="7D3AA4E4" wp14:editId="4DD4C819">
            <wp:extent cx="2475914" cy="1970626"/>
            <wp:effectExtent l="0" t="0" r="635" b="0"/>
            <wp:docPr id="13864669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66926" name=""/>
                    <pic:cNvPicPr/>
                  </pic:nvPicPr>
                  <pic:blipFill>
                    <a:blip r:embed="rId26"/>
                    <a:stretch>
                      <a:fillRect/>
                    </a:stretch>
                  </pic:blipFill>
                  <pic:spPr>
                    <a:xfrm>
                      <a:off x="0" y="0"/>
                      <a:ext cx="2479564" cy="1973531"/>
                    </a:xfrm>
                    <a:prstGeom prst="rect">
                      <a:avLst/>
                    </a:prstGeom>
                  </pic:spPr>
                </pic:pic>
              </a:graphicData>
            </a:graphic>
          </wp:inline>
        </w:drawing>
      </w:r>
    </w:p>
    <w:p w:rsidR="00420227" w:rsidRPr="00420227" w:rsidRDefault="00420227" w:rsidP="00420227">
      <w:pPr>
        <w:spacing w:after="0"/>
        <w:contextualSpacing/>
        <w:rPr>
          <w:rFonts w:ascii="Times New Roman" w:hAnsi="Times New Roman" w:cs="Times New Roman"/>
          <w:b/>
          <w:sz w:val="28"/>
          <w:szCs w:val="28"/>
          <w:lang w:val="kk-KZ"/>
        </w:rPr>
      </w:pPr>
      <w:r w:rsidRPr="00420227">
        <w:rPr>
          <w:rFonts w:ascii="Times New Roman" w:hAnsi="Times New Roman" w:cs="Times New Roman"/>
          <w:b/>
          <w:sz w:val="28"/>
          <w:szCs w:val="28"/>
          <w:lang w:val="kk-KZ"/>
        </w:rPr>
        <w:t>A) правило правого винта</w:t>
      </w:r>
    </w:p>
    <w:p w:rsidR="00420227" w:rsidRPr="00A61507" w:rsidRDefault="00420227" w:rsidP="00420227">
      <w:pPr>
        <w:spacing w:after="0"/>
        <w:contextualSpacing/>
        <w:rPr>
          <w:rFonts w:ascii="Times New Roman" w:hAnsi="Times New Roman" w:cs="Times New Roman"/>
          <w:sz w:val="28"/>
          <w:szCs w:val="28"/>
          <w:lang w:val="kk-KZ"/>
        </w:rPr>
      </w:pPr>
      <w:r w:rsidRPr="00A61507">
        <w:rPr>
          <w:rFonts w:ascii="Times New Roman" w:hAnsi="Times New Roman" w:cs="Times New Roman"/>
          <w:sz w:val="28"/>
          <w:szCs w:val="28"/>
          <w:lang w:val="kk-KZ"/>
        </w:rPr>
        <w:t xml:space="preserve">B) </w:t>
      </w:r>
      <w:r w:rsidRPr="00705655">
        <w:rPr>
          <w:rFonts w:ascii="Times New Roman" w:hAnsi="Times New Roman" w:cs="Times New Roman"/>
          <w:sz w:val="28"/>
          <w:szCs w:val="28"/>
          <w:lang w:val="kk-KZ"/>
        </w:rPr>
        <w:t>правило левой руки</w:t>
      </w:r>
    </w:p>
    <w:p w:rsidR="00420227" w:rsidRPr="00A61507" w:rsidRDefault="00420227" w:rsidP="00420227">
      <w:pPr>
        <w:spacing w:after="0"/>
        <w:contextualSpacing/>
        <w:rPr>
          <w:rFonts w:ascii="Times New Roman" w:hAnsi="Times New Roman" w:cs="Times New Roman"/>
          <w:sz w:val="28"/>
          <w:szCs w:val="28"/>
          <w:lang w:val="kk-KZ"/>
        </w:rPr>
      </w:pPr>
      <w:r w:rsidRPr="00A61507">
        <w:rPr>
          <w:rFonts w:ascii="Times New Roman" w:hAnsi="Times New Roman" w:cs="Times New Roman"/>
          <w:sz w:val="28"/>
          <w:szCs w:val="28"/>
          <w:lang w:val="kk-KZ"/>
        </w:rPr>
        <w:t xml:space="preserve">C) </w:t>
      </w:r>
      <w:r w:rsidRPr="00705655">
        <w:rPr>
          <w:rFonts w:ascii="Times New Roman" w:hAnsi="Times New Roman" w:cs="Times New Roman"/>
          <w:sz w:val="28"/>
          <w:szCs w:val="28"/>
          <w:lang w:val="kk-KZ"/>
        </w:rPr>
        <w:t>правило</w:t>
      </w:r>
      <w:r w:rsidRPr="00A61507">
        <w:rPr>
          <w:rFonts w:ascii="Times New Roman" w:hAnsi="Times New Roman" w:cs="Times New Roman"/>
          <w:sz w:val="28"/>
          <w:szCs w:val="28"/>
          <w:lang w:val="kk-KZ"/>
        </w:rPr>
        <w:t xml:space="preserve"> Ленц</w:t>
      </w:r>
      <w:r>
        <w:rPr>
          <w:rFonts w:ascii="Times New Roman" w:hAnsi="Times New Roman" w:cs="Times New Roman"/>
          <w:sz w:val="28"/>
          <w:szCs w:val="28"/>
          <w:lang w:val="kk-KZ"/>
        </w:rPr>
        <w:t>а</w:t>
      </w:r>
    </w:p>
    <w:p w:rsidR="00420227" w:rsidRPr="00A61507" w:rsidRDefault="00420227" w:rsidP="00420227">
      <w:pPr>
        <w:spacing w:after="0"/>
        <w:contextualSpacing/>
        <w:rPr>
          <w:rFonts w:ascii="Times New Roman" w:hAnsi="Times New Roman" w:cs="Times New Roman"/>
          <w:sz w:val="28"/>
          <w:szCs w:val="28"/>
          <w:lang w:val="kk-KZ"/>
        </w:rPr>
      </w:pPr>
      <w:r w:rsidRPr="00A61507">
        <w:rPr>
          <w:rFonts w:ascii="Times New Roman" w:hAnsi="Times New Roman" w:cs="Times New Roman"/>
          <w:sz w:val="28"/>
          <w:szCs w:val="28"/>
          <w:lang w:val="kk-KZ"/>
        </w:rPr>
        <w:t xml:space="preserve">D) </w:t>
      </w:r>
      <w:r w:rsidRPr="00705655">
        <w:rPr>
          <w:rFonts w:ascii="Times New Roman" w:hAnsi="Times New Roman" w:cs="Times New Roman"/>
          <w:sz w:val="28"/>
          <w:szCs w:val="28"/>
          <w:lang w:val="kk-KZ"/>
        </w:rPr>
        <w:t>правило</w:t>
      </w:r>
      <w:r w:rsidRPr="00A61507">
        <w:rPr>
          <w:rFonts w:ascii="Times New Roman" w:hAnsi="Times New Roman" w:cs="Times New Roman"/>
          <w:sz w:val="28"/>
          <w:szCs w:val="28"/>
          <w:lang w:val="kk-KZ"/>
        </w:rPr>
        <w:t xml:space="preserve"> Фараде</w:t>
      </w:r>
      <w:r>
        <w:rPr>
          <w:rFonts w:ascii="Times New Roman" w:hAnsi="Times New Roman" w:cs="Times New Roman"/>
          <w:sz w:val="28"/>
          <w:szCs w:val="28"/>
          <w:lang w:val="kk-KZ"/>
        </w:rPr>
        <w:t>я</w:t>
      </w:r>
    </w:p>
    <w:p w:rsidR="00E2531D" w:rsidRPr="00420227" w:rsidRDefault="00E2531D" w:rsidP="00420227">
      <w:pPr>
        <w:pStyle w:val="a3"/>
        <w:spacing w:before="0" w:beforeAutospacing="0" w:after="0" w:afterAutospacing="0"/>
        <w:rPr>
          <w:sz w:val="28"/>
          <w:szCs w:val="28"/>
          <w:lang w:val="kk-KZ"/>
        </w:rPr>
      </w:pPr>
    </w:p>
    <w:p w:rsidR="00420227" w:rsidRDefault="00A11455" w:rsidP="00420227">
      <w:pPr>
        <w:spacing w:after="0"/>
        <w:contextualSpacing/>
        <w:rPr>
          <w:rFonts w:ascii="Times New Roman" w:hAnsi="Times New Roman" w:cs="Times New Roman"/>
          <w:sz w:val="28"/>
          <w:szCs w:val="28"/>
          <w:lang w:val="kk-KZ"/>
        </w:rPr>
      </w:pPr>
      <w:r w:rsidRPr="00AA4C0C">
        <w:rPr>
          <w:sz w:val="28"/>
          <w:szCs w:val="28"/>
        </w:rPr>
        <w:t xml:space="preserve">20. </w:t>
      </w:r>
      <w:r w:rsidR="00420227" w:rsidRPr="00295253">
        <w:rPr>
          <w:rFonts w:ascii="Times New Roman" w:hAnsi="Times New Roman" w:cs="Times New Roman"/>
          <w:sz w:val="28"/>
          <w:szCs w:val="28"/>
          <w:lang w:val="kk-KZ"/>
        </w:rPr>
        <w:t xml:space="preserve">Заряженная частица, влетающая </w:t>
      </w:r>
      <w:r w:rsidR="00420227">
        <w:rPr>
          <w:rFonts w:ascii="Times New Roman" w:hAnsi="Times New Roman" w:cs="Times New Roman"/>
          <w:sz w:val="28"/>
          <w:szCs w:val="28"/>
          <w:lang w:val="kk-KZ"/>
        </w:rPr>
        <w:t xml:space="preserve">со скоростью </w:t>
      </w:r>
      <m:oMath>
        <m:r>
          <w:rPr>
            <w:rFonts w:ascii="Cambria Math" w:hAnsi="Cambria Math" w:cs="Times New Roman"/>
            <w:sz w:val="28"/>
            <w:szCs w:val="28"/>
            <w:lang w:val="kk-KZ"/>
          </w:rPr>
          <m:t>v</m:t>
        </m:r>
      </m:oMath>
      <w:r w:rsidR="00420227">
        <w:rPr>
          <w:rFonts w:ascii="Times New Roman" w:hAnsi="Times New Roman" w:cs="Times New Roman"/>
          <w:sz w:val="28"/>
          <w:szCs w:val="28"/>
          <w:lang w:val="kk-KZ"/>
        </w:rPr>
        <w:t xml:space="preserve"> </w:t>
      </w:r>
      <w:r w:rsidR="00420227" w:rsidRPr="00295253">
        <w:rPr>
          <w:rFonts w:ascii="Times New Roman" w:hAnsi="Times New Roman" w:cs="Times New Roman"/>
          <w:sz w:val="28"/>
          <w:szCs w:val="28"/>
          <w:lang w:val="kk-KZ"/>
        </w:rPr>
        <w:t xml:space="preserve">в однородное магнитное поле перпендикулярно его линиям, движется </w:t>
      </w:r>
      <w:r w:rsidR="00420227">
        <w:rPr>
          <w:rFonts w:ascii="Times New Roman" w:hAnsi="Times New Roman" w:cs="Times New Roman"/>
          <w:sz w:val="28"/>
          <w:szCs w:val="28"/>
          <w:lang w:val="kk-KZ"/>
        </w:rPr>
        <w:t xml:space="preserve">по </w:t>
      </w:r>
      <w:r w:rsidR="00420227" w:rsidRPr="00295253">
        <w:rPr>
          <w:rFonts w:ascii="Times New Roman" w:hAnsi="Times New Roman" w:cs="Times New Roman"/>
          <w:sz w:val="28"/>
          <w:szCs w:val="28"/>
          <w:lang w:val="kk-KZ"/>
        </w:rPr>
        <w:t>окружности</w:t>
      </w:r>
      <w:r w:rsidR="00420227">
        <w:rPr>
          <w:rFonts w:ascii="Times New Roman" w:hAnsi="Times New Roman" w:cs="Times New Roman"/>
          <w:sz w:val="28"/>
          <w:szCs w:val="28"/>
          <w:lang w:val="kk-KZ"/>
        </w:rPr>
        <w:t xml:space="preserve"> радиусом </w:t>
      </w:r>
      <m:oMath>
        <m:r>
          <w:rPr>
            <w:rFonts w:ascii="Cambria Math" w:hAnsi="Cambria Math" w:cs="Times New Roman"/>
            <w:sz w:val="28"/>
            <w:szCs w:val="28"/>
            <w:lang w:val="kk-KZ"/>
          </w:rPr>
          <m:t>R</m:t>
        </m:r>
      </m:oMath>
      <w:r w:rsidR="00420227">
        <w:rPr>
          <w:rFonts w:ascii="Times New Roman" w:hAnsi="Times New Roman" w:cs="Times New Roman"/>
          <w:sz w:val="28"/>
          <w:szCs w:val="28"/>
          <w:lang w:val="kk-KZ"/>
        </w:rPr>
        <w:t xml:space="preserve">. </w:t>
      </w:r>
      <w:r w:rsidR="00420227">
        <w:rPr>
          <w:rFonts w:ascii="Times New Roman" w:hAnsi="Times New Roman" w:cs="Times New Roman"/>
          <w:sz w:val="28"/>
          <w:szCs w:val="28"/>
          <w:lang w:val="kk-KZ"/>
        </w:rPr>
        <w:lastRenderedPageBreak/>
        <w:t xml:space="preserve">Если </w:t>
      </w:r>
      <w:r w:rsidR="00420227" w:rsidRPr="00295253">
        <w:rPr>
          <w:rFonts w:ascii="Times New Roman" w:hAnsi="Times New Roman" w:cs="Times New Roman"/>
          <w:sz w:val="28"/>
          <w:szCs w:val="28"/>
          <w:lang w:val="kk-KZ"/>
        </w:rPr>
        <w:t xml:space="preserve"> другая частица с такой же массой и вдвое большим модулем заряда войдет в то же магнитное поле со скоростью </w:t>
      </w:r>
      <m:oMath>
        <m:r>
          <w:rPr>
            <w:rFonts w:ascii="Cambria Math" w:hAnsi="Cambria Math" w:cs="Times New Roman"/>
            <w:sz w:val="28"/>
            <w:szCs w:val="28"/>
            <w:lang w:val="kk-KZ"/>
          </w:rPr>
          <m:t>2v</m:t>
        </m:r>
      </m:oMath>
      <w:r w:rsidR="00420227" w:rsidRPr="00295253">
        <w:rPr>
          <w:rFonts w:ascii="Times New Roman" w:hAnsi="Times New Roman" w:cs="Times New Roman"/>
          <w:sz w:val="28"/>
          <w:szCs w:val="28"/>
          <w:lang w:val="kk-KZ"/>
        </w:rPr>
        <w:t>, то радиус ее траектории будет равен</w:t>
      </w:r>
    </w:p>
    <w:p w:rsidR="00420227" w:rsidRPr="00607B2A" w:rsidRDefault="00420227" w:rsidP="00420227">
      <w:pPr>
        <w:spacing w:after="0"/>
        <w:contextualSpacing/>
        <w:rPr>
          <w:rFonts w:ascii="Times New Roman" w:hAnsi="Times New Roman" w:cs="Times New Roman"/>
          <w:sz w:val="28"/>
          <w:szCs w:val="28"/>
          <w:lang w:val="kk-KZ"/>
        </w:rPr>
      </w:pPr>
      <w:r w:rsidRPr="00607B2A">
        <w:rPr>
          <w:rFonts w:ascii="Times New Roman" w:hAnsi="Times New Roman" w:cs="Times New Roman"/>
          <w:sz w:val="28"/>
          <w:szCs w:val="28"/>
          <w:lang w:val="kk-KZ"/>
        </w:rPr>
        <w:t xml:space="preserve">A) </w:t>
      </w:r>
      <m:oMath>
        <m:r>
          <w:rPr>
            <w:rFonts w:ascii="Cambria Math" w:hAnsi="Cambria Math" w:cs="Times New Roman"/>
            <w:sz w:val="28"/>
            <w:szCs w:val="28"/>
            <w:lang w:val="kk-KZ"/>
          </w:rPr>
          <m:t>2</m:t>
        </m:r>
        <m:r>
          <w:rPr>
            <w:rFonts w:ascii="Cambria Math" w:hAnsi="Cambria Math" w:cs="Times New Roman"/>
            <w:sz w:val="28"/>
            <w:szCs w:val="28"/>
            <w:lang w:val="en-US"/>
          </w:rPr>
          <m:t>R</m:t>
        </m:r>
      </m:oMath>
    </w:p>
    <w:p w:rsidR="00420227" w:rsidRPr="00607B2A" w:rsidRDefault="00420227" w:rsidP="00420227">
      <w:pPr>
        <w:spacing w:after="0"/>
        <w:contextualSpacing/>
        <w:rPr>
          <w:rFonts w:ascii="Times New Roman" w:hAnsi="Times New Roman" w:cs="Times New Roman"/>
          <w:sz w:val="28"/>
          <w:szCs w:val="28"/>
          <w:lang w:val="kk-KZ"/>
        </w:rPr>
      </w:pPr>
      <w:r w:rsidRPr="00607B2A">
        <w:rPr>
          <w:rFonts w:ascii="Times New Roman" w:hAnsi="Times New Roman" w:cs="Times New Roman"/>
          <w:sz w:val="28"/>
          <w:szCs w:val="28"/>
          <w:lang w:val="kk-KZ"/>
        </w:rPr>
        <w:t xml:space="preserve">B) </w:t>
      </w:r>
      <m:oMath>
        <m:r>
          <w:rPr>
            <w:rFonts w:ascii="Cambria Math" w:hAnsi="Cambria Math" w:cs="Times New Roman"/>
            <w:sz w:val="28"/>
            <w:szCs w:val="28"/>
            <w:lang w:val="kk-KZ"/>
          </w:rPr>
          <m:t>4</m:t>
        </m:r>
        <m:r>
          <w:rPr>
            <w:rFonts w:ascii="Cambria Math" w:hAnsi="Cambria Math" w:cs="Times New Roman"/>
            <w:sz w:val="28"/>
            <w:szCs w:val="28"/>
            <w:lang w:val="en-US"/>
          </w:rPr>
          <m:t>R</m:t>
        </m:r>
      </m:oMath>
    </w:p>
    <w:p w:rsidR="00420227" w:rsidRPr="00420227" w:rsidRDefault="00420227" w:rsidP="00420227">
      <w:pPr>
        <w:spacing w:after="0"/>
        <w:contextualSpacing/>
        <w:rPr>
          <w:rFonts w:ascii="Times New Roman" w:hAnsi="Times New Roman" w:cs="Times New Roman"/>
          <w:b/>
          <w:sz w:val="28"/>
          <w:szCs w:val="28"/>
          <w:lang w:val="kk-KZ"/>
        </w:rPr>
      </w:pPr>
      <w:r w:rsidRPr="00420227">
        <w:rPr>
          <w:rFonts w:ascii="Times New Roman" w:hAnsi="Times New Roman" w:cs="Times New Roman"/>
          <w:b/>
          <w:sz w:val="28"/>
          <w:szCs w:val="28"/>
          <w:lang w:val="kk-KZ"/>
        </w:rPr>
        <w:t xml:space="preserve">C) </w:t>
      </w:r>
      <m:oMath>
        <m:r>
          <m:rPr>
            <m:sty m:val="bi"/>
          </m:rPr>
          <w:rPr>
            <w:rFonts w:ascii="Cambria Math" w:hAnsi="Cambria Math" w:cs="Times New Roman"/>
            <w:sz w:val="28"/>
            <w:szCs w:val="28"/>
            <w:lang w:val="en-US"/>
          </w:rPr>
          <m:t>R</m:t>
        </m:r>
      </m:oMath>
    </w:p>
    <w:p w:rsidR="00420227" w:rsidRPr="00D4686D" w:rsidRDefault="00420227" w:rsidP="00420227">
      <w:pPr>
        <w:spacing w:after="0"/>
        <w:contextualSpacing/>
        <w:rPr>
          <w:rFonts w:ascii="Times New Roman" w:eastAsiaTheme="minorEastAsia" w:hAnsi="Times New Roman" w:cs="Times New Roman"/>
          <w:sz w:val="28"/>
          <w:szCs w:val="28"/>
        </w:rPr>
      </w:pPr>
      <w:r w:rsidRPr="00607B2A">
        <w:rPr>
          <w:rFonts w:ascii="Times New Roman" w:hAnsi="Times New Roman" w:cs="Times New Roman"/>
          <w:sz w:val="28"/>
          <w:szCs w:val="28"/>
          <w:lang w:val="kk-KZ"/>
        </w:rPr>
        <w:t xml:space="preserve">D) </w:t>
      </w:r>
      <m:oMath>
        <m:r>
          <w:rPr>
            <w:rFonts w:ascii="Cambria Math" w:hAnsi="Cambria Math" w:cs="Times New Roman"/>
            <w:sz w:val="28"/>
            <w:szCs w:val="28"/>
            <w:lang w:val="kk-KZ"/>
          </w:rPr>
          <m:t>0,25</m:t>
        </m:r>
        <m:r>
          <w:rPr>
            <w:rFonts w:ascii="Cambria Math" w:hAnsi="Cambria Math" w:cs="Times New Roman"/>
            <w:sz w:val="28"/>
            <w:szCs w:val="28"/>
            <w:lang w:val="en-US"/>
          </w:rPr>
          <m:t>R</m:t>
        </m:r>
      </m:oMath>
    </w:p>
    <w:p w:rsidR="00420227" w:rsidRPr="00607B2A" w:rsidRDefault="00420227" w:rsidP="00420227">
      <w:pPr>
        <w:spacing w:after="0"/>
        <w:contextualSpacing/>
        <w:rPr>
          <w:rFonts w:ascii="Times New Roman" w:hAnsi="Times New Roman" w:cs="Times New Roman"/>
          <w:sz w:val="28"/>
          <w:szCs w:val="28"/>
          <w:lang w:val="kk-KZ"/>
        </w:rPr>
      </w:pPr>
    </w:p>
    <w:p w:rsidR="00420227" w:rsidRPr="00EC68C8" w:rsidRDefault="00A11455" w:rsidP="00420227">
      <w:pPr>
        <w:pStyle w:val="a3"/>
        <w:spacing w:before="0" w:beforeAutospacing="0" w:after="0" w:afterAutospacing="0"/>
        <w:rPr>
          <w:sz w:val="28"/>
          <w:szCs w:val="28"/>
        </w:rPr>
      </w:pPr>
      <w:r w:rsidRPr="00AA4C0C">
        <w:rPr>
          <w:sz w:val="28"/>
          <w:szCs w:val="28"/>
        </w:rPr>
        <w:t>21.</w:t>
      </w:r>
      <w:r w:rsidRPr="00AA4C0C">
        <w:rPr>
          <w:rStyle w:val="a4"/>
          <w:sz w:val="28"/>
          <w:szCs w:val="28"/>
        </w:rPr>
        <w:t xml:space="preserve"> </w:t>
      </w:r>
      <w:r w:rsidR="00420227" w:rsidRPr="006D4BFC">
        <w:rPr>
          <w:sz w:val="28"/>
          <w:szCs w:val="28"/>
        </w:rPr>
        <w:t>На проводник с током на рисунке действует сила Ампера, направленная вертикально вверх.</w:t>
      </w:r>
      <w:r w:rsidR="00420227">
        <w:rPr>
          <w:sz w:val="28"/>
          <w:szCs w:val="28"/>
        </w:rPr>
        <w:t xml:space="preserve"> </w:t>
      </w:r>
      <w:r w:rsidR="00420227" w:rsidRPr="006D4BFC">
        <w:rPr>
          <w:sz w:val="28"/>
          <w:szCs w:val="28"/>
        </w:rPr>
        <w:t>Направление тока</w:t>
      </w:r>
    </w:p>
    <w:p w:rsidR="00420227" w:rsidRDefault="00420227" w:rsidP="00420227">
      <w:pPr>
        <w:spacing w:after="0"/>
        <w:contextualSpacing/>
        <w:rPr>
          <w:rFonts w:ascii="Times New Roman" w:hAnsi="Times New Roman" w:cs="Times New Roman"/>
          <w:sz w:val="28"/>
          <w:szCs w:val="28"/>
          <w:lang w:val="en-US"/>
        </w:rPr>
      </w:pPr>
      <w:r>
        <w:rPr>
          <w:noProof/>
          <w:lang w:eastAsia="ru-RU"/>
        </w:rPr>
        <w:drawing>
          <wp:inline distT="0" distB="0" distL="0" distR="0" wp14:anchorId="3164AC66" wp14:editId="7E36A243">
            <wp:extent cx="1746250" cy="1473200"/>
            <wp:effectExtent l="0" t="0" r="6350" b="0"/>
            <wp:docPr id="5350977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097715" name=""/>
                    <pic:cNvPicPr/>
                  </pic:nvPicPr>
                  <pic:blipFill>
                    <a:blip r:embed="rId27"/>
                    <a:stretch>
                      <a:fillRect/>
                    </a:stretch>
                  </pic:blipFill>
                  <pic:spPr>
                    <a:xfrm>
                      <a:off x="0" y="0"/>
                      <a:ext cx="1746250" cy="1473200"/>
                    </a:xfrm>
                    <a:prstGeom prst="rect">
                      <a:avLst/>
                    </a:prstGeom>
                  </pic:spPr>
                </pic:pic>
              </a:graphicData>
            </a:graphic>
          </wp:inline>
        </w:drawing>
      </w:r>
    </w:p>
    <w:p w:rsidR="00420227" w:rsidRDefault="00420227" w:rsidP="00420227">
      <w:pPr>
        <w:spacing w:after="0"/>
        <w:contextualSpacing/>
        <w:rPr>
          <w:rFonts w:ascii="Times New Roman" w:hAnsi="Times New Roman" w:cs="Times New Roman"/>
          <w:sz w:val="28"/>
          <w:szCs w:val="28"/>
          <w:lang w:val="en-US"/>
        </w:rPr>
      </w:pPr>
    </w:p>
    <w:p w:rsidR="00420227" w:rsidRPr="00420227" w:rsidRDefault="00420227" w:rsidP="00420227">
      <w:pPr>
        <w:spacing w:after="0"/>
        <w:contextualSpacing/>
        <w:rPr>
          <w:rFonts w:ascii="Times New Roman" w:hAnsi="Times New Roman" w:cs="Times New Roman"/>
          <w:b/>
          <w:sz w:val="28"/>
          <w:szCs w:val="28"/>
          <w:lang w:val="kk-KZ"/>
        </w:rPr>
      </w:pPr>
      <w:r w:rsidRPr="002E5505">
        <w:rPr>
          <w:rFonts w:ascii="Times New Roman" w:hAnsi="Times New Roman" w:cs="Times New Roman"/>
          <w:sz w:val="28"/>
          <w:szCs w:val="28"/>
          <w:lang w:val="en-US"/>
        </w:rPr>
        <w:t>A</w:t>
      </w:r>
      <w:r w:rsidRPr="006D4BFC">
        <w:rPr>
          <w:rFonts w:ascii="Times New Roman" w:hAnsi="Times New Roman" w:cs="Times New Roman"/>
          <w:sz w:val="28"/>
          <w:szCs w:val="28"/>
        </w:rPr>
        <w:t xml:space="preserve">) </w:t>
      </w:r>
      <w:r>
        <w:rPr>
          <w:rFonts w:ascii="Times New Roman" w:hAnsi="Times New Roman" w:cs="Times New Roman"/>
          <w:sz w:val="28"/>
          <w:szCs w:val="28"/>
        </w:rPr>
        <w:t>от</w:t>
      </w:r>
      <w:r w:rsidRPr="006D4BFC">
        <w:rPr>
          <w:rFonts w:ascii="Times New Roman" w:hAnsi="Times New Roman" w:cs="Times New Roman"/>
          <w:sz w:val="28"/>
          <w:szCs w:val="28"/>
        </w:rPr>
        <w:t xml:space="preserve"> </w:t>
      </w:r>
      <w:r>
        <w:rPr>
          <w:rFonts w:ascii="Times New Roman" w:hAnsi="Times New Roman" w:cs="Times New Roman"/>
          <w:sz w:val="28"/>
          <w:szCs w:val="28"/>
        </w:rPr>
        <w:t>нас</w:t>
      </w:r>
      <w:r w:rsidRPr="006D4BFC">
        <w:rPr>
          <w:rFonts w:ascii="Times New Roman" w:hAnsi="Times New Roman" w:cs="Times New Roman"/>
          <w:sz w:val="28"/>
          <w:szCs w:val="28"/>
        </w:rPr>
        <w:br/>
      </w:r>
      <w:r w:rsidRPr="002E5505">
        <w:rPr>
          <w:rFonts w:ascii="Times New Roman" w:hAnsi="Times New Roman" w:cs="Times New Roman"/>
          <w:sz w:val="28"/>
          <w:szCs w:val="28"/>
          <w:lang w:val="en-US"/>
        </w:rPr>
        <w:t>B</w:t>
      </w:r>
      <w:r w:rsidRPr="006D4BFC">
        <w:rPr>
          <w:rFonts w:ascii="Times New Roman" w:hAnsi="Times New Roman" w:cs="Times New Roman"/>
          <w:sz w:val="28"/>
          <w:szCs w:val="28"/>
        </w:rPr>
        <w:t xml:space="preserve">) </w:t>
      </w:r>
      <w:r>
        <w:rPr>
          <w:rFonts w:ascii="Times New Roman" w:hAnsi="Times New Roman" w:cs="Times New Roman"/>
          <w:sz w:val="28"/>
          <w:szCs w:val="28"/>
        </w:rPr>
        <w:t>противоположно часовой стрелке</w:t>
      </w:r>
      <w:r w:rsidRPr="006D4BFC">
        <w:rPr>
          <w:rFonts w:ascii="Times New Roman" w:hAnsi="Times New Roman" w:cs="Times New Roman"/>
          <w:sz w:val="28"/>
          <w:szCs w:val="28"/>
        </w:rPr>
        <w:br/>
      </w:r>
      <w:r w:rsidRPr="002E5505">
        <w:rPr>
          <w:rFonts w:ascii="Times New Roman" w:hAnsi="Times New Roman" w:cs="Times New Roman"/>
          <w:sz w:val="28"/>
          <w:szCs w:val="28"/>
          <w:lang w:val="en-US"/>
        </w:rPr>
        <w:t>C</w:t>
      </w:r>
      <w:r w:rsidRPr="006D4BFC">
        <w:rPr>
          <w:rFonts w:ascii="Times New Roman" w:hAnsi="Times New Roman" w:cs="Times New Roman"/>
          <w:sz w:val="28"/>
          <w:szCs w:val="28"/>
        </w:rPr>
        <w:t xml:space="preserve">) </w:t>
      </w:r>
      <w:r>
        <w:rPr>
          <w:rFonts w:ascii="Times New Roman" w:hAnsi="Times New Roman" w:cs="Times New Roman"/>
          <w:sz w:val="28"/>
          <w:szCs w:val="28"/>
        </w:rPr>
        <w:t>вертикально вниз</w:t>
      </w:r>
      <w:r w:rsidRPr="006D4BFC">
        <w:rPr>
          <w:rFonts w:ascii="Times New Roman" w:hAnsi="Times New Roman" w:cs="Times New Roman"/>
          <w:sz w:val="28"/>
          <w:szCs w:val="28"/>
        </w:rPr>
        <w:br/>
      </w:r>
      <w:r w:rsidRPr="00420227">
        <w:rPr>
          <w:rFonts w:ascii="Times New Roman" w:hAnsi="Times New Roman" w:cs="Times New Roman"/>
          <w:b/>
          <w:sz w:val="28"/>
          <w:szCs w:val="28"/>
          <w:lang w:val="en-US"/>
        </w:rPr>
        <w:t>D</w:t>
      </w:r>
      <w:r w:rsidRPr="00420227">
        <w:rPr>
          <w:rFonts w:ascii="Times New Roman" w:hAnsi="Times New Roman" w:cs="Times New Roman"/>
          <w:b/>
          <w:sz w:val="28"/>
          <w:szCs w:val="28"/>
        </w:rPr>
        <w:t>) к нам</w:t>
      </w:r>
    </w:p>
    <w:p w:rsidR="00E2531D" w:rsidRPr="00420227" w:rsidRDefault="00E2531D" w:rsidP="00420227">
      <w:pPr>
        <w:pStyle w:val="a3"/>
        <w:spacing w:before="0" w:beforeAutospacing="0" w:after="0" w:afterAutospacing="0"/>
        <w:rPr>
          <w:sz w:val="28"/>
          <w:szCs w:val="28"/>
          <w:lang w:val="kk-KZ"/>
        </w:rPr>
      </w:pPr>
    </w:p>
    <w:p w:rsidR="004C24C4" w:rsidRDefault="00A11455" w:rsidP="004C24C4">
      <w:pPr>
        <w:spacing w:after="0" w:line="240" w:lineRule="auto"/>
        <w:contextualSpacing/>
        <w:rPr>
          <w:rFonts w:ascii="Times New Roman" w:hAnsi="Times New Roman" w:cs="Times New Roman"/>
          <w:sz w:val="28"/>
          <w:szCs w:val="28"/>
          <w:lang w:val="kk-KZ"/>
        </w:rPr>
      </w:pPr>
      <w:r w:rsidRPr="00AA4C0C">
        <w:rPr>
          <w:sz w:val="28"/>
          <w:szCs w:val="28"/>
        </w:rPr>
        <w:t xml:space="preserve">22. </w:t>
      </w:r>
      <w:r w:rsidR="004C24C4" w:rsidRPr="00EE0FAB">
        <w:rPr>
          <w:rFonts w:ascii="Times New Roman" w:hAnsi="Times New Roman" w:cs="Times New Roman"/>
          <w:sz w:val="28"/>
          <w:szCs w:val="28"/>
          <w:lang w:val="kk-KZ"/>
        </w:rPr>
        <w:t xml:space="preserve">В однородном магнитном поле с индукцией 0,02 Тл сила тока в катушке длиной 15 см, шириной 20 см, состоящей из 50 витков, равна 2 А. </w:t>
      </w:r>
      <w:r w:rsidR="004C24C4">
        <w:rPr>
          <w:rFonts w:ascii="Times New Roman" w:hAnsi="Times New Roman" w:cs="Times New Roman"/>
          <w:sz w:val="28"/>
          <w:szCs w:val="28"/>
          <w:lang w:val="kk-KZ"/>
        </w:rPr>
        <w:t>Н</w:t>
      </w:r>
      <w:r w:rsidR="004C24C4" w:rsidRPr="00EE0FAB">
        <w:rPr>
          <w:rFonts w:ascii="Times New Roman" w:hAnsi="Times New Roman" w:cs="Times New Roman"/>
          <w:sz w:val="28"/>
          <w:szCs w:val="28"/>
          <w:lang w:val="kk-KZ"/>
        </w:rPr>
        <w:t>аибольший крутящий момент, возникающий в катушке</w:t>
      </w:r>
    </w:p>
    <w:p w:rsidR="004C24C4" w:rsidRPr="00681088" w:rsidRDefault="004C24C4" w:rsidP="004C24C4">
      <w:pPr>
        <w:spacing w:after="0" w:line="240" w:lineRule="auto"/>
        <w:contextualSpacing/>
        <w:rPr>
          <w:rFonts w:ascii="Times New Roman" w:hAnsi="Times New Roman" w:cs="Times New Roman"/>
          <w:sz w:val="28"/>
          <w:szCs w:val="28"/>
          <w:lang w:val="kk-KZ"/>
        </w:rPr>
      </w:pPr>
      <w:r w:rsidRPr="00681088">
        <w:rPr>
          <w:rFonts w:ascii="Times New Roman" w:hAnsi="Times New Roman" w:cs="Times New Roman"/>
          <w:sz w:val="28"/>
          <w:szCs w:val="28"/>
          <w:lang w:val="kk-KZ"/>
        </w:rPr>
        <w:t>A) 3 Н·м</w:t>
      </w:r>
    </w:p>
    <w:p w:rsidR="004C24C4" w:rsidRPr="00681088" w:rsidRDefault="004C24C4" w:rsidP="004C24C4">
      <w:pPr>
        <w:spacing w:after="0" w:line="240" w:lineRule="auto"/>
        <w:contextualSpacing/>
        <w:rPr>
          <w:rFonts w:ascii="Times New Roman" w:hAnsi="Times New Roman" w:cs="Times New Roman"/>
          <w:sz w:val="28"/>
          <w:szCs w:val="28"/>
          <w:lang w:val="kk-KZ"/>
        </w:rPr>
      </w:pPr>
      <w:r w:rsidRPr="00681088">
        <w:rPr>
          <w:rFonts w:ascii="Times New Roman" w:hAnsi="Times New Roman" w:cs="Times New Roman"/>
          <w:sz w:val="28"/>
          <w:szCs w:val="28"/>
          <w:lang w:val="kk-KZ"/>
        </w:rPr>
        <w:t>B) 1,2 мН·м</w:t>
      </w:r>
    </w:p>
    <w:p w:rsidR="004C24C4" w:rsidRPr="00681088" w:rsidRDefault="004C24C4" w:rsidP="004C24C4">
      <w:pPr>
        <w:spacing w:after="0" w:line="240" w:lineRule="auto"/>
        <w:contextualSpacing/>
        <w:rPr>
          <w:rFonts w:ascii="Times New Roman" w:hAnsi="Times New Roman" w:cs="Times New Roman"/>
          <w:sz w:val="28"/>
          <w:szCs w:val="28"/>
          <w:lang w:val="kk-KZ"/>
        </w:rPr>
      </w:pPr>
      <w:r w:rsidRPr="00681088">
        <w:rPr>
          <w:rFonts w:ascii="Times New Roman" w:hAnsi="Times New Roman" w:cs="Times New Roman"/>
          <w:sz w:val="28"/>
          <w:szCs w:val="28"/>
          <w:lang w:val="kk-KZ"/>
        </w:rPr>
        <w:t>C) 0,12 Н·м</w:t>
      </w:r>
    </w:p>
    <w:p w:rsidR="004C24C4" w:rsidRPr="004C24C4" w:rsidRDefault="004C24C4" w:rsidP="004C24C4">
      <w:pPr>
        <w:spacing w:after="0" w:line="240" w:lineRule="auto"/>
        <w:contextualSpacing/>
        <w:rPr>
          <w:rFonts w:ascii="Times New Roman" w:hAnsi="Times New Roman" w:cs="Times New Roman"/>
          <w:b/>
          <w:sz w:val="28"/>
          <w:szCs w:val="28"/>
          <w:lang w:val="kk-KZ"/>
        </w:rPr>
      </w:pPr>
      <w:r w:rsidRPr="004C24C4">
        <w:rPr>
          <w:rFonts w:ascii="Times New Roman" w:hAnsi="Times New Roman" w:cs="Times New Roman"/>
          <w:b/>
          <w:sz w:val="28"/>
          <w:szCs w:val="28"/>
          <w:lang w:val="kk-KZ"/>
        </w:rPr>
        <w:t xml:space="preserve">D) </w:t>
      </w:r>
      <w:r w:rsidRPr="004C24C4">
        <w:rPr>
          <w:rFonts w:ascii="Times New Roman" w:hAnsi="Times New Roman" w:cs="Times New Roman"/>
          <w:b/>
          <w:sz w:val="28"/>
          <w:szCs w:val="28"/>
        </w:rPr>
        <w:t xml:space="preserve">0,06 </w:t>
      </w:r>
      <w:r w:rsidRPr="004C24C4">
        <w:rPr>
          <w:rFonts w:ascii="Times New Roman" w:hAnsi="Times New Roman" w:cs="Times New Roman"/>
          <w:b/>
          <w:sz w:val="28"/>
          <w:szCs w:val="28"/>
          <w:lang w:val="kk-KZ"/>
        </w:rPr>
        <w:t>Н·м</w:t>
      </w:r>
    </w:p>
    <w:p w:rsidR="00E2531D" w:rsidRPr="004C24C4" w:rsidRDefault="00E2531D" w:rsidP="004C24C4">
      <w:pPr>
        <w:pStyle w:val="a3"/>
        <w:spacing w:before="0" w:beforeAutospacing="0" w:after="0" w:afterAutospacing="0"/>
        <w:rPr>
          <w:sz w:val="28"/>
          <w:szCs w:val="28"/>
          <w:lang w:val="kk-KZ"/>
        </w:rPr>
      </w:pPr>
    </w:p>
    <w:p w:rsidR="004C24C4" w:rsidRPr="00681088" w:rsidRDefault="00A11455" w:rsidP="004C24C4">
      <w:pPr>
        <w:spacing w:after="0"/>
        <w:jc w:val="both"/>
        <w:rPr>
          <w:rFonts w:ascii="Times New Roman" w:hAnsi="Times New Roman" w:cs="Times New Roman"/>
          <w:sz w:val="28"/>
          <w:szCs w:val="28"/>
          <w:lang w:val="kk-KZ"/>
        </w:rPr>
      </w:pPr>
      <w:r w:rsidRPr="00AA4C0C">
        <w:rPr>
          <w:sz w:val="28"/>
          <w:szCs w:val="28"/>
        </w:rPr>
        <w:t xml:space="preserve">23. </w:t>
      </w:r>
      <w:r w:rsidR="004C24C4">
        <w:rPr>
          <w:rFonts w:ascii="Times New Roman" w:hAnsi="Times New Roman" w:cs="Times New Roman"/>
          <w:sz w:val="28"/>
          <w:szCs w:val="28"/>
          <w:lang w:val="kk-KZ"/>
        </w:rPr>
        <w:t>На рисунке представлены п</w:t>
      </w:r>
      <w:r w:rsidR="004C24C4" w:rsidRPr="00681088">
        <w:rPr>
          <w:rFonts w:ascii="Times New Roman" w:hAnsi="Times New Roman" w:cs="Times New Roman"/>
          <w:sz w:val="28"/>
          <w:szCs w:val="28"/>
          <w:lang w:val="kk-KZ"/>
        </w:rPr>
        <w:t>араллель</w:t>
      </w:r>
      <w:r w:rsidR="004C24C4">
        <w:rPr>
          <w:rFonts w:ascii="Times New Roman" w:hAnsi="Times New Roman" w:cs="Times New Roman"/>
          <w:sz w:val="28"/>
          <w:szCs w:val="28"/>
          <w:lang w:val="kk-KZ"/>
        </w:rPr>
        <w:t>ные проводники с токами. Взаимодействие между проводниками</w:t>
      </w:r>
    </w:p>
    <w:p w:rsidR="004C24C4" w:rsidRPr="00681088" w:rsidRDefault="004C24C4" w:rsidP="004C24C4">
      <w:pPr>
        <w:spacing w:after="0"/>
        <w:ind w:firstLine="567"/>
        <w:jc w:val="center"/>
        <w:rPr>
          <w:rFonts w:ascii="Times New Roman" w:hAnsi="Times New Roman" w:cs="Times New Roman"/>
          <w:sz w:val="28"/>
          <w:szCs w:val="28"/>
          <w:lang w:val="kk-KZ"/>
        </w:rPr>
      </w:pPr>
      <w:r w:rsidRPr="00681088">
        <w:rPr>
          <w:rFonts w:ascii="Times New Roman" w:hAnsi="Times New Roman" w:cs="Times New Roman"/>
          <w:noProof/>
          <w:sz w:val="28"/>
          <w:szCs w:val="28"/>
          <w:lang w:eastAsia="ru-RU"/>
        </w:rPr>
        <w:drawing>
          <wp:inline distT="0" distB="0" distL="0" distR="0" wp14:anchorId="4D710670" wp14:editId="0410D5DA">
            <wp:extent cx="1704975" cy="1057275"/>
            <wp:effectExtent l="19050" t="0" r="9525" b="0"/>
            <wp:docPr id="7798" name="Рисунок 7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srcRect/>
                    <a:stretch>
                      <a:fillRect/>
                    </a:stretch>
                  </pic:blipFill>
                  <pic:spPr bwMode="auto">
                    <a:xfrm>
                      <a:off x="0" y="0"/>
                      <a:ext cx="1704975" cy="1057275"/>
                    </a:xfrm>
                    <a:prstGeom prst="rect">
                      <a:avLst/>
                    </a:prstGeom>
                    <a:noFill/>
                    <a:ln w="9525">
                      <a:noFill/>
                      <a:miter lim="800000"/>
                      <a:headEnd/>
                      <a:tailEnd/>
                    </a:ln>
                  </pic:spPr>
                </pic:pic>
              </a:graphicData>
            </a:graphic>
          </wp:inline>
        </w:drawing>
      </w:r>
    </w:p>
    <w:p w:rsidR="004C24C4" w:rsidRPr="00681088" w:rsidRDefault="004C24C4" w:rsidP="004C24C4">
      <w:pPr>
        <w:spacing w:after="0" w:line="240" w:lineRule="auto"/>
        <w:contextualSpacing/>
        <w:rPr>
          <w:rFonts w:ascii="Times New Roman" w:hAnsi="Times New Roman" w:cs="Times New Roman"/>
          <w:sz w:val="28"/>
          <w:szCs w:val="28"/>
          <w:lang w:val="kk-KZ"/>
        </w:rPr>
      </w:pPr>
      <w:r w:rsidRPr="00681088">
        <w:rPr>
          <w:rFonts w:ascii="Times New Roman" w:hAnsi="Times New Roman" w:cs="Times New Roman"/>
          <w:sz w:val="28"/>
          <w:szCs w:val="28"/>
          <w:lang w:val="kk-KZ"/>
        </w:rPr>
        <w:t xml:space="preserve">A) </w:t>
      </w:r>
      <w:r>
        <w:rPr>
          <w:rFonts w:ascii="Times New Roman" w:hAnsi="Times New Roman" w:cs="Times New Roman"/>
          <w:sz w:val="28"/>
          <w:szCs w:val="28"/>
          <w:lang w:val="kk-KZ"/>
        </w:rPr>
        <w:t>не взаимодействуют</w:t>
      </w:r>
    </w:p>
    <w:p w:rsidR="004C24C4" w:rsidRPr="004C24C4" w:rsidRDefault="004C24C4" w:rsidP="004C24C4">
      <w:pPr>
        <w:spacing w:after="0" w:line="240" w:lineRule="auto"/>
        <w:contextualSpacing/>
        <w:rPr>
          <w:rFonts w:ascii="Times New Roman" w:hAnsi="Times New Roman" w:cs="Times New Roman"/>
          <w:b/>
          <w:sz w:val="28"/>
          <w:szCs w:val="28"/>
          <w:lang w:val="kk-KZ"/>
        </w:rPr>
      </w:pPr>
      <w:r w:rsidRPr="004C24C4">
        <w:rPr>
          <w:rFonts w:ascii="Times New Roman" w:hAnsi="Times New Roman" w:cs="Times New Roman"/>
          <w:b/>
          <w:sz w:val="28"/>
          <w:szCs w:val="28"/>
          <w:lang w:val="kk-KZ"/>
        </w:rPr>
        <w:t>B) отталкиваются</w:t>
      </w:r>
    </w:p>
    <w:p w:rsidR="004C24C4" w:rsidRPr="00681088" w:rsidRDefault="004C24C4" w:rsidP="004C24C4">
      <w:pPr>
        <w:spacing w:after="0" w:line="240" w:lineRule="auto"/>
        <w:contextualSpacing/>
        <w:rPr>
          <w:rFonts w:ascii="Times New Roman" w:hAnsi="Times New Roman" w:cs="Times New Roman"/>
          <w:sz w:val="28"/>
          <w:szCs w:val="28"/>
          <w:lang w:val="kk-KZ"/>
        </w:rPr>
      </w:pPr>
      <w:r w:rsidRPr="00681088">
        <w:rPr>
          <w:rFonts w:ascii="Times New Roman" w:hAnsi="Times New Roman" w:cs="Times New Roman"/>
          <w:sz w:val="28"/>
          <w:szCs w:val="28"/>
          <w:lang w:val="kk-KZ"/>
        </w:rPr>
        <w:t xml:space="preserve">C) </w:t>
      </w:r>
      <w:r>
        <w:rPr>
          <w:rFonts w:ascii="Times New Roman" w:hAnsi="Times New Roman" w:cs="Times New Roman"/>
          <w:sz w:val="28"/>
          <w:szCs w:val="28"/>
          <w:lang w:val="kk-KZ"/>
        </w:rPr>
        <w:t>могут  притягиваться и отталкиваться</w:t>
      </w:r>
    </w:p>
    <w:p w:rsidR="004C24C4" w:rsidRPr="00681088" w:rsidRDefault="004C24C4" w:rsidP="004C24C4">
      <w:pPr>
        <w:spacing w:after="0" w:line="240" w:lineRule="auto"/>
        <w:contextualSpacing/>
        <w:rPr>
          <w:rFonts w:ascii="Times New Roman" w:hAnsi="Times New Roman" w:cs="Times New Roman"/>
          <w:sz w:val="28"/>
          <w:szCs w:val="28"/>
          <w:lang w:val="kk-KZ"/>
        </w:rPr>
      </w:pPr>
      <w:r w:rsidRPr="00681088">
        <w:rPr>
          <w:rFonts w:ascii="Times New Roman" w:hAnsi="Times New Roman" w:cs="Times New Roman"/>
          <w:sz w:val="28"/>
          <w:szCs w:val="28"/>
          <w:lang w:val="kk-KZ"/>
        </w:rPr>
        <w:t xml:space="preserve">D) </w:t>
      </w:r>
      <w:r>
        <w:rPr>
          <w:rFonts w:ascii="Times New Roman" w:hAnsi="Times New Roman" w:cs="Times New Roman"/>
          <w:sz w:val="28"/>
          <w:szCs w:val="28"/>
          <w:lang w:val="kk-KZ"/>
        </w:rPr>
        <w:t>притягиваются</w:t>
      </w:r>
    </w:p>
    <w:p w:rsidR="00E2531D" w:rsidRPr="00AA4C0C" w:rsidRDefault="00E2531D" w:rsidP="004C24C4">
      <w:pPr>
        <w:pStyle w:val="a3"/>
        <w:spacing w:before="0" w:beforeAutospacing="0" w:after="0" w:afterAutospacing="0"/>
        <w:rPr>
          <w:sz w:val="28"/>
          <w:szCs w:val="28"/>
        </w:rPr>
      </w:pPr>
    </w:p>
    <w:p w:rsidR="004C24C4" w:rsidRPr="00B060EC" w:rsidRDefault="00A11455" w:rsidP="004C24C4">
      <w:pPr>
        <w:spacing w:after="0"/>
        <w:jc w:val="both"/>
        <w:rPr>
          <w:rFonts w:ascii="Times New Roman" w:hAnsi="Times New Roman" w:cs="Times New Roman"/>
          <w:i/>
          <w:sz w:val="28"/>
          <w:szCs w:val="28"/>
          <w:lang w:val="kk-KZ"/>
        </w:rPr>
      </w:pPr>
      <w:r w:rsidRPr="00AA4C0C">
        <w:rPr>
          <w:sz w:val="28"/>
          <w:szCs w:val="28"/>
        </w:rPr>
        <w:t xml:space="preserve">24. </w:t>
      </w:r>
      <w:r w:rsidR="004C24C4">
        <w:rPr>
          <w:rFonts w:ascii="Times New Roman" w:hAnsi="Times New Roman" w:cs="Times New Roman"/>
          <w:sz w:val="28"/>
          <w:szCs w:val="28"/>
          <w:lang w:val="kk-KZ"/>
        </w:rPr>
        <w:t xml:space="preserve">При увеличении силы тока в катушке в 4 раза энергия магнитного поля изменяется на </w:t>
      </w:r>
      <w:r w:rsidR="004C24C4" w:rsidRPr="00B060EC">
        <w:rPr>
          <w:rFonts w:ascii="Times New Roman" w:hAnsi="Times New Roman" w:cs="Times New Roman"/>
          <w:sz w:val="28"/>
          <w:szCs w:val="28"/>
          <w:lang w:val="kk-KZ"/>
        </w:rPr>
        <w:t xml:space="preserve"> </w:t>
      </w:r>
      <m:oMath>
        <m:r>
          <m:rPr>
            <m:sty m:val="p"/>
          </m:rPr>
          <w:rPr>
            <w:rFonts w:ascii="Cambria Math" w:hAnsi="Cambria Math" w:cs="Times New Roman"/>
            <w:sz w:val="28"/>
            <w:szCs w:val="28"/>
            <w:lang w:val="kk-KZ"/>
          </w:rPr>
          <m:t>Δ</m:t>
        </m:r>
        <m:r>
          <w:rPr>
            <w:rFonts w:ascii="Cambria Math" w:hAnsi="Cambria Math" w:cs="Times New Roman"/>
            <w:sz w:val="28"/>
            <w:szCs w:val="28"/>
            <w:lang w:val="kk-KZ"/>
          </w:rPr>
          <m:t>W</m:t>
        </m:r>
      </m:oMath>
      <w:r w:rsidR="004C24C4" w:rsidRPr="00B060EC">
        <w:rPr>
          <w:rFonts w:ascii="Times New Roman" w:eastAsiaTheme="minorEastAsia" w:hAnsi="Times New Roman" w:cs="Times New Roman"/>
          <w:sz w:val="28"/>
          <w:szCs w:val="28"/>
          <w:lang w:val="kk-KZ"/>
        </w:rPr>
        <w:t>.</w:t>
      </w:r>
      <w:r w:rsidR="004C24C4">
        <w:rPr>
          <w:rFonts w:ascii="Times New Roman" w:eastAsiaTheme="minorEastAsia" w:hAnsi="Times New Roman" w:cs="Times New Roman"/>
          <w:sz w:val="28"/>
          <w:szCs w:val="28"/>
          <w:lang w:val="kk-KZ"/>
        </w:rPr>
        <w:t xml:space="preserve"> </w:t>
      </w:r>
      <w:r w:rsidR="004C24C4" w:rsidRPr="00B060EC">
        <w:rPr>
          <w:rFonts w:ascii="Times New Roman" w:eastAsiaTheme="minorEastAsia" w:hAnsi="Times New Roman" w:cs="Times New Roman"/>
          <w:sz w:val="28"/>
          <w:szCs w:val="28"/>
          <w:lang w:val="kk-KZ"/>
        </w:rPr>
        <w:t xml:space="preserve"> </w:t>
      </w:r>
      <w:r w:rsidR="004C24C4">
        <w:rPr>
          <w:rFonts w:ascii="Times New Roman" w:eastAsiaTheme="minorEastAsia" w:hAnsi="Times New Roman" w:cs="Times New Roman"/>
          <w:sz w:val="28"/>
          <w:szCs w:val="28"/>
          <w:lang w:val="kk-KZ"/>
        </w:rPr>
        <w:t>Значение</w:t>
      </w:r>
      <m:oMath>
        <m:sSub>
          <m:sSubPr>
            <m:ctrlPr>
              <w:rPr>
                <w:rFonts w:ascii="Cambria Math" w:eastAsiaTheme="minorEastAsia" w:hAnsi="Cambria Math" w:cs="Times New Roman"/>
                <w:i/>
                <w:sz w:val="28"/>
                <w:szCs w:val="28"/>
                <w:lang w:val="kk-KZ"/>
              </w:rPr>
            </m:ctrlPr>
          </m:sSubPr>
          <m:e>
            <m:r>
              <w:rPr>
                <w:rFonts w:ascii="Cambria Math" w:eastAsiaTheme="minorEastAsia" w:hAnsi="Cambria Math" w:cs="Times New Roman"/>
                <w:sz w:val="28"/>
                <w:szCs w:val="28"/>
                <w:lang w:val="kk-KZ"/>
              </w:rPr>
              <m:t xml:space="preserve"> W</m:t>
            </m:r>
          </m:e>
          <m:sub>
            <m:r>
              <w:rPr>
                <w:rFonts w:ascii="Cambria Math" w:eastAsiaTheme="minorEastAsia" w:hAnsi="Cambria Math" w:cs="Times New Roman"/>
                <w:sz w:val="28"/>
                <w:szCs w:val="28"/>
                <w:lang w:val="kk-KZ"/>
              </w:rPr>
              <m:t>1</m:t>
            </m:r>
          </m:sub>
        </m:sSub>
      </m:oMath>
      <w:r w:rsidR="004C24C4">
        <w:rPr>
          <w:rFonts w:ascii="Times New Roman" w:eastAsiaTheme="minorEastAsia" w:hAnsi="Times New Roman" w:cs="Times New Roman"/>
          <w:sz w:val="28"/>
          <w:szCs w:val="28"/>
          <w:lang w:val="kk-KZ"/>
        </w:rPr>
        <w:t xml:space="preserve"> начальной энергии</w:t>
      </w:r>
      <w:r w:rsidR="004C24C4" w:rsidRPr="00B060EC">
        <w:rPr>
          <w:rFonts w:ascii="Times New Roman" w:eastAsiaTheme="minorEastAsia" w:hAnsi="Times New Roman" w:cs="Times New Roman"/>
          <w:sz w:val="28"/>
          <w:szCs w:val="28"/>
          <w:lang w:val="kk-KZ"/>
        </w:rPr>
        <w:t xml:space="preserve">   </w:t>
      </w:r>
    </w:p>
    <w:p w:rsidR="004C24C4" w:rsidRPr="00A80958" w:rsidRDefault="004C24C4" w:rsidP="004C24C4">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A) </w:t>
      </w:r>
      <m:oMath>
        <m:sSub>
          <m:sSubPr>
            <m:ctrlPr>
              <w:rPr>
                <w:rFonts w:ascii="Cambria Math" w:eastAsiaTheme="minorEastAsia" w:hAnsi="Cambria Math" w:cs="Times New Roman"/>
                <w:i/>
                <w:sz w:val="28"/>
                <w:szCs w:val="28"/>
                <w:lang w:val="kk-KZ"/>
              </w:rPr>
            </m:ctrlPr>
          </m:sSubPr>
          <m:e>
            <m:r>
              <w:rPr>
                <w:rFonts w:ascii="Cambria Math" w:eastAsiaTheme="minorEastAsia" w:hAnsi="Cambria Math" w:cs="Times New Roman"/>
                <w:sz w:val="28"/>
                <w:szCs w:val="28"/>
                <w:lang w:val="kk-KZ"/>
              </w:rPr>
              <m:t>W</m:t>
            </m:r>
          </m:e>
          <m:sub>
            <m:r>
              <w:rPr>
                <w:rFonts w:ascii="Cambria Math" w:eastAsiaTheme="minorEastAsia" w:hAnsi="Cambria Math" w:cs="Times New Roman"/>
                <w:sz w:val="28"/>
                <w:szCs w:val="28"/>
                <w:lang w:val="kk-KZ"/>
              </w:rPr>
              <m:t>1</m:t>
            </m:r>
          </m:sub>
        </m:sSub>
        <m:r>
          <w:rPr>
            <w:rFonts w:ascii="Cambria Math" w:eastAsiaTheme="minorEastAsia" w:hAnsi="Cambria Math" w:cs="Times New Roman"/>
            <w:sz w:val="28"/>
            <w:szCs w:val="28"/>
            <w:lang w:val="kk-KZ"/>
          </w:rPr>
          <m:t>=</m:t>
        </m:r>
        <m:r>
          <m:rPr>
            <m:sty m:val="p"/>
          </m:rPr>
          <w:rPr>
            <w:rFonts w:ascii="Cambria Math" w:eastAsiaTheme="minorEastAsia" w:hAnsi="Cambria Math" w:cs="Times New Roman"/>
            <w:sz w:val="28"/>
            <w:szCs w:val="28"/>
            <w:lang w:val="kk-KZ"/>
          </w:rPr>
          <m:t>Δ</m:t>
        </m:r>
        <m:r>
          <w:rPr>
            <w:rFonts w:ascii="Cambria Math" w:eastAsiaTheme="minorEastAsia" w:hAnsi="Cambria Math" w:cs="Times New Roman"/>
            <w:sz w:val="28"/>
            <w:szCs w:val="28"/>
            <w:lang w:val="kk-KZ"/>
          </w:rPr>
          <m:t>W/16</m:t>
        </m:r>
      </m:oMath>
    </w:p>
    <w:p w:rsidR="004C24C4" w:rsidRPr="004C24C4" w:rsidRDefault="004C24C4" w:rsidP="004C24C4">
      <w:pPr>
        <w:spacing w:after="0"/>
        <w:contextualSpacing/>
        <w:rPr>
          <w:rFonts w:ascii="Times New Roman" w:hAnsi="Times New Roman" w:cs="Times New Roman"/>
          <w:b/>
          <w:sz w:val="28"/>
          <w:szCs w:val="28"/>
          <w:lang w:val="kk-KZ"/>
        </w:rPr>
      </w:pPr>
      <w:r w:rsidRPr="004C24C4">
        <w:rPr>
          <w:rFonts w:ascii="Times New Roman" w:hAnsi="Times New Roman" w:cs="Times New Roman"/>
          <w:b/>
          <w:sz w:val="28"/>
          <w:szCs w:val="28"/>
          <w:lang w:val="kk-KZ"/>
        </w:rPr>
        <w:t xml:space="preserve">B) </w:t>
      </w:r>
      <m:oMath>
        <m:sSub>
          <m:sSubPr>
            <m:ctrlPr>
              <w:rPr>
                <w:rFonts w:ascii="Cambria Math" w:eastAsiaTheme="minorEastAsia" w:hAnsi="Cambria Math" w:cs="Times New Roman"/>
                <w:b/>
                <w:i/>
                <w:sz w:val="28"/>
                <w:szCs w:val="28"/>
                <w:lang w:val="kk-KZ"/>
              </w:rPr>
            </m:ctrlPr>
          </m:sSubPr>
          <m:e>
            <m:r>
              <m:rPr>
                <m:sty m:val="bi"/>
              </m:rPr>
              <w:rPr>
                <w:rFonts w:ascii="Cambria Math" w:eastAsiaTheme="minorEastAsia" w:hAnsi="Cambria Math" w:cs="Times New Roman"/>
                <w:sz w:val="28"/>
                <w:szCs w:val="28"/>
                <w:lang w:val="kk-KZ"/>
              </w:rPr>
              <m:t>W</m:t>
            </m:r>
          </m:e>
          <m:sub>
            <m:r>
              <m:rPr>
                <m:sty m:val="bi"/>
              </m:rPr>
              <w:rPr>
                <w:rFonts w:ascii="Cambria Math" w:eastAsiaTheme="minorEastAsia" w:hAnsi="Cambria Math" w:cs="Times New Roman"/>
                <w:sz w:val="28"/>
                <w:szCs w:val="28"/>
                <w:lang w:val="kk-KZ"/>
              </w:rPr>
              <m:t>1</m:t>
            </m:r>
          </m:sub>
        </m:sSub>
        <m:r>
          <m:rPr>
            <m:sty m:val="bi"/>
          </m:rPr>
          <w:rPr>
            <w:rFonts w:ascii="Cambria Math" w:eastAsiaTheme="minorEastAsia" w:hAnsi="Cambria Math" w:cs="Times New Roman"/>
            <w:sz w:val="28"/>
            <w:szCs w:val="28"/>
            <w:lang w:val="kk-KZ"/>
          </w:rPr>
          <m:t>=</m:t>
        </m:r>
        <m:r>
          <m:rPr>
            <m:sty m:val="b"/>
          </m:rPr>
          <w:rPr>
            <w:rFonts w:ascii="Cambria Math" w:eastAsiaTheme="minorEastAsia" w:hAnsi="Cambria Math" w:cs="Times New Roman"/>
            <w:sz w:val="28"/>
            <w:szCs w:val="28"/>
            <w:lang w:val="kk-KZ"/>
          </w:rPr>
          <m:t>Δ</m:t>
        </m:r>
        <m:r>
          <m:rPr>
            <m:sty m:val="bi"/>
          </m:rPr>
          <w:rPr>
            <w:rFonts w:ascii="Cambria Math" w:eastAsiaTheme="minorEastAsia" w:hAnsi="Cambria Math" w:cs="Times New Roman"/>
            <w:sz w:val="28"/>
            <w:szCs w:val="28"/>
            <w:lang w:val="kk-KZ"/>
          </w:rPr>
          <m:t>W/15</m:t>
        </m:r>
      </m:oMath>
    </w:p>
    <w:p w:rsidR="004C24C4" w:rsidRPr="00A80958" w:rsidRDefault="004C24C4" w:rsidP="004C24C4">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C) </w:t>
      </w:r>
      <m:oMath>
        <m:sSub>
          <m:sSubPr>
            <m:ctrlPr>
              <w:rPr>
                <w:rFonts w:ascii="Cambria Math" w:eastAsiaTheme="minorEastAsia" w:hAnsi="Cambria Math" w:cs="Times New Roman"/>
                <w:i/>
                <w:sz w:val="28"/>
                <w:szCs w:val="28"/>
                <w:lang w:val="kk-KZ"/>
              </w:rPr>
            </m:ctrlPr>
          </m:sSubPr>
          <m:e>
            <m:r>
              <w:rPr>
                <w:rFonts w:ascii="Cambria Math" w:eastAsiaTheme="minorEastAsia" w:hAnsi="Cambria Math" w:cs="Times New Roman"/>
                <w:sz w:val="28"/>
                <w:szCs w:val="28"/>
                <w:lang w:val="kk-KZ"/>
              </w:rPr>
              <m:t>W</m:t>
            </m:r>
          </m:e>
          <m:sub>
            <m:r>
              <w:rPr>
                <w:rFonts w:ascii="Cambria Math" w:eastAsiaTheme="minorEastAsia" w:hAnsi="Cambria Math" w:cs="Times New Roman"/>
                <w:sz w:val="28"/>
                <w:szCs w:val="28"/>
                <w:lang w:val="kk-KZ"/>
              </w:rPr>
              <m:t>1</m:t>
            </m:r>
          </m:sub>
        </m:sSub>
        <m:r>
          <w:rPr>
            <w:rFonts w:ascii="Cambria Math" w:eastAsiaTheme="minorEastAsia" w:hAnsi="Cambria Math" w:cs="Times New Roman"/>
            <w:sz w:val="28"/>
            <w:szCs w:val="28"/>
            <w:lang w:val="kk-KZ"/>
          </w:rPr>
          <m:t>=</m:t>
        </m:r>
        <m:r>
          <m:rPr>
            <m:sty m:val="p"/>
          </m:rPr>
          <w:rPr>
            <w:rFonts w:ascii="Cambria Math" w:eastAsiaTheme="minorEastAsia" w:hAnsi="Cambria Math" w:cs="Times New Roman"/>
            <w:sz w:val="28"/>
            <w:szCs w:val="28"/>
            <w:lang w:val="kk-KZ"/>
          </w:rPr>
          <m:t>Δ</m:t>
        </m:r>
        <m:r>
          <w:rPr>
            <w:rFonts w:ascii="Cambria Math" w:eastAsiaTheme="minorEastAsia" w:hAnsi="Cambria Math" w:cs="Times New Roman"/>
            <w:sz w:val="28"/>
            <w:szCs w:val="28"/>
            <w:lang w:val="kk-KZ"/>
          </w:rPr>
          <m:t>W/</m:t>
        </m:r>
        <m:r>
          <w:rPr>
            <w:rFonts w:ascii="Cambria Math" w:eastAsiaTheme="minorEastAsia" w:hAnsi="Cambria Math" w:cs="Times New Roman"/>
            <w:sz w:val="28"/>
            <w:szCs w:val="28"/>
          </w:rPr>
          <m:t>4</m:t>
        </m:r>
      </m:oMath>
    </w:p>
    <w:p w:rsidR="004C24C4" w:rsidRPr="00A80958" w:rsidRDefault="004C24C4" w:rsidP="004C24C4">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D) </w:t>
      </w:r>
      <m:oMath>
        <m:sSub>
          <m:sSubPr>
            <m:ctrlPr>
              <w:rPr>
                <w:rFonts w:ascii="Cambria Math" w:eastAsiaTheme="minorEastAsia" w:hAnsi="Cambria Math" w:cs="Times New Roman"/>
                <w:i/>
                <w:sz w:val="28"/>
                <w:szCs w:val="28"/>
                <w:lang w:val="kk-KZ"/>
              </w:rPr>
            </m:ctrlPr>
          </m:sSubPr>
          <m:e>
            <m:r>
              <w:rPr>
                <w:rFonts w:ascii="Cambria Math" w:eastAsiaTheme="minorEastAsia" w:hAnsi="Cambria Math" w:cs="Times New Roman"/>
                <w:sz w:val="28"/>
                <w:szCs w:val="28"/>
                <w:lang w:val="kk-KZ"/>
              </w:rPr>
              <m:t>W</m:t>
            </m:r>
          </m:e>
          <m:sub>
            <m:r>
              <w:rPr>
                <w:rFonts w:ascii="Cambria Math" w:eastAsiaTheme="minorEastAsia" w:hAnsi="Cambria Math" w:cs="Times New Roman"/>
                <w:sz w:val="28"/>
                <w:szCs w:val="28"/>
                <w:lang w:val="kk-KZ"/>
              </w:rPr>
              <m:t>1</m:t>
            </m:r>
          </m:sub>
        </m:sSub>
        <m:r>
          <w:rPr>
            <w:rFonts w:ascii="Cambria Math" w:eastAsiaTheme="minorEastAsia" w:hAnsi="Cambria Math" w:cs="Times New Roman"/>
            <w:sz w:val="28"/>
            <w:szCs w:val="28"/>
            <w:lang w:val="kk-KZ"/>
          </w:rPr>
          <m:t>=15∙</m:t>
        </m:r>
        <m:r>
          <m:rPr>
            <m:sty m:val="p"/>
          </m:rPr>
          <w:rPr>
            <w:rFonts w:ascii="Cambria Math" w:eastAsiaTheme="minorEastAsia" w:hAnsi="Cambria Math" w:cs="Times New Roman"/>
            <w:sz w:val="28"/>
            <w:szCs w:val="28"/>
            <w:lang w:val="kk-KZ"/>
          </w:rPr>
          <m:t>Δ</m:t>
        </m:r>
        <m:r>
          <w:rPr>
            <w:rFonts w:ascii="Cambria Math" w:eastAsiaTheme="minorEastAsia" w:hAnsi="Cambria Math" w:cs="Times New Roman"/>
            <w:sz w:val="28"/>
            <w:szCs w:val="28"/>
            <w:lang w:val="kk-KZ"/>
          </w:rPr>
          <m:t>W/16</m:t>
        </m:r>
      </m:oMath>
    </w:p>
    <w:p w:rsidR="003574BC" w:rsidRPr="00AA4C0C" w:rsidRDefault="003574BC" w:rsidP="004C24C4">
      <w:pPr>
        <w:pStyle w:val="a3"/>
        <w:spacing w:before="0" w:beforeAutospacing="0" w:after="0" w:afterAutospacing="0"/>
        <w:rPr>
          <w:sz w:val="28"/>
          <w:szCs w:val="28"/>
        </w:rPr>
      </w:pPr>
    </w:p>
    <w:p w:rsidR="004C24C4" w:rsidRPr="00707502" w:rsidRDefault="00A11455" w:rsidP="004C24C4">
      <w:pPr>
        <w:spacing w:after="0"/>
        <w:jc w:val="both"/>
        <w:rPr>
          <w:rFonts w:ascii="Times New Roman" w:hAnsi="Times New Roman" w:cs="Times New Roman"/>
          <w:sz w:val="28"/>
          <w:szCs w:val="28"/>
          <w:lang w:val="kk-KZ"/>
        </w:rPr>
      </w:pPr>
      <w:r w:rsidRPr="00AA4C0C">
        <w:rPr>
          <w:sz w:val="28"/>
          <w:szCs w:val="28"/>
        </w:rPr>
        <w:t xml:space="preserve">25. </w:t>
      </w:r>
      <w:r w:rsidR="004C24C4">
        <w:rPr>
          <w:rFonts w:ascii="Times New Roman" w:hAnsi="Times New Roman" w:cs="Times New Roman"/>
          <w:sz w:val="28"/>
          <w:szCs w:val="28"/>
          <w:lang w:val="kk-KZ"/>
        </w:rPr>
        <w:t>В направлении, перпендикулярном линиям магнитной индукции, влетает в магнитное поле э</w:t>
      </w:r>
      <w:r w:rsidR="004C24C4" w:rsidRPr="00707502">
        <w:rPr>
          <w:rFonts w:ascii="Times New Roman" w:hAnsi="Times New Roman" w:cs="Times New Roman"/>
          <w:sz w:val="28"/>
          <w:szCs w:val="28"/>
          <w:lang w:val="kk-KZ"/>
        </w:rPr>
        <w:t xml:space="preserve">лектрон </w:t>
      </w:r>
      <w:r w:rsidR="004C24C4">
        <w:rPr>
          <w:rFonts w:ascii="Times New Roman" w:hAnsi="Times New Roman" w:cs="Times New Roman"/>
          <w:sz w:val="28"/>
          <w:szCs w:val="28"/>
          <w:lang w:val="kk-KZ"/>
        </w:rPr>
        <w:t xml:space="preserve">со скоростью </w:t>
      </w:r>
      <w:r w:rsidR="004C24C4" w:rsidRPr="00707502">
        <w:rPr>
          <w:rFonts w:ascii="Times New Roman" w:hAnsi="Times New Roman" w:cs="Times New Roman"/>
          <w:sz w:val="28"/>
          <w:szCs w:val="28"/>
          <w:lang w:val="kk-KZ"/>
        </w:rPr>
        <w:t>4∙10</w:t>
      </w:r>
      <w:r w:rsidR="004C24C4" w:rsidRPr="00707502">
        <w:rPr>
          <w:rFonts w:ascii="Times New Roman" w:hAnsi="Times New Roman" w:cs="Times New Roman"/>
          <w:sz w:val="28"/>
          <w:szCs w:val="28"/>
          <w:vertAlign w:val="superscript"/>
          <w:lang w:val="kk-KZ"/>
        </w:rPr>
        <w:t>6</w:t>
      </w:r>
      <w:r w:rsidR="004C24C4" w:rsidRPr="00707502">
        <w:rPr>
          <w:rFonts w:ascii="Times New Roman" w:hAnsi="Times New Roman" w:cs="Times New Roman"/>
          <w:sz w:val="28"/>
          <w:szCs w:val="28"/>
          <w:lang w:val="kk-KZ"/>
        </w:rPr>
        <w:t xml:space="preserve"> м/с</w:t>
      </w:r>
      <w:r w:rsidR="004C24C4">
        <w:rPr>
          <w:rFonts w:ascii="Times New Roman" w:hAnsi="Times New Roman" w:cs="Times New Roman"/>
          <w:sz w:val="28"/>
          <w:szCs w:val="28"/>
          <w:lang w:val="kk-KZ"/>
        </w:rPr>
        <w:t>. Какова индукция поля, если электрон описал окружность</w:t>
      </w:r>
      <w:r w:rsidR="004C24C4" w:rsidRPr="00707502">
        <w:rPr>
          <w:rFonts w:ascii="Times New Roman" w:hAnsi="Times New Roman" w:cs="Times New Roman"/>
          <w:sz w:val="28"/>
          <w:szCs w:val="28"/>
          <w:lang w:val="kk-KZ"/>
        </w:rPr>
        <w:t xml:space="preserve"> </w:t>
      </w:r>
      <w:r w:rsidR="004C24C4">
        <w:rPr>
          <w:rFonts w:ascii="Times New Roman" w:hAnsi="Times New Roman" w:cs="Times New Roman"/>
          <w:sz w:val="28"/>
          <w:szCs w:val="28"/>
          <w:lang w:val="kk-KZ"/>
        </w:rPr>
        <w:t xml:space="preserve">радиусом </w:t>
      </w:r>
      <w:r w:rsidR="004C24C4" w:rsidRPr="00707502">
        <w:rPr>
          <w:rFonts w:ascii="Times New Roman" w:hAnsi="Times New Roman" w:cs="Times New Roman"/>
          <w:sz w:val="28"/>
          <w:szCs w:val="28"/>
          <w:lang w:val="kk-KZ"/>
        </w:rPr>
        <w:t>32 мм (m = 9,1∙10</w:t>
      </w:r>
      <w:r w:rsidR="004C24C4" w:rsidRPr="00707502">
        <w:rPr>
          <w:rFonts w:ascii="Times New Roman" w:hAnsi="Times New Roman" w:cs="Times New Roman"/>
          <w:sz w:val="28"/>
          <w:szCs w:val="28"/>
          <w:vertAlign w:val="superscript"/>
          <w:lang w:val="kk-KZ"/>
        </w:rPr>
        <w:t xml:space="preserve">-31 </w:t>
      </w:r>
      <w:r w:rsidR="004C24C4" w:rsidRPr="00707502">
        <w:rPr>
          <w:rFonts w:ascii="Times New Roman" w:hAnsi="Times New Roman" w:cs="Times New Roman"/>
          <w:sz w:val="28"/>
          <w:szCs w:val="28"/>
          <w:lang w:val="kk-KZ"/>
        </w:rPr>
        <w:t>кг; q</w:t>
      </w:r>
      <w:r w:rsidR="004C24C4" w:rsidRPr="00707502">
        <w:rPr>
          <w:rFonts w:ascii="Times New Roman" w:hAnsi="Times New Roman" w:cs="Times New Roman"/>
          <w:i/>
          <w:sz w:val="28"/>
          <w:szCs w:val="28"/>
          <w:vertAlign w:val="subscript"/>
          <w:lang w:val="kk-KZ"/>
        </w:rPr>
        <w:t>е</w:t>
      </w:r>
      <w:r w:rsidR="004C24C4" w:rsidRPr="00707502">
        <w:rPr>
          <w:rFonts w:ascii="Times New Roman" w:hAnsi="Times New Roman" w:cs="Times New Roman"/>
          <w:sz w:val="28"/>
          <w:szCs w:val="28"/>
          <w:lang w:val="kk-KZ"/>
        </w:rPr>
        <w:t xml:space="preserve"> = –1,6∙10</w:t>
      </w:r>
      <w:r w:rsidR="004C24C4" w:rsidRPr="00707502">
        <w:rPr>
          <w:rFonts w:ascii="Times New Roman" w:hAnsi="Times New Roman" w:cs="Times New Roman"/>
          <w:sz w:val="28"/>
          <w:szCs w:val="28"/>
          <w:vertAlign w:val="superscript"/>
          <w:lang w:val="kk-KZ"/>
        </w:rPr>
        <w:t xml:space="preserve">-19 </w:t>
      </w:r>
      <w:r w:rsidR="004C24C4" w:rsidRPr="00707502">
        <w:rPr>
          <w:rFonts w:ascii="Times New Roman" w:hAnsi="Times New Roman" w:cs="Times New Roman"/>
          <w:sz w:val="28"/>
          <w:szCs w:val="28"/>
          <w:lang w:val="kk-KZ"/>
        </w:rPr>
        <w:t>Кл)</w:t>
      </w:r>
    </w:p>
    <w:p w:rsidR="004C24C4" w:rsidRPr="00A80958" w:rsidRDefault="004C24C4" w:rsidP="004C24C4">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A) </w:t>
      </w:r>
      <w:r w:rsidRPr="00707502">
        <w:rPr>
          <w:rFonts w:ascii="Times New Roman" w:hAnsi="Times New Roman" w:cs="Times New Roman"/>
          <w:sz w:val="28"/>
          <w:szCs w:val="28"/>
          <w:lang w:val="kk-KZ"/>
        </w:rPr>
        <w:t>≈ 9,1 мТл</w:t>
      </w:r>
    </w:p>
    <w:p w:rsidR="004C24C4" w:rsidRDefault="004C24C4" w:rsidP="004C24C4">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B) </w:t>
      </w:r>
      <w:r>
        <w:rPr>
          <w:rFonts w:ascii="Times New Roman" w:hAnsi="Times New Roman" w:cs="Times New Roman"/>
          <w:sz w:val="28"/>
          <w:szCs w:val="28"/>
          <w:lang w:val="kk-KZ"/>
        </w:rPr>
        <w:t xml:space="preserve">≈ </w:t>
      </w:r>
      <w:r w:rsidRPr="00BB1897">
        <w:rPr>
          <w:rFonts w:ascii="Times New Roman" w:hAnsi="Times New Roman" w:cs="Times New Roman"/>
          <w:sz w:val="28"/>
          <w:szCs w:val="28"/>
          <w:lang w:val="kk-KZ"/>
        </w:rPr>
        <w:t>1</w:t>
      </w:r>
      <w:r w:rsidRPr="00707502">
        <w:rPr>
          <w:rFonts w:ascii="Times New Roman" w:hAnsi="Times New Roman" w:cs="Times New Roman"/>
          <w:sz w:val="28"/>
          <w:szCs w:val="28"/>
          <w:lang w:val="kk-KZ"/>
        </w:rPr>
        <w:t>,</w:t>
      </w:r>
      <w:r w:rsidRPr="00BB1897">
        <w:rPr>
          <w:rFonts w:ascii="Times New Roman" w:hAnsi="Times New Roman" w:cs="Times New Roman"/>
          <w:sz w:val="28"/>
          <w:szCs w:val="28"/>
          <w:lang w:val="kk-KZ"/>
        </w:rPr>
        <w:t>4</w:t>
      </w:r>
      <w:r w:rsidRPr="00707502">
        <w:rPr>
          <w:rFonts w:ascii="Times New Roman" w:hAnsi="Times New Roman" w:cs="Times New Roman"/>
          <w:sz w:val="28"/>
          <w:szCs w:val="28"/>
          <w:lang w:val="kk-KZ"/>
        </w:rPr>
        <w:t>∙10</w:t>
      </w:r>
      <w:r>
        <w:rPr>
          <w:rFonts w:ascii="Times New Roman" w:hAnsi="Times New Roman" w:cs="Times New Roman"/>
          <w:sz w:val="28"/>
          <w:szCs w:val="28"/>
          <w:vertAlign w:val="superscript"/>
          <w:lang w:val="kk-KZ"/>
        </w:rPr>
        <w:t>-</w:t>
      </w:r>
      <w:r w:rsidRPr="00BB1897">
        <w:rPr>
          <w:rFonts w:ascii="Times New Roman" w:hAnsi="Times New Roman" w:cs="Times New Roman"/>
          <w:sz w:val="28"/>
          <w:szCs w:val="28"/>
          <w:vertAlign w:val="superscript"/>
          <w:lang w:val="kk-KZ"/>
        </w:rPr>
        <w:t>3</w:t>
      </w:r>
      <w:r>
        <w:rPr>
          <w:rFonts w:ascii="Times New Roman" w:hAnsi="Times New Roman" w:cs="Times New Roman"/>
          <w:sz w:val="28"/>
          <w:szCs w:val="28"/>
          <w:lang w:val="kk-KZ"/>
        </w:rPr>
        <w:t xml:space="preserve"> </w:t>
      </w:r>
      <w:r w:rsidRPr="00707502">
        <w:rPr>
          <w:rFonts w:ascii="Times New Roman" w:hAnsi="Times New Roman" w:cs="Times New Roman"/>
          <w:sz w:val="28"/>
          <w:szCs w:val="28"/>
          <w:lang w:val="kk-KZ"/>
        </w:rPr>
        <w:t>Тл</w:t>
      </w:r>
      <w:r>
        <w:rPr>
          <w:rFonts w:ascii="Times New Roman" w:hAnsi="Times New Roman" w:cs="Times New Roman"/>
          <w:sz w:val="28"/>
          <w:szCs w:val="28"/>
          <w:lang w:val="kk-KZ"/>
        </w:rPr>
        <w:t xml:space="preserve"> </w:t>
      </w:r>
    </w:p>
    <w:p w:rsidR="004C24C4" w:rsidRPr="00A80958" w:rsidRDefault="004C24C4" w:rsidP="004C24C4">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C) </w:t>
      </w:r>
      <w:r w:rsidRPr="00707502">
        <w:rPr>
          <w:rFonts w:ascii="Times New Roman" w:hAnsi="Times New Roman" w:cs="Times New Roman"/>
          <w:sz w:val="28"/>
          <w:szCs w:val="28"/>
          <w:lang w:val="kk-KZ"/>
        </w:rPr>
        <w:t>≈ 7,5 мТл</w:t>
      </w:r>
    </w:p>
    <w:p w:rsidR="004C24C4" w:rsidRPr="004C24C4" w:rsidRDefault="004C24C4" w:rsidP="004C24C4">
      <w:pPr>
        <w:spacing w:after="0"/>
        <w:contextualSpacing/>
        <w:rPr>
          <w:rFonts w:ascii="Times New Roman" w:hAnsi="Times New Roman" w:cs="Times New Roman"/>
          <w:b/>
          <w:sz w:val="28"/>
          <w:szCs w:val="28"/>
          <w:lang w:val="kk-KZ"/>
        </w:rPr>
      </w:pPr>
      <w:r w:rsidRPr="004C24C4">
        <w:rPr>
          <w:rFonts w:ascii="Times New Roman" w:hAnsi="Times New Roman" w:cs="Times New Roman"/>
          <w:b/>
          <w:sz w:val="28"/>
          <w:szCs w:val="28"/>
          <w:lang w:val="kk-KZ"/>
        </w:rPr>
        <w:t>D) ≈ 7,1∙10</w:t>
      </w:r>
      <w:r w:rsidRPr="004C24C4">
        <w:rPr>
          <w:rFonts w:ascii="Times New Roman" w:hAnsi="Times New Roman" w:cs="Times New Roman"/>
          <w:b/>
          <w:sz w:val="28"/>
          <w:szCs w:val="28"/>
          <w:vertAlign w:val="superscript"/>
          <w:lang w:val="kk-KZ"/>
        </w:rPr>
        <w:t>-4</w:t>
      </w:r>
      <w:r w:rsidRPr="004C24C4">
        <w:rPr>
          <w:rFonts w:ascii="Times New Roman" w:hAnsi="Times New Roman" w:cs="Times New Roman"/>
          <w:b/>
          <w:sz w:val="28"/>
          <w:szCs w:val="28"/>
          <w:lang w:val="kk-KZ"/>
        </w:rPr>
        <w:t xml:space="preserve"> Тл</w:t>
      </w:r>
    </w:p>
    <w:p w:rsidR="00A11455" w:rsidRDefault="00A11455" w:rsidP="004C24C4">
      <w:pPr>
        <w:pStyle w:val="a3"/>
        <w:spacing w:before="0" w:beforeAutospacing="0" w:after="0" w:afterAutospacing="0"/>
        <w:rPr>
          <w:i/>
          <w:sz w:val="28"/>
          <w:szCs w:val="28"/>
        </w:rPr>
      </w:pPr>
      <w:r w:rsidRPr="00AA4C0C">
        <w:rPr>
          <w:b/>
          <w:i/>
          <w:sz w:val="28"/>
          <w:szCs w:val="28"/>
        </w:rPr>
        <w:t>Инструкция</w:t>
      </w:r>
      <w:r w:rsidRPr="00AA4C0C">
        <w:rPr>
          <w:i/>
          <w:sz w:val="28"/>
          <w:szCs w:val="28"/>
        </w:rPr>
        <w:t>: Вам предлагаются тестовые задания на основе контекста с выбором одного правильного ответа из четырех предложенных</w:t>
      </w:r>
    </w:p>
    <w:p w:rsidR="001030DD" w:rsidRPr="001030DD" w:rsidRDefault="001030DD" w:rsidP="001030DD">
      <w:pPr>
        <w:pStyle w:val="a3"/>
        <w:spacing w:before="0" w:beforeAutospacing="0" w:after="0" w:afterAutospacing="0"/>
        <w:jc w:val="center"/>
        <w:rPr>
          <w:b/>
          <w:sz w:val="28"/>
          <w:szCs w:val="28"/>
        </w:rPr>
      </w:pPr>
      <w:r w:rsidRPr="001030DD">
        <w:rPr>
          <w:b/>
          <w:sz w:val="28"/>
          <w:szCs w:val="28"/>
        </w:rPr>
        <w:t>Компас</w:t>
      </w:r>
    </w:p>
    <w:p w:rsidR="00515745" w:rsidRPr="006D41BE" w:rsidRDefault="001030DD" w:rsidP="00BA616B">
      <w:pPr>
        <w:pStyle w:val="a3"/>
        <w:tabs>
          <w:tab w:val="left" w:pos="6305"/>
        </w:tabs>
        <w:ind w:firstLine="709"/>
        <w:jc w:val="both"/>
        <w:rPr>
          <w:i/>
          <w:sz w:val="28"/>
          <w:szCs w:val="28"/>
          <w:lang w:val="kk-KZ"/>
        </w:rPr>
      </w:pPr>
      <w:r w:rsidRPr="001030DD">
        <w:rPr>
          <w:sz w:val="28"/>
          <w:szCs w:val="28"/>
        </w:rPr>
        <w:t>В древности моряки заметили, что магнитная стрелка компаса всегда показывает направление «север–юг». Оказалось, что сама Земля ведёт себя как огромный магнит. Возле географического Северного полюса Земли находится магнитный южный полюс, который притягивает северный конец стрелки компаса. Аналогично, около географического Южного полюса расположен магнитный северный полюс. Магнитные силовые линии Земли выходят из области, где расположен магнитный южный полюс, и входят в область магнитного северного полюса. Такое магнитное поле Земли защищает планету от солнечного ветра и помогает многим животным ориентироваться во время миграций</w:t>
      </w:r>
      <w:r w:rsidR="00BA616B">
        <w:rPr>
          <w:sz w:val="28"/>
          <w:szCs w:val="28"/>
        </w:rPr>
        <w:t>.</w:t>
      </w:r>
      <w:r w:rsidR="00FB5F7E" w:rsidRPr="00FB5F7E">
        <w:rPr>
          <w:sz w:val="28"/>
          <w:szCs w:val="28"/>
        </w:rPr>
        <w:t xml:space="preserve"> </w:t>
      </w:r>
      <w:r w:rsidR="00BA616B" w:rsidRPr="00BA616B">
        <w:rPr>
          <w:sz w:val="28"/>
          <w:szCs w:val="28"/>
        </w:rPr>
        <w:t>Заряженная частица</w:t>
      </w:r>
      <w:r w:rsidR="006D41BE">
        <w:rPr>
          <w:sz w:val="28"/>
          <w:szCs w:val="28"/>
        </w:rPr>
        <w:t xml:space="preserve"> (протон)</w:t>
      </w:r>
      <w:r w:rsidR="00BA616B" w:rsidRPr="00BA616B">
        <w:rPr>
          <w:sz w:val="28"/>
          <w:szCs w:val="28"/>
        </w:rPr>
        <w:t xml:space="preserve"> солнечного ветра движется перпендикулярно магнитным силовым линиям Земли.</w:t>
      </w:r>
      <w:r w:rsidR="006D41BE">
        <w:rPr>
          <w:sz w:val="28"/>
          <w:szCs w:val="28"/>
        </w:rPr>
        <w:t xml:space="preserve"> </w:t>
      </w:r>
      <w:r w:rsidR="00BA616B" w:rsidRPr="00BA616B">
        <w:rPr>
          <w:sz w:val="28"/>
          <w:szCs w:val="28"/>
        </w:rPr>
        <w:t xml:space="preserve">Скорость частицы равна обычно в среднем составляет  </w:t>
      </w:r>
      <m:oMath>
        <m:r>
          <w:rPr>
            <w:rFonts w:ascii="Cambria Math" w:hAnsi="Cambria Math"/>
            <w:sz w:val="28"/>
            <w:szCs w:val="28"/>
          </w:rPr>
          <m:t>3∙</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6</m:t>
            </m:r>
          </m:sup>
        </m:sSup>
        <m:f>
          <m:fPr>
            <m:ctrlPr>
              <w:rPr>
                <w:rFonts w:ascii="Cambria Math" w:hAnsi="Cambria Math"/>
                <w:i/>
                <w:sz w:val="28"/>
                <w:szCs w:val="28"/>
              </w:rPr>
            </m:ctrlPr>
          </m:fPr>
          <m:num>
            <m:r>
              <w:rPr>
                <w:rFonts w:ascii="Cambria Math" w:hAnsi="Cambria Math"/>
                <w:sz w:val="28"/>
                <w:szCs w:val="28"/>
              </w:rPr>
              <m:t>м</m:t>
            </m:r>
          </m:num>
          <m:den>
            <m:r>
              <w:rPr>
                <w:rFonts w:ascii="Cambria Math" w:hAnsi="Cambria Math"/>
                <w:sz w:val="28"/>
                <w:szCs w:val="28"/>
              </w:rPr>
              <m:t>с</m:t>
            </m:r>
          </m:den>
        </m:f>
      </m:oMath>
      <w:r w:rsidRPr="001030DD">
        <w:rPr>
          <w:sz w:val="28"/>
          <w:szCs w:val="28"/>
        </w:rPr>
        <w:t>.</w:t>
      </w:r>
      <w:r w:rsidR="00515745" w:rsidRPr="00515745">
        <w:t xml:space="preserve"> </w:t>
      </w:r>
      <w:r w:rsidR="00515745" w:rsidRPr="00515745">
        <w:rPr>
          <w:sz w:val="28"/>
          <w:szCs w:val="28"/>
        </w:rPr>
        <w:t>Индукция магнитного поля Земли у поверхности</w:t>
      </w:r>
      <w:r w:rsidR="00515745">
        <w:rPr>
          <w:sz w:val="28"/>
          <w:szCs w:val="28"/>
        </w:rPr>
        <w:t xml:space="preserve"> </w:t>
      </w:r>
      <m:oMath>
        <m:r>
          <w:rPr>
            <w:rFonts w:ascii="Cambria Math" w:hAnsi="Cambria Math"/>
            <w:sz w:val="28"/>
            <w:szCs w:val="28"/>
          </w:rPr>
          <m:t>5∙</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-5</m:t>
            </m:r>
          </m:sup>
        </m:sSup>
        <m:r>
          <w:rPr>
            <w:rFonts w:ascii="Cambria Math" w:hAnsi="Cambria Math"/>
            <w:sz w:val="28"/>
            <w:szCs w:val="28"/>
          </w:rPr>
          <m:t>Тл</m:t>
        </m:r>
      </m:oMath>
      <w:r w:rsidR="006D41BE">
        <w:rPr>
          <w:sz w:val="28"/>
          <w:szCs w:val="28"/>
        </w:rPr>
        <w:t xml:space="preserve">. Заряд протона </w:t>
      </w:r>
      <m:oMath>
        <m:r>
          <w:rPr>
            <w:rFonts w:ascii="Cambria Math" w:hAnsi="Cambria Math"/>
            <w:sz w:val="28"/>
            <w:szCs w:val="28"/>
          </w:rPr>
          <m:t>q=1,6∙</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-19</m:t>
            </m:r>
          </m:sup>
        </m:sSup>
        <m:r>
          <w:rPr>
            <w:rFonts w:ascii="Cambria Math" w:hAnsi="Cambria Math"/>
            <w:sz w:val="28"/>
            <w:szCs w:val="28"/>
          </w:rPr>
          <m:t xml:space="preserve"> Кл, масса m=1,6∙</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-27</m:t>
            </m:r>
          </m:sup>
        </m:sSup>
      </m:oMath>
      <w:r w:rsidR="006D41BE">
        <w:rPr>
          <w:sz w:val="28"/>
          <w:szCs w:val="28"/>
          <w:lang w:val="kk-KZ"/>
        </w:rPr>
        <w:t>кг.</w:t>
      </w:r>
    </w:p>
    <w:p w:rsidR="001030DD" w:rsidRPr="001030DD" w:rsidRDefault="001030DD" w:rsidP="001030DD">
      <w:pPr>
        <w:pStyle w:val="a3"/>
        <w:tabs>
          <w:tab w:val="left" w:pos="6305"/>
        </w:tabs>
        <w:spacing w:before="0" w:beforeAutospacing="0" w:after="0" w:afterAutospacing="0"/>
        <w:ind w:firstLine="709"/>
        <w:jc w:val="both"/>
        <w:rPr>
          <w:sz w:val="28"/>
          <w:szCs w:val="28"/>
        </w:rPr>
      </w:pPr>
      <w:r w:rsidRPr="001030DD">
        <w:rPr>
          <w:sz w:val="28"/>
          <w:szCs w:val="28"/>
        </w:rPr>
        <w:t>26. Рядом с географическим Северным полюсом Земли расположен:</w:t>
      </w:r>
    </w:p>
    <w:p w:rsidR="001030DD" w:rsidRPr="001030DD" w:rsidRDefault="001030DD" w:rsidP="001030DD">
      <w:pPr>
        <w:pStyle w:val="a3"/>
        <w:tabs>
          <w:tab w:val="left" w:pos="6305"/>
        </w:tabs>
        <w:spacing w:before="0" w:beforeAutospacing="0" w:after="0" w:afterAutospacing="0"/>
        <w:ind w:firstLine="709"/>
        <w:jc w:val="both"/>
        <w:rPr>
          <w:b/>
          <w:sz w:val="28"/>
          <w:szCs w:val="28"/>
        </w:rPr>
      </w:pPr>
      <w:r w:rsidRPr="001030DD">
        <w:rPr>
          <w:b/>
          <w:sz w:val="28"/>
          <w:szCs w:val="28"/>
        </w:rPr>
        <w:t>A) магнитный южный полюс</w:t>
      </w:r>
    </w:p>
    <w:p w:rsidR="001030DD" w:rsidRPr="001030DD" w:rsidRDefault="001030DD" w:rsidP="001030DD">
      <w:pPr>
        <w:pStyle w:val="a3"/>
        <w:tabs>
          <w:tab w:val="left" w:pos="6305"/>
        </w:tabs>
        <w:spacing w:before="0" w:beforeAutospacing="0" w:after="0" w:afterAutospacing="0"/>
        <w:ind w:firstLine="709"/>
        <w:jc w:val="both"/>
        <w:rPr>
          <w:sz w:val="28"/>
          <w:szCs w:val="28"/>
        </w:rPr>
      </w:pPr>
      <w:r w:rsidRPr="001030DD">
        <w:rPr>
          <w:sz w:val="28"/>
          <w:szCs w:val="28"/>
        </w:rPr>
        <w:t>B) магнитный северный полюс</w:t>
      </w:r>
    </w:p>
    <w:p w:rsidR="001030DD" w:rsidRPr="001030DD" w:rsidRDefault="001030DD" w:rsidP="001030DD">
      <w:pPr>
        <w:pStyle w:val="a3"/>
        <w:tabs>
          <w:tab w:val="left" w:pos="6305"/>
        </w:tabs>
        <w:spacing w:before="0" w:beforeAutospacing="0" w:after="0" w:afterAutospacing="0"/>
        <w:ind w:firstLine="709"/>
        <w:jc w:val="both"/>
        <w:rPr>
          <w:sz w:val="28"/>
          <w:szCs w:val="28"/>
        </w:rPr>
      </w:pPr>
      <w:r w:rsidRPr="001030DD">
        <w:rPr>
          <w:sz w:val="28"/>
          <w:szCs w:val="28"/>
        </w:rPr>
        <w:t>C) магнитный экватор</w:t>
      </w:r>
    </w:p>
    <w:p w:rsidR="001030DD" w:rsidRPr="001030DD" w:rsidRDefault="001030DD" w:rsidP="001030DD">
      <w:pPr>
        <w:pStyle w:val="a3"/>
        <w:tabs>
          <w:tab w:val="left" w:pos="6305"/>
        </w:tabs>
        <w:spacing w:before="0" w:beforeAutospacing="0" w:after="0" w:afterAutospacing="0"/>
        <w:ind w:firstLine="709"/>
        <w:jc w:val="both"/>
        <w:rPr>
          <w:sz w:val="28"/>
          <w:szCs w:val="28"/>
        </w:rPr>
      </w:pPr>
      <w:r w:rsidRPr="001030DD">
        <w:rPr>
          <w:sz w:val="28"/>
          <w:szCs w:val="28"/>
        </w:rPr>
        <w:t>D) магнитное ядро Земли</w:t>
      </w:r>
    </w:p>
    <w:p w:rsidR="001030DD" w:rsidRPr="001030DD" w:rsidRDefault="001030DD" w:rsidP="001030DD">
      <w:pPr>
        <w:pStyle w:val="a3"/>
        <w:tabs>
          <w:tab w:val="left" w:pos="6305"/>
        </w:tabs>
        <w:spacing w:before="0" w:beforeAutospacing="0" w:after="0" w:afterAutospacing="0"/>
        <w:ind w:firstLine="709"/>
        <w:jc w:val="both"/>
        <w:rPr>
          <w:sz w:val="28"/>
          <w:szCs w:val="28"/>
        </w:rPr>
      </w:pPr>
      <w:r w:rsidRPr="001030DD">
        <w:rPr>
          <w:sz w:val="28"/>
          <w:szCs w:val="28"/>
        </w:rPr>
        <w:t>27. Магнитные силовые линии Земли выходят из области, где находится:</w:t>
      </w:r>
    </w:p>
    <w:p w:rsidR="001030DD" w:rsidRPr="001030DD" w:rsidRDefault="001030DD" w:rsidP="001030DD">
      <w:pPr>
        <w:pStyle w:val="a3"/>
        <w:tabs>
          <w:tab w:val="left" w:pos="6305"/>
        </w:tabs>
        <w:spacing w:before="0" w:beforeAutospacing="0" w:after="0" w:afterAutospacing="0"/>
        <w:ind w:firstLine="709"/>
        <w:jc w:val="both"/>
        <w:rPr>
          <w:b/>
          <w:sz w:val="28"/>
          <w:szCs w:val="28"/>
        </w:rPr>
      </w:pPr>
      <w:r w:rsidRPr="001030DD">
        <w:rPr>
          <w:b/>
          <w:sz w:val="28"/>
          <w:szCs w:val="28"/>
        </w:rPr>
        <w:lastRenderedPageBreak/>
        <w:t>A) магнитный южный полюс</w:t>
      </w:r>
    </w:p>
    <w:p w:rsidR="001030DD" w:rsidRPr="001030DD" w:rsidRDefault="001030DD" w:rsidP="001030DD">
      <w:pPr>
        <w:pStyle w:val="a3"/>
        <w:tabs>
          <w:tab w:val="left" w:pos="6305"/>
        </w:tabs>
        <w:spacing w:before="0" w:beforeAutospacing="0" w:after="0" w:afterAutospacing="0"/>
        <w:ind w:firstLine="709"/>
        <w:jc w:val="both"/>
        <w:rPr>
          <w:sz w:val="28"/>
          <w:szCs w:val="28"/>
        </w:rPr>
      </w:pPr>
      <w:r w:rsidRPr="001030DD">
        <w:rPr>
          <w:sz w:val="28"/>
          <w:szCs w:val="28"/>
        </w:rPr>
        <w:t>B) магнитный северный полюс</w:t>
      </w:r>
    </w:p>
    <w:p w:rsidR="001030DD" w:rsidRPr="001030DD" w:rsidRDefault="001030DD" w:rsidP="001030DD">
      <w:pPr>
        <w:pStyle w:val="a3"/>
        <w:tabs>
          <w:tab w:val="left" w:pos="6305"/>
        </w:tabs>
        <w:spacing w:before="0" w:beforeAutospacing="0" w:after="0" w:afterAutospacing="0"/>
        <w:ind w:firstLine="709"/>
        <w:jc w:val="both"/>
        <w:rPr>
          <w:sz w:val="28"/>
          <w:szCs w:val="28"/>
        </w:rPr>
      </w:pPr>
      <w:r w:rsidRPr="001030DD">
        <w:rPr>
          <w:sz w:val="28"/>
          <w:szCs w:val="28"/>
        </w:rPr>
        <w:t>C) географический Северный полюс</w:t>
      </w:r>
    </w:p>
    <w:p w:rsidR="001030DD" w:rsidRPr="001030DD" w:rsidRDefault="001030DD" w:rsidP="001030DD">
      <w:pPr>
        <w:pStyle w:val="a3"/>
        <w:tabs>
          <w:tab w:val="left" w:pos="6305"/>
        </w:tabs>
        <w:spacing w:before="0" w:beforeAutospacing="0" w:after="0" w:afterAutospacing="0"/>
        <w:ind w:firstLine="709"/>
        <w:jc w:val="both"/>
        <w:rPr>
          <w:sz w:val="28"/>
          <w:szCs w:val="28"/>
        </w:rPr>
      </w:pPr>
      <w:r w:rsidRPr="001030DD">
        <w:rPr>
          <w:sz w:val="28"/>
          <w:szCs w:val="28"/>
        </w:rPr>
        <w:t>D) географический экватор</w:t>
      </w:r>
    </w:p>
    <w:p w:rsidR="001030DD" w:rsidRPr="001030DD" w:rsidRDefault="001030DD" w:rsidP="001030DD">
      <w:pPr>
        <w:pStyle w:val="a3"/>
        <w:tabs>
          <w:tab w:val="left" w:pos="6305"/>
        </w:tabs>
        <w:spacing w:before="0" w:beforeAutospacing="0" w:after="0" w:afterAutospacing="0"/>
        <w:ind w:firstLine="709"/>
        <w:jc w:val="both"/>
        <w:rPr>
          <w:sz w:val="28"/>
          <w:szCs w:val="28"/>
        </w:rPr>
      </w:pPr>
      <w:r w:rsidRPr="001030DD">
        <w:rPr>
          <w:sz w:val="28"/>
          <w:szCs w:val="28"/>
        </w:rPr>
        <w:t>28. Для чего служит магнитное поле Земли?</w:t>
      </w:r>
    </w:p>
    <w:p w:rsidR="001030DD" w:rsidRPr="00BA616B" w:rsidRDefault="001030DD" w:rsidP="001030DD">
      <w:pPr>
        <w:pStyle w:val="a3"/>
        <w:tabs>
          <w:tab w:val="left" w:pos="6305"/>
        </w:tabs>
        <w:spacing w:before="0" w:beforeAutospacing="0" w:after="0" w:afterAutospacing="0"/>
        <w:ind w:firstLine="709"/>
        <w:jc w:val="both"/>
        <w:rPr>
          <w:b/>
          <w:sz w:val="28"/>
          <w:szCs w:val="28"/>
        </w:rPr>
      </w:pPr>
      <w:r w:rsidRPr="00BA616B">
        <w:rPr>
          <w:b/>
          <w:sz w:val="28"/>
          <w:szCs w:val="28"/>
        </w:rPr>
        <w:t>A) защита от солнечного ветра</w:t>
      </w:r>
    </w:p>
    <w:p w:rsidR="001030DD" w:rsidRPr="001030DD" w:rsidRDefault="001030DD" w:rsidP="001030DD">
      <w:pPr>
        <w:pStyle w:val="a3"/>
        <w:tabs>
          <w:tab w:val="left" w:pos="6305"/>
        </w:tabs>
        <w:spacing w:before="0" w:beforeAutospacing="0" w:after="0" w:afterAutospacing="0"/>
        <w:ind w:firstLine="709"/>
        <w:jc w:val="both"/>
        <w:rPr>
          <w:sz w:val="28"/>
          <w:szCs w:val="28"/>
        </w:rPr>
      </w:pPr>
      <w:r w:rsidRPr="001030DD">
        <w:rPr>
          <w:sz w:val="28"/>
          <w:szCs w:val="28"/>
        </w:rPr>
        <w:t>B) освещение поверхности планеты</w:t>
      </w:r>
    </w:p>
    <w:p w:rsidR="001030DD" w:rsidRPr="001030DD" w:rsidRDefault="001030DD" w:rsidP="001030DD">
      <w:pPr>
        <w:pStyle w:val="a3"/>
        <w:tabs>
          <w:tab w:val="left" w:pos="6305"/>
        </w:tabs>
        <w:spacing w:before="0" w:beforeAutospacing="0" w:after="0" w:afterAutospacing="0"/>
        <w:ind w:firstLine="709"/>
        <w:jc w:val="both"/>
        <w:rPr>
          <w:sz w:val="28"/>
          <w:szCs w:val="28"/>
        </w:rPr>
      </w:pPr>
      <w:r w:rsidRPr="001030DD">
        <w:rPr>
          <w:sz w:val="28"/>
          <w:szCs w:val="28"/>
        </w:rPr>
        <w:t>C) предотвращение землетрясений</w:t>
      </w:r>
    </w:p>
    <w:p w:rsidR="001030DD" w:rsidRPr="001030DD" w:rsidRDefault="001030DD" w:rsidP="001030DD">
      <w:pPr>
        <w:pStyle w:val="a3"/>
        <w:tabs>
          <w:tab w:val="left" w:pos="6305"/>
        </w:tabs>
        <w:spacing w:before="0" w:beforeAutospacing="0" w:after="0" w:afterAutospacing="0"/>
        <w:ind w:firstLine="709"/>
        <w:jc w:val="both"/>
        <w:rPr>
          <w:sz w:val="28"/>
          <w:szCs w:val="28"/>
        </w:rPr>
      </w:pPr>
      <w:r w:rsidRPr="001030DD">
        <w:rPr>
          <w:sz w:val="28"/>
          <w:szCs w:val="28"/>
        </w:rPr>
        <w:t>D) питание электрических приборов</w:t>
      </w:r>
    </w:p>
    <w:p w:rsidR="00BA616B" w:rsidRPr="00BA616B" w:rsidRDefault="001030DD" w:rsidP="00BA616B">
      <w:pPr>
        <w:pStyle w:val="a3"/>
        <w:rPr>
          <w:b/>
          <w:sz w:val="28"/>
          <w:szCs w:val="28"/>
        </w:rPr>
      </w:pPr>
      <w:r w:rsidRPr="00BA616B">
        <w:rPr>
          <w:b/>
          <w:sz w:val="28"/>
          <w:szCs w:val="28"/>
        </w:rPr>
        <w:t xml:space="preserve">29. </w:t>
      </w:r>
      <w:r w:rsidR="00BA616B" w:rsidRPr="00BA616B">
        <w:rPr>
          <w:sz w:val="28"/>
          <w:szCs w:val="28"/>
        </w:rPr>
        <w:t>Ч</w:t>
      </w:r>
      <w:r w:rsidR="00BA616B" w:rsidRPr="00BA616B">
        <w:rPr>
          <w:rStyle w:val="a4"/>
          <w:b w:val="0"/>
          <w:sz w:val="28"/>
          <w:szCs w:val="28"/>
        </w:rPr>
        <w:t xml:space="preserve">ему равна сила Лоренца, действующая на </w:t>
      </w:r>
      <w:r w:rsidR="00FB5F7E">
        <w:rPr>
          <w:rStyle w:val="a4"/>
          <w:b w:val="0"/>
          <w:sz w:val="28"/>
          <w:szCs w:val="28"/>
        </w:rPr>
        <w:t xml:space="preserve">заряженную </w:t>
      </w:r>
      <w:r w:rsidR="00BA616B" w:rsidRPr="00BA616B">
        <w:rPr>
          <w:rStyle w:val="a4"/>
          <w:b w:val="0"/>
          <w:sz w:val="28"/>
          <w:szCs w:val="28"/>
        </w:rPr>
        <w:t>частицу</w:t>
      </w:r>
      <w:r w:rsidR="00FB5F7E">
        <w:rPr>
          <w:rStyle w:val="a4"/>
          <w:b w:val="0"/>
          <w:sz w:val="28"/>
          <w:szCs w:val="28"/>
        </w:rPr>
        <w:t xml:space="preserve"> солнечного ветра</w:t>
      </w:r>
      <w:r w:rsidR="00BA616B" w:rsidRPr="00BA616B">
        <w:rPr>
          <w:rStyle w:val="a4"/>
          <w:b w:val="0"/>
          <w:sz w:val="28"/>
          <w:szCs w:val="28"/>
        </w:rPr>
        <w:t>?</w:t>
      </w:r>
    </w:p>
    <w:p w:rsidR="00BA616B" w:rsidRPr="00FB5F7E" w:rsidRDefault="00BA616B" w:rsidP="00BA616B">
      <w:pPr>
        <w:pStyle w:val="a3"/>
        <w:spacing w:before="0" w:beforeAutospacing="0" w:after="0" w:afterAutospacing="0"/>
        <w:rPr>
          <w:rStyle w:val="katex-mathml"/>
          <w:sz w:val="28"/>
          <w:szCs w:val="28"/>
        </w:rPr>
      </w:pPr>
      <m:oMathPara>
        <m:oMathParaPr>
          <m:jc m:val="left"/>
        </m:oMathParaPr>
        <m:oMath>
          <m:r>
            <w:rPr>
              <w:rFonts w:ascii="Cambria Math" w:hAnsi="Cambria Math"/>
              <w:sz w:val="28"/>
              <w:szCs w:val="28"/>
            </w:rPr>
            <m:t xml:space="preserve">A) </m:t>
          </m:r>
          <m:r>
            <w:rPr>
              <w:rStyle w:val="katex-mathml"/>
              <w:rFonts w:ascii="Cambria Math" w:eastAsiaTheme="majorEastAsia" w:hAnsi="Cambria Math"/>
              <w:sz w:val="28"/>
              <w:szCs w:val="28"/>
            </w:rPr>
            <m:t>2,4⋅</m:t>
          </m:r>
          <m:sSup>
            <m:sSupPr>
              <m:ctrlPr>
                <w:rPr>
                  <w:rStyle w:val="katex-mathml"/>
                  <w:rFonts w:ascii="Cambria Math" w:eastAsiaTheme="majorEastAsia" w:hAnsi="Cambria Math"/>
                  <w:i/>
                  <w:sz w:val="28"/>
                  <w:szCs w:val="28"/>
                </w:rPr>
              </m:ctrlPr>
            </m:sSupPr>
            <m:e>
              <m:r>
                <w:rPr>
                  <w:rStyle w:val="katex-mathml"/>
                  <w:rFonts w:ascii="Cambria Math" w:eastAsiaTheme="majorEastAsia" w:hAnsi="Cambria Math"/>
                  <w:sz w:val="28"/>
                  <w:szCs w:val="28"/>
                </w:rPr>
                <m:t>10</m:t>
              </m:r>
            </m:e>
            <m:sup>
              <m:r>
                <w:rPr>
                  <w:rStyle w:val="katex-mathml"/>
                  <w:rFonts w:ascii="Cambria Math" w:eastAsiaTheme="majorEastAsia" w:hAnsi="Cambria Math"/>
                  <w:sz w:val="28"/>
                  <w:szCs w:val="28"/>
                </w:rPr>
                <m:t>-17</m:t>
              </m:r>
            </m:sup>
          </m:sSup>
          <m:r>
            <w:rPr>
              <w:rStyle w:val="katex-mathml"/>
              <w:rFonts w:ascii="Cambria Math" w:eastAsiaTheme="majorEastAsia" w:hAnsi="Cambria Math"/>
              <w:sz w:val="28"/>
              <w:szCs w:val="28"/>
            </w:rPr>
            <m:t> Н</m:t>
          </m:r>
        </m:oMath>
      </m:oMathPara>
    </w:p>
    <w:p w:rsidR="00BA616B" w:rsidRPr="00FB5F7E" w:rsidRDefault="00BA616B" w:rsidP="00BA616B">
      <w:pPr>
        <w:pStyle w:val="a3"/>
        <w:spacing w:before="0" w:beforeAutospacing="0" w:after="0" w:afterAutospacing="0"/>
        <w:rPr>
          <w:rStyle w:val="katex-mathml"/>
          <w:sz w:val="28"/>
          <w:szCs w:val="28"/>
        </w:rPr>
      </w:pPr>
      <m:oMathPara>
        <m:oMathParaPr>
          <m:jc m:val="left"/>
        </m:oMathParaPr>
        <m:oMath>
          <m:r>
            <w:rPr>
              <w:rFonts w:ascii="Cambria Math" w:hAnsi="Cambria Math"/>
              <w:sz w:val="28"/>
              <w:szCs w:val="28"/>
            </w:rPr>
            <m:t>B) 1</m:t>
          </m:r>
          <m:r>
            <w:rPr>
              <w:rStyle w:val="katex-mathml"/>
              <w:rFonts w:ascii="Cambria Math" w:eastAsiaTheme="majorEastAsia" w:hAnsi="Cambria Math"/>
              <w:sz w:val="28"/>
              <w:szCs w:val="28"/>
            </w:rPr>
            <m:t>,6⋅</m:t>
          </m:r>
          <m:sSup>
            <m:sSupPr>
              <m:ctrlPr>
                <w:rPr>
                  <w:rStyle w:val="katex-mathml"/>
                  <w:rFonts w:ascii="Cambria Math" w:eastAsiaTheme="majorEastAsia" w:hAnsi="Cambria Math"/>
                  <w:i/>
                  <w:sz w:val="28"/>
                  <w:szCs w:val="28"/>
                </w:rPr>
              </m:ctrlPr>
            </m:sSupPr>
            <m:e>
              <m:r>
                <w:rPr>
                  <w:rStyle w:val="katex-mathml"/>
                  <w:rFonts w:ascii="Cambria Math" w:eastAsiaTheme="majorEastAsia" w:hAnsi="Cambria Math"/>
                  <w:sz w:val="28"/>
                  <w:szCs w:val="28"/>
                </w:rPr>
                <m:t>10</m:t>
              </m:r>
            </m:e>
            <m:sup>
              <m:r>
                <w:rPr>
                  <w:rStyle w:val="katex-mathml"/>
                  <w:rFonts w:ascii="Cambria Math" w:eastAsiaTheme="majorEastAsia" w:hAnsi="Cambria Math"/>
                  <w:sz w:val="28"/>
                  <w:szCs w:val="28"/>
                </w:rPr>
                <m:t>-18</m:t>
              </m:r>
            </m:sup>
          </m:sSup>
          <m:r>
            <w:rPr>
              <w:rStyle w:val="katex-mathml"/>
              <w:rFonts w:ascii="Cambria Math" w:eastAsiaTheme="majorEastAsia" w:hAnsi="Cambria Math"/>
              <w:sz w:val="28"/>
              <w:szCs w:val="28"/>
            </w:rPr>
            <m:t> Н</m:t>
          </m:r>
        </m:oMath>
      </m:oMathPara>
    </w:p>
    <w:p w:rsidR="00BA616B" w:rsidRPr="00FB5F7E" w:rsidRDefault="00BA616B" w:rsidP="00BA616B">
      <w:pPr>
        <w:pStyle w:val="a3"/>
        <w:spacing w:before="0" w:beforeAutospacing="0" w:after="0" w:afterAutospacing="0"/>
        <w:rPr>
          <w:rStyle w:val="katex-mathml"/>
          <w:sz w:val="28"/>
          <w:szCs w:val="28"/>
        </w:rPr>
      </w:pPr>
      <m:oMathPara>
        <m:oMathParaPr>
          <m:jc m:val="left"/>
        </m:oMathParaPr>
        <m:oMath>
          <m:r>
            <w:rPr>
              <w:rFonts w:ascii="Cambria Math" w:hAnsi="Cambria Math"/>
              <w:sz w:val="28"/>
              <w:szCs w:val="28"/>
            </w:rPr>
            <m:t xml:space="preserve">C) </m:t>
          </m:r>
          <m:r>
            <w:rPr>
              <w:rStyle w:val="katex-mathml"/>
              <w:rFonts w:ascii="Cambria Math" w:eastAsiaTheme="majorEastAsia" w:hAnsi="Cambria Math"/>
              <w:sz w:val="28"/>
              <w:szCs w:val="28"/>
            </w:rPr>
            <m:t>8⋅</m:t>
          </m:r>
          <m:sSup>
            <m:sSupPr>
              <m:ctrlPr>
                <w:rPr>
                  <w:rStyle w:val="katex-mathml"/>
                  <w:rFonts w:ascii="Cambria Math" w:eastAsiaTheme="majorEastAsia" w:hAnsi="Cambria Math"/>
                  <w:i/>
                  <w:sz w:val="28"/>
                  <w:szCs w:val="28"/>
                </w:rPr>
              </m:ctrlPr>
            </m:sSupPr>
            <m:e>
              <m:r>
                <w:rPr>
                  <w:rStyle w:val="katex-mathml"/>
                  <w:rFonts w:ascii="Cambria Math" w:eastAsiaTheme="majorEastAsia" w:hAnsi="Cambria Math"/>
                  <w:sz w:val="28"/>
                  <w:szCs w:val="28"/>
                </w:rPr>
                <m:t>10</m:t>
              </m:r>
            </m:e>
            <m:sup>
              <m:r>
                <w:rPr>
                  <w:rStyle w:val="katex-mathml"/>
                  <w:rFonts w:ascii="Cambria Math" w:eastAsiaTheme="majorEastAsia" w:hAnsi="Cambria Math"/>
                  <w:sz w:val="28"/>
                  <w:szCs w:val="28"/>
                </w:rPr>
                <m:t>-19</m:t>
              </m:r>
            </m:sup>
          </m:sSup>
          <m:r>
            <w:rPr>
              <w:rStyle w:val="katex-mathml"/>
              <w:rFonts w:ascii="Cambria Math" w:eastAsiaTheme="majorEastAsia" w:hAnsi="Cambria Math"/>
              <w:sz w:val="28"/>
              <w:szCs w:val="28"/>
            </w:rPr>
            <m:t> Н</m:t>
          </m:r>
        </m:oMath>
      </m:oMathPara>
    </w:p>
    <w:p w:rsidR="00BA616B" w:rsidRPr="00BA616B" w:rsidRDefault="00BA616B" w:rsidP="00BA616B">
      <w:pPr>
        <w:pStyle w:val="a3"/>
        <w:spacing w:before="0" w:beforeAutospacing="0" w:after="0" w:afterAutospacing="0"/>
        <w:rPr>
          <w:rStyle w:val="katex-mathml"/>
          <w:sz w:val="28"/>
          <w:szCs w:val="28"/>
        </w:rPr>
      </w:pPr>
      <w:r>
        <w:rPr>
          <w:sz w:val="28"/>
          <w:szCs w:val="28"/>
          <w:lang w:val="en-US"/>
        </w:rPr>
        <w:t>D</w:t>
      </w:r>
      <m:oMath>
        <m:r>
          <w:rPr>
            <w:rFonts w:ascii="Cambria Math" w:hAnsi="Cambria Math"/>
            <w:sz w:val="28"/>
            <w:szCs w:val="28"/>
          </w:rPr>
          <m:t>)1</m:t>
        </m:r>
        <m:r>
          <w:rPr>
            <w:rStyle w:val="katex-mathml"/>
            <w:rFonts w:ascii="Cambria Math" w:eastAsiaTheme="majorEastAsia" w:hAnsi="Cambria Math"/>
            <w:sz w:val="28"/>
            <w:szCs w:val="28"/>
          </w:rPr>
          <m:t>,5⋅</m:t>
        </m:r>
        <m:sSup>
          <m:sSupPr>
            <m:ctrlPr>
              <w:rPr>
                <w:rStyle w:val="katex-mathml"/>
                <w:rFonts w:ascii="Cambria Math" w:eastAsiaTheme="majorEastAsia" w:hAnsi="Cambria Math"/>
                <w:i/>
                <w:sz w:val="28"/>
                <w:szCs w:val="28"/>
              </w:rPr>
            </m:ctrlPr>
          </m:sSupPr>
          <m:e>
            <m:r>
              <w:rPr>
                <w:rStyle w:val="katex-mathml"/>
                <w:rFonts w:ascii="Cambria Math" w:eastAsiaTheme="majorEastAsia" w:hAnsi="Cambria Math"/>
                <w:sz w:val="28"/>
                <w:szCs w:val="28"/>
              </w:rPr>
              <m:t>10</m:t>
            </m:r>
          </m:e>
          <m:sup>
            <m:r>
              <w:rPr>
                <w:rStyle w:val="katex-mathml"/>
                <w:rFonts w:ascii="Cambria Math" w:eastAsiaTheme="majorEastAsia" w:hAnsi="Cambria Math"/>
                <w:sz w:val="28"/>
                <w:szCs w:val="28"/>
              </w:rPr>
              <m:t>-16</m:t>
            </m:r>
          </m:sup>
        </m:sSup>
        <m:r>
          <w:rPr>
            <w:rStyle w:val="katex-mathml"/>
            <w:rFonts w:ascii="Cambria Math" w:eastAsiaTheme="majorEastAsia" w:hAnsi="Cambria Math"/>
            <w:sz w:val="28"/>
            <w:szCs w:val="28"/>
          </w:rPr>
          <m:t> Н</m:t>
        </m:r>
      </m:oMath>
    </w:p>
    <w:p w:rsidR="00FB5F7E" w:rsidRDefault="00FB5F7E" w:rsidP="00FB5F7E">
      <w:pPr>
        <w:pStyle w:val="a3"/>
        <w:tabs>
          <w:tab w:val="left" w:pos="6305"/>
        </w:tabs>
        <w:spacing w:before="0" w:beforeAutospacing="0" w:after="0" w:afterAutospacing="0"/>
        <w:jc w:val="both"/>
        <w:rPr>
          <w:sz w:val="28"/>
          <w:szCs w:val="28"/>
        </w:rPr>
      </w:pPr>
    </w:p>
    <w:p w:rsidR="006D41BE" w:rsidRDefault="001030DD" w:rsidP="00042CA5">
      <w:pPr>
        <w:pStyle w:val="a3"/>
        <w:tabs>
          <w:tab w:val="left" w:pos="6305"/>
        </w:tabs>
        <w:spacing w:before="0" w:beforeAutospacing="0" w:after="0" w:afterAutospacing="0"/>
        <w:jc w:val="both"/>
        <w:rPr>
          <w:sz w:val="28"/>
          <w:szCs w:val="28"/>
        </w:rPr>
      </w:pPr>
      <w:r w:rsidRPr="001030DD">
        <w:rPr>
          <w:sz w:val="28"/>
          <w:szCs w:val="28"/>
        </w:rPr>
        <w:t xml:space="preserve">30. </w:t>
      </w:r>
      <w:r w:rsidR="006D41BE">
        <w:rPr>
          <w:sz w:val="28"/>
          <w:szCs w:val="28"/>
        </w:rPr>
        <w:t>Ч</w:t>
      </w:r>
      <w:r w:rsidR="006D41BE" w:rsidRPr="006D41BE">
        <w:rPr>
          <w:sz w:val="28"/>
          <w:szCs w:val="28"/>
        </w:rPr>
        <w:t>ему равен радиус траектории движения протона в магнитном поле Земли?</w:t>
      </w:r>
    </w:p>
    <w:p w:rsidR="00042CA5" w:rsidRPr="00042CA5" w:rsidRDefault="001030DD" w:rsidP="00042CA5">
      <w:pPr>
        <w:pStyle w:val="a3"/>
        <w:tabs>
          <w:tab w:val="left" w:pos="6305"/>
        </w:tabs>
        <w:spacing w:before="0" w:beforeAutospacing="0" w:after="0" w:afterAutospacing="0"/>
        <w:jc w:val="both"/>
        <w:rPr>
          <w:b/>
          <w:sz w:val="28"/>
          <w:szCs w:val="28"/>
        </w:rPr>
      </w:pPr>
      <w:r w:rsidRPr="00042CA5">
        <w:rPr>
          <w:b/>
          <w:sz w:val="28"/>
          <w:szCs w:val="28"/>
        </w:rPr>
        <w:t xml:space="preserve"> </w:t>
      </w:r>
      <w:r w:rsidR="00042CA5" w:rsidRPr="00042CA5">
        <w:rPr>
          <w:b/>
          <w:sz w:val="28"/>
          <w:szCs w:val="28"/>
        </w:rPr>
        <w:t>A) 626 м</w:t>
      </w:r>
    </w:p>
    <w:p w:rsidR="00042CA5" w:rsidRPr="00042CA5" w:rsidRDefault="00042CA5" w:rsidP="00042CA5">
      <w:pPr>
        <w:pStyle w:val="a3"/>
        <w:tabs>
          <w:tab w:val="left" w:pos="6305"/>
        </w:tabs>
        <w:spacing w:before="0" w:beforeAutospacing="0" w:after="0" w:afterAutospacing="0"/>
        <w:jc w:val="both"/>
        <w:rPr>
          <w:sz w:val="28"/>
          <w:szCs w:val="28"/>
        </w:rPr>
      </w:pPr>
      <w:r>
        <w:rPr>
          <w:sz w:val="28"/>
          <w:szCs w:val="28"/>
        </w:rPr>
        <w:t xml:space="preserve">B) </w:t>
      </w:r>
      <w:r w:rsidRPr="00042CA5">
        <w:rPr>
          <w:sz w:val="28"/>
          <w:szCs w:val="28"/>
        </w:rPr>
        <w:t>84 м</w:t>
      </w:r>
    </w:p>
    <w:p w:rsidR="00042CA5" w:rsidRPr="00042CA5" w:rsidRDefault="00042CA5" w:rsidP="00042CA5">
      <w:pPr>
        <w:pStyle w:val="a3"/>
        <w:tabs>
          <w:tab w:val="left" w:pos="6305"/>
        </w:tabs>
        <w:spacing w:before="0" w:beforeAutospacing="0" w:after="0" w:afterAutospacing="0"/>
        <w:jc w:val="both"/>
        <w:rPr>
          <w:sz w:val="28"/>
          <w:szCs w:val="28"/>
        </w:rPr>
      </w:pPr>
      <w:r>
        <w:rPr>
          <w:sz w:val="28"/>
          <w:szCs w:val="28"/>
        </w:rPr>
        <w:t>C) 1</w:t>
      </w:r>
      <w:r w:rsidRPr="00042CA5">
        <w:rPr>
          <w:sz w:val="28"/>
          <w:szCs w:val="28"/>
        </w:rPr>
        <w:t>2</w:t>
      </w:r>
      <w:r>
        <w:rPr>
          <w:sz w:val="28"/>
          <w:szCs w:val="28"/>
        </w:rPr>
        <w:t>,</w:t>
      </w:r>
      <w:r w:rsidRPr="00042CA5">
        <w:rPr>
          <w:sz w:val="28"/>
          <w:szCs w:val="28"/>
        </w:rPr>
        <w:t>5 м</w:t>
      </w:r>
    </w:p>
    <w:p w:rsidR="00042CA5" w:rsidRPr="00042CA5" w:rsidRDefault="00042CA5" w:rsidP="00042CA5">
      <w:pPr>
        <w:pStyle w:val="a3"/>
        <w:tabs>
          <w:tab w:val="left" w:pos="6305"/>
        </w:tabs>
        <w:spacing w:before="0" w:beforeAutospacing="0" w:after="0" w:afterAutospacing="0"/>
        <w:jc w:val="both"/>
        <w:rPr>
          <w:sz w:val="28"/>
          <w:szCs w:val="28"/>
        </w:rPr>
      </w:pPr>
      <w:r w:rsidRPr="00042CA5">
        <w:rPr>
          <w:sz w:val="28"/>
          <w:szCs w:val="28"/>
        </w:rPr>
        <w:t>D) 2,1 м</w:t>
      </w:r>
      <w:r w:rsidR="001030DD" w:rsidRPr="00042CA5">
        <w:rPr>
          <w:sz w:val="28"/>
          <w:szCs w:val="28"/>
        </w:rPr>
        <w:t>B</w:t>
      </w:r>
    </w:p>
    <w:p w:rsidR="00A71DC4" w:rsidRDefault="00A71DC4" w:rsidP="00A71DC4">
      <w:pPr>
        <w:pStyle w:val="a3"/>
        <w:spacing w:before="0" w:beforeAutospacing="0" w:after="0" w:afterAutospacing="0"/>
        <w:jc w:val="both"/>
        <w:rPr>
          <w:b/>
          <w:i/>
          <w:sz w:val="28"/>
          <w:szCs w:val="28"/>
        </w:rPr>
      </w:pPr>
    </w:p>
    <w:p w:rsidR="004846AE" w:rsidRDefault="004846AE" w:rsidP="00A71DC4">
      <w:pPr>
        <w:pStyle w:val="a3"/>
        <w:spacing w:before="0" w:beforeAutospacing="0" w:after="0" w:afterAutospacing="0"/>
        <w:jc w:val="both"/>
        <w:rPr>
          <w:i/>
          <w:sz w:val="28"/>
          <w:szCs w:val="28"/>
        </w:rPr>
      </w:pPr>
      <w:r w:rsidRPr="00AA4C0C">
        <w:rPr>
          <w:b/>
          <w:i/>
          <w:sz w:val="28"/>
          <w:szCs w:val="28"/>
        </w:rPr>
        <w:t>Инструкция</w:t>
      </w:r>
      <w:r w:rsidRPr="00AA4C0C">
        <w:rPr>
          <w:i/>
          <w:sz w:val="28"/>
          <w:szCs w:val="28"/>
        </w:rPr>
        <w:t>: Вам предлагаются тестовые задания на установления соответствия.</w:t>
      </w:r>
    </w:p>
    <w:p w:rsidR="00971227" w:rsidRDefault="00DD5884" w:rsidP="00971227">
      <w:pPr>
        <w:spacing w:after="0" w:line="240" w:lineRule="auto"/>
        <w:jc w:val="both"/>
        <w:rPr>
          <w:rFonts w:ascii="Times New Roman" w:hAnsi="Times New Roman" w:cs="Times New Roman"/>
          <w:sz w:val="28"/>
          <w:szCs w:val="28"/>
        </w:rPr>
      </w:pPr>
      <w:r w:rsidRPr="00006939">
        <w:rPr>
          <w:rFonts w:ascii="Times New Roman" w:eastAsia="SimSun" w:hAnsi="Times New Roman" w:cs="Times New Roman"/>
          <w:iCs/>
          <w:color w:val="000000"/>
          <w:sz w:val="28"/>
          <w:szCs w:val="28"/>
          <w:lang w:eastAsia="zh-CN" w:bidi="ar"/>
        </w:rPr>
        <w:t>31.</w:t>
      </w:r>
      <w:r w:rsidRPr="00006939">
        <w:t xml:space="preserve"> </w:t>
      </w:r>
      <w:r w:rsidR="00971227">
        <w:rPr>
          <w:rFonts w:ascii="Times New Roman" w:hAnsi="Times New Roman" w:cs="Times New Roman"/>
          <w:sz w:val="28"/>
          <w:szCs w:val="28"/>
        </w:rPr>
        <w:t>Используя рисунок, у</w:t>
      </w:r>
      <w:r w:rsidR="00971227" w:rsidRPr="00161384">
        <w:rPr>
          <w:rFonts w:ascii="Times New Roman" w:hAnsi="Times New Roman" w:cs="Times New Roman"/>
          <w:sz w:val="28"/>
          <w:szCs w:val="28"/>
        </w:rPr>
        <w:t xml:space="preserve">становите соответствие между </w:t>
      </w:r>
      <w:r w:rsidR="00971227">
        <w:rPr>
          <w:rFonts w:ascii="Times New Roman" w:hAnsi="Times New Roman" w:cs="Times New Roman"/>
          <w:sz w:val="28"/>
          <w:szCs w:val="28"/>
        </w:rPr>
        <w:t xml:space="preserve">физической </w:t>
      </w:r>
      <w:r w:rsidR="00971227" w:rsidRPr="00161384">
        <w:rPr>
          <w:rFonts w:ascii="Times New Roman" w:hAnsi="Times New Roman" w:cs="Times New Roman"/>
          <w:sz w:val="28"/>
          <w:szCs w:val="28"/>
        </w:rPr>
        <w:t>величиной и ее направлением</w:t>
      </w:r>
      <w:r w:rsidR="00971227">
        <w:rPr>
          <w:rFonts w:ascii="Times New Roman" w:hAnsi="Times New Roman" w:cs="Times New Roman"/>
          <w:sz w:val="28"/>
          <w:szCs w:val="28"/>
        </w:rPr>
        <w:t xml:space="preserve"> (ток </w:t>
      </w:r>
      <w:r w:rsidR="00971227">
        <w:rPr>
          <w:rFonts w:ascii="Times New Roman" w:hAnsi="Times New Roman" w:cs="Times New Roman"/>
          <w:sz w:val="28"/>
          <w:szCs w:val="28"/>
          <w:lang w:val="kk-KZ"/>
        </w:rPr>
        <w:t xml:space="preserve">направлен </w:t>
      </w:r>
      <w:r w:rsidR="00971227">
        <w:rPr>
          <w:rFonts w:ascii="Times New Roman" w:hAnsi="Times New Roman" w:cs="Times New Roman"/>
          <w:sz w:val="28"/>
          <w:szCs w:val="28"/>
        </w:rPr>
        <w:t>от наблюдателя)</w:t>
      </w:r>
    </w:p>
    <w:p w:rsidR="00971227" w:rsidRDefault="00971227" w:rsidP="00971227">
      <w:r>
        <w:rPr>
          <w:noProof/>
          <w:lang w:eastAsia="ru-RU"/>
        </w:rPr>
        <w:drawing>
          <wp:inline distT="0" distB="0" distL="0" distR="0" wp14:anchorId="6AFBA2FB" wp14:editId="52A871B1">
            <wp:extent cx="2533650" cy="94297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33650" cy="942975"/>
                    </a:xfrm>
                    <a:prstGeom prst="rect">
                      <a:avLst/>
                    </a:prstGeom>
                    <a:noFill/>
                    <a:ln>
                      <a:noFill/>
                    </a:ln>
                  </pic:spPr>
                </pic:pic>
              </a:graphicData>
            </a:graphic>
          </wp:inline>
        </w:drawing>
      </w:r>
    </w:p>
    <w:tbl>
      <w:tblPr>
        <w:tblStyle w:val="af2"/>
        <w:tblW w:w="0" w:type="auto"/>
        <w:tblLook w:val="04A0" w:firstRow="1" w:lastRow="0" w:firstColumn="1" w:lastColumn="0" w:noHBand="0" w:noVBand="1"/>
      </w:tblPr>
      <w:tblGrid>
        <w:gridCol w:w="1366"/>
        <w:gridCol w:w="3166"/>
        <w:gridCol w:w="3990"/>
      </w:tblGrid>
      <w:tr w:rsidR="00DD5884" w:rsidRPr="000600D3" w:rsidTr="00257C56">
        <w:trPr>
          <w:trHeight w:val="338"/>
        </w:trPr>
        <w:tc>
          <w:tcPr>
            <w:tcW w:w="1366" w:type="dxa"/>
            <w:vMerge w:val="restart"/>
          </w:tcPr>
          <w:p w:rsidR="00DD5884" w:rsidRPr="00007307" w:rsidRDefault="00DD5884" w:rsidP="00257C56">
            <w:pPr>
              <w:pStyle w:val="a5"/>
              <w:ind w:left="0"/>
              <w:rPr>
                <w:rFonts w:ascii="Times New Roman" w:hAnsi="Times New Roman" w:cs="Times New Roman"/>
                <w:iCs/>
                <w:color w:val="000000"/>
                <w:sz w:val="28"/>
                <w:szCs w:val="28"/>
                <w:lang w:val="en-US"/>
              </w:rPr>
            </w:pPr>
            <w:r w:rsidRPr="00007307">
              <w:rPr>
                <w:rFonts w:ascii="Times New Roman" w:hAnsi="Times New Roman" w:cs="Times New Roman"/>
                <w:iCs/>
                <w:color w:val="000000"/>
                <w:sz w:val="28"/>
                <w:szCs w:val="28"/>
                <w:lang w:val="en-US"/>
              </w:rPr>
              <w:t>A)</w:t>
            </w:r>
          </w:p>
        </w:tc>
        <w:tc>
          <w:tcPr>
            <w:tcW w:w="3166" w:type="dxa"/>
            <w:vMerge w:val="restart"/>
          </w:tcPr>
          <w:p w:rsidR="00DD5884" w:rsidRPr="00007307" w:rsidRDefault="00971227" w:rsidP="00257C56">
            <w:pPr>
              <w:pStyle w:val="a5"/>
              <w:ind w:left="0"/>
              <w:rPr>
                <w:rFonts w:ascii="Times New Roman" w:hAnsi="Times New Roman" w:cs="Times New Roman"/>
                <w:iCs/>
                <w:color w:val="000000"/>
                <w:sz w:val="28"/>
                <w:szCs w:val="28"/>
              </w:rPr>
            </w:pPr>
            <w:r>
              <w:rPr>
                <w:rFonts w:ascii="Times New Roman" w:hAnsi="Times New Roman" w:cs="Times New Roman"/>
                <w:sz w:val="28"/>
                <w:szCs w:val="28"/>
                <w:lang w:val="kk-KZ"/>
              </w:rPr>
              <w:t>вектор магнитной индукции</w:t>
            </w:r>
          </w:p>
        </w:tc>
        <w:tc>
          <w:tcPr>
            <w:tcW w:w="3990" w:type="dxa"/>
          </w:tcPr>
          <w:p w:rsidR="00DD5884" w:rsidRPr="00006939" w:rsidRDefault="00971227" w:rsidP="00257C56">
            <w:pPr>
              <w:pStyle w:val="a5"/>
              <w:ind w:left="0"/>
              <w:rPr>
                <w:rFonts w:ascii="Times New Roman" w:hAnsi="Times New Roman" w:cs="Times New Roman"/>
                <w:iCs/>
                <w:color w:val="000000"/>
                <w:sz w:val="24"/>
                <w:szCs w:val="24"/>
              </w:rPr>
            </w:pPr>
            <w:r>
              <w:rPr>
                <w:rFonts w:ascii="Times New Roman" w:hAnsi="Times New Roman" w:cs="Times New Roman"/>
                <w:sz w:val="28"/>
                <w:szCs w:val="28"/>
                <w:lang w:val="kk-KZ"/>
              </w:rPr>
              <w:t>налево</w:t>
            </w:r>
          </w:p>
        </w:tc>
      </w:tr>
      <w:tr w:rsidR="00DD5884" w:rsidRPr="000600D3" w:rsidTr="00257C56">
        <w:trPr>
          <w:trHeight w:val="336"/>
        </w:trPr>
        <w:tc>
          <w:tcPr>
            <w:tcW w:w="1366" w:type="dxa"/>
            <w:vMerge/>
          </w:tcPr>
          <w:p w:rsidR="00DD5884" w:rsidRPr="00007307" w:rsidRDefault="00DD5884" w:rsidP="00257C56">
            <w:pPr>
              <w:pStyle w:val="a5"/>
              <w:ind w:left="0"/>
              <w:rPr>
                <w:rFonts w:ascii="Times New Roman" w:hAnsi="Times New Roman" w:cs="Times New Roman"/>
                <w:iCs/>
                <w:color w:val="000000"/>
                <w:sz w:val="28"/>
                <w:szCs w:val="28"/>
              </w:rPr>
            </w:pPr>
          </w:p>
        </w:tc>
        <w:tc>
          <w:tcPr>
            <w:tcW w:w="3166" w:type="dxa"/>
            <w:vMerge/>
          </w:tcPr>
          <w:p w:rsidR="00DD5884" w:rsidRPr="00007307" w:rsidRDefault="00DD5884" w:rsidP="00257C56">
            <w:pPr>
              <w:pStyle w:val="a5"/>
              <w:ind w:left="0"/>
              <w:rPr>
                <w:rFonts w:ascii="Times New Roman" w:hAnsi="Times New Roman" w:cs="Times New Roman"/>
                <w:iCs/>
                <w:color w:val="000000"/>
                <w:sz w:val="28"/>
                <w:szCs w:val="28"/>
              </w:rPr>
            </w:pPr>
          </w:p>
        </w:tc>
        <w:tc>
          <w:tcPr>
            <w:tcW w:w="3990" w:type="dxa"/>
          </w:tcPr>
          <w:p w:rsidR="00DD5884" w:rsidRPr="00971227" w:rsidRDefault="00971227" w:rsidP="00257C56">
            <w:pPr>
              <w:pStyle w:val="a5"/>
              <w:ind w:left="0"/>
              <w:rPr>
                <w:rFonts w:ascii="Times New Roman" w:hAnsi="Times New Roman" w:cs="Times New Roman"/>
                <w:b/>
                <w:iCs/>
                <w:color w:val="000000"/>
                <w:sz w:val="24"/>
                <w:szCs w:val="24"/>
              </w:rPr>
            </w:pPr>
            <w:r w:rsidRPr="00971227">
              <w:rPr>
                <w:rFonts w:ascii="Times New Roman" w:hAnsi="Times New Roman" w:cs="Times New Roman"/>
                <w:b/>
                <w:sz w:val="28"/>
                <w:szCs w:val="28"/>
                <w:lang w:val="kk-KZ"/>
              </w:rPr>
              <w:t>направо</w:t>
            </w:r>
          </w:p>
        </w:tc>
      </w:tr>
      <w:tr w:rsidR="00DD5884" w:rsidRPr="000600D3" w:rsidTr="00257C56">
        <w:trPr>
          <w:trHeight w:val="336"/>
        </w:trPr>
        <w:tc>
          <w:tcPr>
            <w:tcW w:w="1366" w:type="dxa"/>
            <w:vMerge/>
          </w:tcPr>
          <w:p w:rsidR="00DD5884" w:rsidRPr="00007307" w:rsidRDefault="00DD5884" w:rsidP="00257C56">
            <w:pPr>
              <w:pStyle w:val="a5"/>
              <w:ind w:left="0"/>
              <w:rPr>
                <w:rFonts w:ascii="Times New Roman" w:hAnsi="Times New Roman" w:cs="Times New Roman"/>
                <w:iCs/>
                <w:color w:val="000000"/>
                <w:sz w:val="28"/>
                <w:szCs w:val="28"/>
              </w:rPr>
            </w:pPr>
          </w:p>
        </w:tc>
        <w:tc>
          <w:tcPr>
            <w:tcW w:w="3166" w:type="dxa"/>
            <w:vMerge/>
          </w:tcPr>
          <w:p w:rsidR="00DD5884" w:rsidRPr="00007307" w:rsidRDefault="00DD5884" w:rsidP="00257C56">
            <w:pPr>
              <w:pStyle w:val="a5"/>
              <w:ind w:left="0"/>
              <w:rPr>
                <w:rFonts w:ascii="Times New Roman" w:hAnsi="Times New Roman" w:cs="Times New Roman"/>
                <w:iCs/>
                <w:color w:val="000000"/>
                <w:sz w:val="28"/>
                <w:szCs w:val="28"/>
              </w:rPr>
            </w:pPr>
          </w:p>
        </w:tc>
        <w:tc>
          <w:tcPr>
            <w:tcW w:w="3990" w:type="dxa"/>
          </w:tcPr>
          <w:p w:rsidR="00DD5884" w:rsidRPr="00006939" w:rsidRDefault="00971227" w:rsidP="00257C56">
            <w:pPr>
              <w:pStyle w:val="a5"/>
              <w:ind w:left="0"/>
              <w:rPr>
                <w:rFonts w:ascii="Times New Roman" w:hAnsi="Times New Roman" w:cs="Times New Roman"/>
                <w:iCs/>
                <w:color w:val="000000"/>
                <w:sz w:val="24"/>
                <w:szCs w:val="24"/>
              </w:rPr>
            </w:pPr>
            <w:r>
              <w:rPr>
                <w:rFonts w:ascii="Times New Roman" w:hAnsi="Times New Roman" w:cs="Times New Roman"/>
                <w:sz w:val="28"/>
                <w:szCs w:val="28"/>
                <w:lang w:val="kk-KZ"/>
              </w:rPr>
              <w:t>вниз</w:t>
            </w:r>
          </w:p>
        </w:tc>
      </w:tr>
      <w:tr w:rsidR="00DD5884" w:rsidRPr="000600D3" w:rsidTr="00257C56">
        <w:trPr>
          <w:trHeight w:val="336"/>
        </w:trPr>
        <w:tc>
          <w:tcPr>
            <w:tcW w:w="1366" w:type="dxa"/>
            <w:vMerge/>
          </w:tcPr>
          <w:p w:rsidR="00DD5884" w:rsidRPr="00007307" w:rsidRDefault="00DD5884" w:rsidP="00257C56">
            <w:pPr>
              <w:pStyle w:val="a5"/>
              <w:ind w:left="0"/>
              <w:rPr>
                <w:rFonts w:ascii="Times New Roman" w:hAnsi="Times New Roman" w:cs="Times New Roman"/>
                <w:iCs/>
                <w:color w:val="000000"/>
                <w:sz w:val="28"/>
                <w:szCs w:val="28"/>
              </w:rPr>
            </w:pPr>
          </w:p>
        </w:tc>
        <w:tc>
          <w:tcPr>
            <w:tcW w:w="3166" w:type="dxa"/>
            <w:vMerge/>
          </w:tcPr>
          <w:p w:rsidR="00DD5884" w:rsidRPr="00007307" w:rsidRDefault="00DD5884" w:rsidP="00257C56">
            <w:pPr>
              <w:pStyle w:val="a5"/>
              <w:ind w:left="0"/>
              <w:rPr>
                <w:rFonts w:ascii="Times New Roman" w:hAnsi="Times New Roman" w:cs="Times New Roman"/>
                <w:iCs/>
                <w:color w:val="000000"/>
                <w:sz w:val="28"/>
                <w:szCs w:val="28"/>
              </w:rPr>
            </w:pPr>
          </w:p>
        </w:tc>
        <w:tc>
          <w:tcPr>
            <w:tcW w:w="3990" w:type="dxa"/>
          </w:tcPr>
          <w:p w:rsidR="00DD5884" w:rsidRPr="00DD5884" w:rsidRDefault="00971227" w:rsidP="00257C56">
            <w:pPr>
              <w:pStyle w:val="a5"/>
              <w:ind w:left="0"/>
              <w:rPr>
                <w:rFonts w:ascii="Times New Roman" w:hAnsi="Times New Roman" w:cs="Times New Roman"/>
                <w:b/>
                <w:iCs/>
                <w:color w:val="000000"/>
                <w:sz w:val="24"/>
                <w:szCs w:val="24"/>
              </w:rPr>
            </w:pPr>
            <w:r>
              <w:rPr>
                <w:rFonts w:ascii="Times New Roman" w:hAnsi="Times New Roman" w:cs="Times New Roman"/>
                <w:sz w:val="28"/>
                <w:szCs w:val="28"/>
                <w:lang w:val="kk-KZ"/>
              </w:rPr>
              <w:t>вверх</w:t>
            </w:r>
          </w:p>
        </w:tc>
      </w:tr>
      <w:tr w:rsidR="00971227" w:rsidRPr="000600D3" w:rsidTr="00257C56">
        <w:trPr>
          <w:trHeight w:val="338"/>
        </w:trPr>
        <w:tc>
          <w:tcPr>
            <w:tcW w:w="1366" w:type="dxa"/>
            <w:vMerge w:val="restart"/>
          </w:tcPr>
          <w:p w:rsidR="00971227" w:rsidRPr="00006939" w:rsidRDefault="00971227" w:rsidP="00971227">
            <w:pPr>
              <w:pStyle w:val="a5"/>
              <w:ind w:left="0"/>
              <w:rPr>
                <w:rFonts w:ascii="Times New Roman" w:hAnsi="Times New Roman" w:cs="Times New Roman"/>
                <w:iCs/>
                <w:color w:val="000000"/>
                <w:sz w:val="28"/>
                <w:szCs w:val="28"/>
              </w:rPr>
            </w:pPr>
            <w:r w:rsidRPr="00007307">
              <w:rPr>
                <w:rFonts w:ascii="Times New Roman" w:hAnsi="Times New Roman" w:cs="Times New Roman"/>
                <w:iCs/>
                <w:color w:val="000000"/>
                <w:sz w:val="28"/>
                <w:szCs w:val="28"/>
                <w:lang w:val="en-US"/>
              </w:rPr>
              <w:t>B</w:t>
            </w:r>
            <w:r w:rsidRPr="00006939">
              <w:rPr>
                <w:rFonts w:ascii="Times New Roman" w:hAnsi="Times New Roman" w:cs="Times New Roman"/>
                <w:iCs/>
                <w:color w:val="000000"/>
                <w:sz w:val="28"/>
                <w:szCs w:val="28"/>
              </w:rPr>
              <w:t>)</w:t>
            </w:r>
          </w:p>
        </w:tc>
        <w:tc>
          <w:tcPr>
            <w:tcW w:w="3166" w:type="dxa"/>
            <w:vMerge w:val="restart"/>
          </w:tcPr>
          <w:p w:rsidR="00971227" w:rsidRPr="00007307" w:rsidRDefault="00971227" w:rsidP="00971227">
            <w:pPr>
              <w:pStyle w:val="a5"/>
              <w:ind w:left="0"/>
              <w:rPr>
                <w:rFonts w:ascii="Times New Roman" w:hAnsi="Times New Roman" w:cs="Times New Roman"/>
                <w:iCs/>
                <w:color w:val="000000"/>
                <w:sz w:val="28"/>
                <w:szCs w:val="28"/>
              </w:rPr>
            </w:pPr>
            <w:r>
              <w:rPr>
                <w:rFonts w:ascii="Times New Roman" w:hAnsi="Times New Roman" w:cs="Times New Roman"/>
                <w:sz w:val="28"/>
                <w:szCs w:val="28"/>
                <w:lang w:val="kk-KZ"/>
              </w:rPr>
              <w:t>сила Ампера</w:t>
            </w:r>
          </w:p>
        </w:tc>
        <w:tc>
          <w:tcPr>
            <w:tcW w:w="3990" w:type="dxa"/>
          </w:tcPr>
          <w:p w:rsidR="00971227" w:rsidRPr="00006939" w:rsidRDefault="00971227" w:rsidP="00971227">
            <w:pPr>
              <w:pStyle w:val="a5"/>
              <w:ind w:left="0"/>
              <w:rPr>
                <w:rFonts w:ascii="Times New Roman" w:hAnsi="Times New Roman" w:cs="Times New Roman"/>
                <w:iCs/>
                <w:color w:val="000000"/>
                <w:sz w:val="24"/>
                <w:szCs w:val="24"/>
              </w:rPr>
            </w:pPr>
            <w:r>
              <w:rPr>
                <w:rFonts w:ascii="Times New Roman" w:hAnsi="Times New Roman" w:cs="Times New Roman"/>
                <w:sz w:val="28"/>
                <w:szCs w:val="28"/>
                <w:lang w:val="kk-KZ"/>
              </w:rPr>
              <w:t>налево</w:t>
            </w:r>
          </w:p>
        </w:tc>
      </w:tr>
      <w:tr w:rsidR="00971227" w:rsidRPr="000600D3" w:rsidTr="00257C56">
        <w:trPr>
          <w:trHeight w:val="336"/>
        </w:trPr>
        <w:tc>
          <w:tcPr>
            <w:tcW w:w="1366" w:type="dxa"/>
            <w:vMerge/>
          </w:tcPr>
          <w:p w:rsidR="00971227" w:rsidRPr="00007307" w:rsidRDefault="00971227" w:rsidP="00971227">
            <w:pPr>
              <w:pStyle w:val="a5"/>
              <w:ind w:left="0"/>
              <w:rPr>
                <w:rFonts w:ascii="Times New Roman" w:hAnsi="Times New Roman" w:cs="Times New Roman"/>
                <w:iCs/>
                <w:color w:val="000000"/>
                <w:sz w:val="28"/>
                <w:szCs w:val="28"/>
              </w:rPr>
            </w:pPr>
          </w:p>
        </w:tc>
        <w:tc>
          <w:tcPr>
            <w:tcW w:w="3166" w:type="dxa"/>
            <w:vMerge/>
          </w:tcPr>
          <w:p w:rsidR="00971227" w:rsidRPr="00007307" w:rsidRDefault="00971227" w:rsidP="00971227">
            <w:pPr>
              <w:pStyle w:val="a5"/>
              <w:ind w:left="0"/>
              <w:rPr>
                <w:rFonts w:ascii="Times New Roman" w:hAnsi="Times New Roman" w:cs="Times New Roman"/>
                <w:iCs/>
                <w:color w:val="000000"/>
                <w:sz w:val="28"/>
                <w:szCs w:val="28"/>
              </w:rPr>
            </w:pPr>
          </w:p>
        </w:tc>
        <w:tc>
          <w:tcPr>
            <w:tcW w:w="3990" w:type="dxa"/>
          </w:tcPr>
          <w:p w:rsidR="00971227" w:rsidRPr="00DD5884" w:rsidRDefault="00971227" w:rsidP="00971227">
            <w:pPr>
              <w:pStyle w:val="a5"/>
              <w:ind w:left="0"/>
              <w:rPr>
                <w:rFonts w:ascii="Times New Roman" w:hAnsi="Times New Roman" w:cs="Times New Roman"/>
                <w:iCs/>
                <w:color w:val="000000"/>
                <w:sz w:val="24"/>
                <w:szCs w:val="24"/>
              </w:rPr>
            </w:pPr>
            <w:r>
              <w:rPr>
                <w:rFonts w:ascii="Times New Roman" w:hAnsi="Times New Roman" w:cs="Times New Roman"/>
                <w:sz w:val="28"/>
                <w:szCs w:val="28"/>
                <w:lang w:val="kk-KZ"/>
              </w:rPr>
              <w:t>направо</w:t>
            </w:r>
          </w:p>
        </w:tc>
      </w:tr>
      <w:tr w:rsidR="00971227" w:rsidRPr="000600D3" w:rsidTr="00257C56">
        <w:trPr>
          <w:trHeight w:val="336"/>
        </w:trPr>
        <w:tc>
          <w:tcPr>
            <w:tcW w:w="1366" w:type="dxa"/>
            <w:vMerge/>
          </w:tcPr>
          <w:p w:rsidR="00971227" w:rsidRPr="00007307" w:rsidRDefault="00971227" w:rsidP="00971227">
            <w:pPr>
              <w:pStyle w:val="a5"/>
              <w:ind w:left="0"/>
              <w:rPr>
                <w:rFonts w:ascii="Times New Roman" w:hAnsi="Times New Roman" w:cs="Times New Roman"/>
                <w:iCs/>
                <w:color w:val="000000"/>
                <w:sz w:val="28"/>
                <w:szCs w:val="28"/>
              </w:rPr>
            </w:pPr>
          </w:p>
        </w:tc>
        <w:tc>
          <w:tcPr>
            <w:tcW w:w="3166" w:type="dxa"/>
            <w:vMerge/>
          </w:tcPr>
          <w:p w:rsidR="00971227" w:rsidRPr="00007307" w:rsidRDefault="00971227" w:rsidP="00971227">
            <w:pPr>
              <w:pStyle w:val="a5"/>
              <w:ind w:left="0"/>
              <w:rPr>
                <w:rFonts w:ascii="Times New Roman" w:hAnsi="Times New Roman" w:cs="Times New Roman"/>
                <w:iCs/>
                <w:color w:val="000000"/>
                <w:sz w:val="28"/>
                <w:szCs w:val="28"/>
              </w:rPr>
            </w:pPr>
          </w:p>
        </w:tc>
        <w:tc>
          <w:tcPr>
            <w:tcW w:w="3990" w:type="dxa"/>
          </w:tcPr>
          <w:p w:rsidR="00971227" w:rsidRPr="00971227" w:rsidRDefault="00971227" w:rsidP="00971227">
            <w:pPr>
              <w:pStyle w:val="a5"/>
              <w:ind w:left="0"/>
              <w:rPr>
                <w:rFonts w:ascii="Times New Roman" w:hAnsi="Times New Roman" w:cs="Times New Roman"/>
                <w:b/>
                <w:iCs/>
                <w:color w:val="000000"/>
                <w:sz w:val="24"/>
                <w:szCs w:val="24"/>
              </w:rPr>
            </w:pPr>
            <w:r w:rsidRPr="00971227">
              <w:rPr>
                <w:rFonts w:ascii="Times New Roman" w:hAnsi="Times New Roman" w:cs="Times New Roman"/>
                <w:b/>
                <w:sz w:val="28"/>
                <w:szCs w:val="28"/>
                <w:lang w:val="kk-KZ"/>
              </w:rPr>
              <w:t>вниз</w:t>
            </w:r>
          </w:p>
        </w:tc>
      </w:tr>
      <w:tr w:rsidR="00971227" w:rsidRPr="000600D3" w:rsidTr="00257C56">
        <w:trPr>
          <w:trHeight w:val="336"/>
        </w:trPr>
        <w:tc>
          <w:tcPr>
            <w:tcW w:w="1366" w:type="dxa"/>
            <w:vMerge/>
          </w:tcPr>
          <w:p w:rsidR="00971227" w:rsidRPr="00007307" w:rsidRDefault="00971227" w:rsidP="00971227">
            <w:pPr>
              <w:pStyle w:val="a5"/>
              <w:ind w:left="0"/>
              <w:rPr>
                <w:rFonts w:ascii="Times New Roman" w:hAnsi="Times New Roman" w:cs="Times New Roman"/>
                <w:iCs/>
                <w:color w:val="000000"/>
                <w:sz w:val="28"/>
                <w:szCs w:val="28"/>
              </w:rPr>
            </w:pPr>
          </w:p>
        </w:tc>
        <w:tc>
          <w:tcPr>
            <w:tcW w:w="3166" w:type="dxa"/>
            <w:vMerge/>
          </w:tcPr>
          <w:p w:rsidR="00971227" w:rsidRPr="00007307" w:rsidRDefault="00971227" w:rsidP="00971227">
            <w:pPr>
              <w:pStyle w:val="a5"/>
              <w:ind w:left="0"/>
              <w:rPr>
                <w:rFonts w:ascii="Times New Roman" w:hAnsi="Times New Roman" w:cs="Times New Roman"/>
                <w:iCs/>
                <w:color w:val="000000"/>
                <w:sz w:val="28"/>
                <w:szCs w:val="28"/>
              </w:rPr>
            </w:pPr>
          </w:p>
        </w:tc>
        <w:tc>
          <w:tcPr>
            <w:tcW w:w="3990" w:type="dxa"/>
          </w:tcPr>
          <w:p w:rsidR="00971227" w:rsidRPr="00DD5884" w:rsidRDefault="00971227" w:rsidP="00971227">
            <w:pPr>
              <w:pStyle w:val="a5"/>
              <w:ind w:left="0"/>
              <w:rPr>
                <w:rFonts w:ascii="Times New Roman" w:hAnsi="Times New Roman" w:cs="Times New Roman"/>
                <w:b/>
                <w:iCs/>
                <w:color w:val="000000"/>
                <w:sz w:val="24"/>
                <w:szCs w:val="24"/>
              </w:rPr>
            </w:pPr>
            <w:r>
              <w:rPr>
                <w:rFonts w:ascii="Times New Roman" w:hAnsi="Times New Roman" w:cs="Times New Roman"/>
                <w:sz w:val="28"/>
                <w:szCs w:val="28"/>
                <w:lang w:val="kk-KZ"/>
              </w:rPr>
              <w:t>вверх</w:t>
            </w:r>
          </w:p>
        </w:tc>
      </w:tr>
    </w:tbl>
    <w:p w:rsidR="00DD5884" w:rsidRDefault="00DD5884" w:rsidP="00DD5884">
      <w:pPr>
        <w:spacing w:after="0" w:line="240" w:lineRule="auto"/>
        <w:jc w:val="both"/>
        <w:rPr>
          <w:rFonts w:ascii="Times New Roman" w:hAnsi="Times New Roman" w:cs="Times New Roman"/>
          <w:sz w:val="28"/>
          <w:szCs w:val="28"/>
        </w:rPr>
      </w:pPr>
    </w:p>
    <w:p w:rsidR="00A06B3F" w:rsidRDefault="00DD5884" w:rsidP="00A06B3F">
      <w:pPr>
        <w:spacing w:after="0" w:line="240" w:lineRule="auto"/>
        <w:jc w:val="both"/>
        <w:rPr>
          <w:rFonts w:ascii="Times New Roman" w:hAnsi="Times New Roman" w:cs="Times New Roman"/>
          <w:sz w:val="28"/>
          <w:szCs w:val="28"/>
        </w:rPr>
      </w:pPr>
      <w:r w:rsidRPr="00006939">
        <w:rPr>
          <w:rFonts w:ascii="Times New Roman" w:eastAsia="SimSun" w:hAnsi="Times New Roman" w:cs="Times New Roman"/>
          <w:iCs/>
          <w:color w:val="000000"/>
          <w:sz w:val="28"/>
          <w:szCs w:val="28"/>
          <w:lang w:eastAsia="zh-CN" w:bidi="ar"/>
        </w:rPr>
        <w:lastRenderedPageBreak/>
        <w:t>3</w:t>
      </w:r>
      <w:r>
        <w:rPr>
          <w:rFonts w:ascii="Times New Roman" w:eastAsia="SimSun" w:hAnsi="Times New Roman" w:cs="Times New Roman"/>
          <w:iCs/>
          <w:color w:val="000000"/>
          <w:sz w:val="28"/>
          <w:szCs w:val="28"/>
          <w:lang w:eastAsia="zh-CN" w:bidi="ar"/>
        </w:rPr>
        <w:t>2</w:t>
      </w:r>
      <w:r w:rsidRPr="00006939">
        <w:rPr>
          <w:rFonts w:ascii="Times New Roman" w:eastAsia="SimSun" w:hAnsi="Times New Roman" w:cs="Times New Roman"/>
          <w:iCs/>
          <w:color w:val="000000"/>
          <w:sz w:val="28"/>
          <w:szCs w:val="28"/>
          <w:lang w:eastAsia="zh-CN" w:bidi="ar"/>
        </w:rPr>
        <w:t>.</w:t>
      </w:r>
      <w:r w:rsidRPr="00006939">
        <w:t xml:space="preserve"> </w:t>
      </w:r>
      <w:r w:rsidR="00A06B3F">
        <w:rPr>
          <w:rFonts w:ascii="Times New Roman" w:hAnsi="Times New Roman" w:cs="Times New Roman"/>
          <w:sz w:val="28"/>
          <w:szCs w:val="28"/>
        </w:rPr>
        <w:t>Используя рисунок, у</w:t>
      </w:r>
      <w:r w:rsidR="00A06B3F" w:rsidRPr="00161384">
        <w:rPr>
          <w:rFonts w:ascii="Times New Roman" w:hAnsi="Times New Roman" w:cs="Times New Roman"/>
          <w:sz w:val="28"/>
          <w:szCs w:val="28"/>
        </w:rPr>
        <w:t xml:space="preserve">становите соответствие между </w:t>
      </w:r>
      <w:r w:rsidR="00A06B3F">
        <w:rPr>
          <w:rFonts w:ascii="Times New Roman" w:hAnsi="Times New Roman" w:cs="Times New Roman"/>
          <w:sz w:val="28"/>
          <w:szCs w:val="28"/>
        </w:rPr>
        <w:t xml:space="preserve">физической </w:t>
      </w:r>
      <w:r w:rsidR="00A06B3F" w:rsidRPr="00161384">
        <w:rPr>
          <w:rFonts w:ascii="Times New Roman" w:hAnsi="Times New Roman" w:cs="Times New Roman"/>
          <w:sz w:val="28"/>
          <w:szCs w:val="28"/>
        </w:rPr>
        <w:t>величиной и ее направлением</w:t>
      </w:r>
      <w:r w:rsidR="00A06B3F">
        <w:rPr>
          <w:rFonts w:ascii="Times New Roman" w:hAnsi="Times New Roman" w:cs="Times New Roman"/>
          <w:sz w:val="28"/>
          <w:szCs w:val="28"/>
        </w:rPr>
        <w:t xml:space="preserve"> (ток </w:t>
      </w:r>
      <w:r w:rsidR="00A06B3F">
        <w:rPr>
          <w:rFonts w:ascii="Times New Roman" w:hAnsi="Times New Roman" w:cs="Times New Roman"/>
          <w:sz w:val="28"/>
          <w:szCs w:val="28"/>
          <w:lang w:val="kk-KZ"/>
        </w:rPr>
        <w:t>направлен к наблюдателю</w:t>
      </w:r>
      <w:r w:rsidR="00A06B3F">
        <w:rPr>
          <w:rFonts w:ascii="Times New Roman" w:hAnsi="Times New Roman" w:cs="Times New Roman"/>
          <w:sz w:val="28"/>
          <w:szCs w:val="28"/>
        </w:rPr>
        <w:t>)</w:t>
      </w:r>
    </w:p>
    <w:p w:rsidR="00A06B3F" w:rsidRDefault="00A06B3F" w:rsidP="00A06B3F">
      <w:r>
        <w:rPr>
          <w:noProof/>
          <w:lang w:eastAsia="ru-RU"/>
        </w:rPr>
        <w:drawing>
          <wp:inline distT="0" distB="0" distL="0" distR="0" wp14:anchorId="7C4297FA" wp14:editId="21CD5998">
            <wp:extent cx="2257425" cy="695325"/>
            <wp:effectExtent l="0" t="0" r="952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57425" cy="695325"/>
                    </a:xfrm>
                    <a:prstGeom prst="rect">
                      <a:avLst/>
                    </a:prstGeom>
                    <a:noFill/>
                    <a:ln>
                      <a:noFill/>
                    </a:ln>
                  </pic:spPr>
                </pic:pic>
              </a:graphicData>
            </a:graphic>
          </wp:inline>
        </w:drawing>
      </w:r>
    </w:p>
    <w:tbl>
      <w:tblPr>
        <w:tblStyle w:val="af2"/>
        <w:tblW w:w="0" w:type="auto"/>
        <w:tblLook w:val="04A0" w:firstRow="1" w:lastRow="0" w:firstColumn="1" w:lastColumn="0" w:noHBand="0" w:noVBand="1"/>
      </w:tblPr>
      <w:tblGrid>
        <w:gridCol w:w="1366"/>
        <w:gridCol w:w="3166"/>
        <w:gridCol w:w="3990"/>
      </w:tblGrid>
      <w:tr w:rsidR="00DD5884" w:rsidRPr="000600D3" w:rsidTr="00257C56">
        <w:trPr>
          <w:trHeight w:val="338"/>
        </w:trPr>
        <w:tc>
          <w:tcPr>
            <w:tcW w:w="1366" w:type="dxa"/>
            <w:vMerge w:val="restart"/>
          </w:tcPr>
          <w:p w:rsidR="00DD5884" w:rsidRPr="00007307" w:rsidRDefault="00DD5884" w:rsidP="00257C56">
            <w:pPr>
              <w:pStyle w:val="a5"/>
              <w:ind w:left="0"/>
              <w:rPr>
                <w:rFonts w:ascii="Times New Roman" w:hAnsi="Times New Roman" w:cs="Times New Roman"/>
                <w:iCs/>
                <w:color w:val="000000"/>
                <w:sz w:val="28"/>
                <w:szCs w:val="28"/>
                <w:lang w:val="en-US"/>
              </w:rPr>
            </w:pPr>
            <w:r w:rsidRPr="00007307">
              <w:rPr>
                <w:rFonts w:ascii="Times New Roman" w:hAnsi="Times New Roman" w:cs="Times New Roman"/>
                <w:iCs/>
                <w:color w:val="000000"/>
                <w:sz w:val="28"/>
                <w:szCs w:val="28"/>
                <w:lang w:val="en-US"/>
              </w:rPr>
              <w:t>A)</w:t>
            </w:r>
          </w:p>
        </w:tc>
        <w:tc>
          <w:tcPr>
            <w:tcW w:w="3166" w:type="dxa"/>
            <w:vMerge w:val="restart"/>
          </w:tcPr>
          <w:p w:rsidR="00DD5884" w:rsidRPr="00007307" w:rsidRDefault="00A06B3F" w:rsidP="00257C56">
            <w:pPr>
              <w:pStyle w:val="a5"/>
              <w:ind w:left="0"/>
              <w:rPr>
                <w:rFonts w:ascii="Times New Roman" w:hAnsi="Times New Roman" w:cs="Times New Roman"/>
                <w:iCs/>
                <w:color w:val="000000"/>
                <w:sz w:val="28"/>
                <w:szCs w:val="28"/>
              </w:rPr>
            </w:pPr>
            <w:r>
              <w:rPr>
                <w:rFonts w:ascii="Times New Roman" w:hAnsi="Times New Roman" w:cs="Times New Roman"/>
                <w:sz w:val="28"/>
                <w:szCs w:val="28"/>
                <w:lang w:val="kk-KZ"/>
              </w:rPr>
              <w:t>сила Ампера</w:t>
            </w:r>
          </w:p>
        </w:tc>
        <w:tc>
          <w:tcPr>
            <w:tcW w:w="3990" w:type="dxa"/>
          </w:tcPr>
          <w:p w:rsidR="00DD5884" w:rsidRPr="00A06B3F" w:rsidRDefault="00A06B3F" w:rsidP="00A06B3F">
            <w:pPr>
              <w:jc w:val="both"/>
              <w:rPr>
                <w:rFonts w:ascii="Times New Roman" w:hAnsi="Times New Roman" w:cs="Times New Roman"/>
                <w:sz w:val="28"/>
                <w:szCs w:val="28"/>
                <w:lang w:val="kk-KZ"/>
              </w:rPr>
            </w:pPr>
            <w:r>
              <w:rPr>
                <w:rFonts w:ascii="Times New Roman" w:hAnsi="Times New Roman" w:cs="Times New Roman"/>
                <w:sz w:val="28"/>
                <w:szCs w:val="28"/>
                <w:lang w:val="kk-KZ"/>
              </w:rPr>
              <w:t>налево</w:t>
            </w:r>
          </w:p>
        </w:tc>
      </w:tr>
      <w:tr w:rsidR="00DD5884" w:rsidRPr="000600D3" w:rsidTr="00257C56">
        <w:trPr>
          <w:trHeight w:val="336"/>
        </w:trPr>
        <w:tc>
          <w:tcPr>
            <w:tcW w:w="1366" w:type="dxa"/>
            <w:vMerge/>
          </w:tcPr>
          <w:p w:rsidR="00DD5884" w:rsidRPr="00007307" w:rsidRDefault="00DD5884" w:rsidP="00257C56">
            <w:pPr>
              <w:pStyle w:val="a5"/>
              <w:ind w:left="0"/>
              <w:rPr>
                <w:rFonts w:ascii="Times New Roman" w:hAnsi="Times New Roman" w:cs="Times New Roman"/>
                <w:iCs/>
                <w:color w:val="000000"/>
                <w:sz w:val="28"/>
                <w:szCs w:val="28"/>
              </w:rPr>
            </w:pPr>
          </w:p>
        </w:tc>
        <w:tc>
          <w:tcPr>
            <w:tcW w:w="3166" w:type="dxa"/>
            <w:vMerge/>
          </w:tcPr>
          <w:p w:rsidR="00DD5884" w:rsidRPr="00007307" w:rsidRDefault="00DD5884" w:rsidP="00257C56">
            <w:pPr>
              <w:pStyle w:val="a5"/>
              <w:ind w:left="0"/>
              <w:rPr>
                <w:rFonts w:ascii="Times New Roman" w:hAnsi="Times New Roman" w:cs="Times New Roman"/>
                <w:iCs/>
                <w:color w:val="000000"/>
                <w:sz w:val="28"/>
                <w:szCs w:val="28"/>
              </w:rPr>
            </w:pPr>
          </w:p>
        </w:tc>
        <w:tc>
          <w:tcPr>
            <w:tcW w:w="3990" w:type="dxa"/>
          </w:tcPr>
          <w:p w:rsidR="00DD5884" w:rsidRPr="00DD5884" w:rsidRDefault="00A06B3F" w:rsidP="00257C56">
            <w:pPr>
              <w:pStyle w:val="a5"/>
              <w:ind w:left="0"/>
              <w:rPr>
                <w:rFonts w:ascii="Times New Roman" w:hAnsi="Times New Roman" w:cs="Times New Roman"/>
                <w:iCs/>
                <w:color w:val="000000"/>
                <w:sz w:val="24"/>
                <w:szCs w:val="24"/>
              </w:rPr>
            </w:pPr>
            <w:r>
              <w:rPr>
                <w:rFonts w:ascii="Times New Roman" w:hAnsi="Times New Roman" w:cs="Times New Roman"/>
                <w:sz w:val="28"/>
                <w:szCs w:val="28"/>
                <w:lang w:val="kk-KZ"/>
              </w:rPr>
              <w:t>направо</w:t>
            </w:r>
          </w:p>
        </w:tc>
      </w:tr>
      <w:tr w:rsidR="00DD5884" w:rsidRPr="000600D3" w:rsidTr="00257C56">
        <w:trPr>
          <w:trHeight w:val="336"/>
        </w:trPr>
        <w:tc>
          <w:tcPr>
            <w:tcW w:w="1366" w:type="dxa"/>
            <w:vMerge/>
          </w:tcPr>
          <w:p w:rsidR="00DD5884" w:rsidRPr="00007307" w:rsidRDefault="00DD5884" w:rsidP="00257C56">
            <w:pPr>
              <w:pStyle w:val="a5"/>
              <w:ind w:left="0"/>
              <w:rPr>
                <w:rFonts w:ascii="Times New Roman" w:hAnsi="Times New Roman" w:cs="Times New Roman"/>
                <w:iCs/>
                <w:color w:val="000000"/>
                <w:sz w:val="28"/>
                <w:szCs w:val="28"/>
              </w:rPr>
            </w:pPr>
          </w:p>
        </w:tc>
        <w:tc>
          <w:tcPr>
            <w:tcW w:w="3166" w:type="dxa"/>
            <w:vMerge/>
          </w:tcPr>
          <w:p w:rsidR="00DD5884" w:rsidRPr="00007307" w:rsidRDefault="00DD5884" w:rsidP="00257C56">
            <w:pPr>
              <w:pStyle w:val="a5"/>
              <w:ind w:left="0"/>
              <w:rPr>
                <w:rFonts w:ascii="Times New Roman" w:hAnsi="Times New Roman" w:cs="Times New Roman"/>
                <w:iCs/>
                <w:color w:val="000000"/>
                <w:sz w:val="28"/>
                <w:szCs w:val="28"/>
              </w:rPr>
            </w:pPr>
          </w:p>
        </w:tc>
        <w:tc>
          <w:tcPr>
            <w:tcW w:w="3990" w:type="dxa"/>
          </w:tcPr>
          <w:p w:rsidR="00DD5884" w:rsidRPr="00A06B3F" w:rsidRDefault="00A06B3F" w:rsidP="00A06B3F">
            <w:pPr>
              <w:jc w:val="both"/>
              <w:rPr>
                <w:rFonts w:ascii="Times New Roman" w:hAnsi="Times New Roman" w:cs="Times New Roman"/>
                <w:b/>
                <w:sz w:val="28"/>
                <w:szCs w:val="28"/>
                <w:lang w:val="kk-KZ"/>
              </w:rPr>
            </w:pPr>
            <w:r w:rsidRPr="00A06B3F">
              <w:rPr>
                <w:rFonts w:ascii="Times New Roman" w:hAnsi="Times New Roman" w:cs="Times New Roman"/>
                <w:b/>
                <w:sz w:val="28"/>
                <w:szCs w:val="28"/>
                <w:lang w:val="kk-KZ"/>
              </w:rPr>
              <w:t>вверх</w:t>
            </w:r>
          </w:p>
        </w:tc>
      </w:tr>
      <w:tr w:rsidR="00DD5884" w:rsidRPr="000600D3" w:rsidTr="004B5DA7">
        <w:trPr>
          <w:trHeight w:val="336"/>
        </w:trPr>
        <w:tc>
          <w:tcPr>
            <w:tcW w:w="1366" w:type="dxa"/>
            <w:vMerge/>
            <w:tcBorders>
              <w:bottom w:val="single" w:sz="4" w:space="0" w:color="auto"/>
            </w:tcBorders>
          </w:tcPr>
          <w:p w:rsidR="00DD5884" w:rsidRPr="00007307" w:rsidRDefault="00DD5884" w:rsidP="00257C56">
            <w:pPr>
              <w:pStyle w:val="a5"/>
              <w:ind w:left="0"/>
              <w:rPr>
                <w:rFonts w:ascii="Times New Roman" w:hAnsi="Times New Roman" w:cs="Times New Roman"/>
                <w:iCs/>
                <w:color w:val="000000"/>
                <w:sz w:val="28"/>
                <w:szCs w:val="28"/>
              </w:rPr>
            </w:pPr>
          </w:p>
        </w:tc>
        <w:tc>
          <w:tcPr>
            <w:tcW w:w="3166" w:type="dxa"/>
            <w:vMerge/>
            <w:tcBorders>
              <w:bottom w:val="single" w:sz="4" w:space="0" w:color="auto"/>
            </w:tcBorders>
          </w:tcPr>
          <w:p w:rsidR="00DD5884" w:rsidRPr="00007307" w:rsidRDefault="00DD5884" w:rsidP="00257C56">
            <w:pPr>
              <w:pStyle w:val="a5"/>
              <w:ind w:left="0"/>
              <w:rPr>
                <w:rFonts w:ascii="Times New Roman" w:hAnsi="Times New Roman" w:cs="Times New Roman"/>
                <w:iCs/>
                <w:color w:val="000000"/>
                <w:sz w:val="28"/>
                <w:szCs w:val="28"/>
              </w:rPr>
            </w:pPr>
          </w:p>
        </w:tc>
        <w:tc>
          <w:tcPr>
            <w:tcW w:w="3990" w:type="dxa"/>
          </w:tcPr>
          <w:p w:rsidR="00DD5884" w:rsidRPr="00DD5884" w:rsidRDefault="00A06B3F" w:rsidP="00257C56">
            <w:pPr>
              <w:pStyle w:val="a5"/>
              <w:ind w:left="0"/>
              <w:rPr>
                <w:rFonts w:ascii="Times New Roman" w:hAnsi="Times New Roman" w:cs="Times New Roman"/>
                <w:b/>
                <w:iCs/>
                <w:color w:val="000000"/>
                <w:sz w:val="24"/>
                <w:szCs w:val="24"/>
              </w:rPr>
            </w:pPr>
            <w:r>
              <w:rPr>
                <w:rFonts w:ascii="Times New Roman" w:hAnsi="Times New Roman" w:cs="Times New Roman"/>
                <w:sz w:val="28"/>
                <w:szCs w:val="28"/>
                <w:lang w:val="kk-KZ"/>
              </w:rPr>
              <w:t>вниз</w:t>
            </w:r>
          </w:p>
        </w:tc>
      </w:tr>
      <w:tr w:rsidR="00A06B3F" w:rsidRPr="000600D3" w:rsidTr="004B5DA7">
        <w:trPr>
          <w:trHeight w:val="338"/>
        </w:trPr>
        <w:tc>
          <w:tcPr>
            <w:tcW w:w="1366" w:type="dxa"/>
            <w:vMerge w:val="restart"/>
            <w:tcBorders>
              <w:top w:val="single" w:sz="4" w:space="0" w:color="auto"/>
              <w:left w:val="single" w:sz="4" w:space="0" w:color="auto"/>
              <w:bottom w:val="single" w:sz="4" w:space="0" w:color="auto"/>
              <w:right w:val="single" w:sz="4" w:space="0" w:color="auto"/>
            </w:tcBorders>
          </w:tcPr>
          <w:p w:rsidR="00A06B3F" w:rsidRPr="00006939" w:rsidRDefault="00A06B3F" w:rsidP="00A06B3F">
            <w:pPr>
              <w:pStyle w:val="a5"/>
              <w:ind w:left="0"/>
              <w:rPr>
                <w:rFonts w:ascii="Times New Roman" w:hAnsi="Times New Roman" w:cs="Times New Roman"/>
                <w:iCs/>
                <w:color w:val="000000"/>
                <w:sz w:val="28"/>
                <w:szCs w:val="28"/>
              </w:rPr>
            </w:pPr>
            <w:r w:rsidRPr="00007307">
              <w:rPr>
                <w:rFonts w:ascii="Times New Roman" w:hAnsi="Times New Roman" w:cs="Times New Roman"/>
                <w:iCs/>
                <w:color w:val="000000"/>
                <w:sz w:val="28"/>
                <w:szCs w:val="28"/>
                <w:lang w:val="en-US"/>
              </w:rPr>
              <w:t>B</w:t>
            </w:r>
            <w:r w:rsidRPr="00006939">
              <w:rPr>
                <w:rFonts w:ascii="Times New Roman" w:hAnsi="Times New Roman" w:cs="Times New Roman"/>
                <w:iCs/>
                <w:color w:val="000000"/>
                <w:sz w:val="28"/>
                <w:szCs w:val="28"/>
              </w:rPr>
              <w:t>)</w:t>
            </w:r>
          </w:p>
        </w:tc>
        <w:tc>
          <w:tcPr>
            <w:tcW w:w="3166" w:type="dxa"/>
            <w:vMerge w:val="restart"/>
            <w:tcBorders>
              <w:top w:val="single" w:sz="4" w:space="0" w:color="auto"/>
              <w:left w:val="single" w:sz="4" w:space="0" w:color="auto"/>
              <w:bottom w:val="single" w:sz="4" w:space="0" w:color="auto"/>
              <w:right w:val="single" w:sz="4" w:space="0" w:color="auto"/>
            </w:tcBorders>
          </w:tcPr>
          <w:p w:rsidR="00A06B3F" w:rsidRPr="00007307" w:rsidRDefault="00A06B3F" w:rsidP="00A06B3F">
            <w:pPr>
              <w:pStyle w:val="a5"/>
              <w:ind w:left="0"/>
              <w:rPr>
                <w:rFonts w:ascii="Times New Roman" w:hAnsi="Times New Roman" w:cs="Times New Roman"/>
                <w:iCs/>
                <w:color w:val="000000"/>
                <w:sz w:val="28"/>
                <w:szCs w:val="28"/>
              </w:rPr>
            </w:pPr>
            <w:r>
              <w:rPr>
                <w:rFonts w:ascii="Times New Roman" w:hAnsi="Times New Roman" w:cs="Times New Roman"/>
                <w:sz w:val="28"/>
                <w:szCs w:val="28"/>
                <w:lang w:val="kk-KZ"/>
              </w:rPr>
              <w:t>вектор магнитной индукции</w:t>
            </w:r>
          </w:p>
        </w:tc>
        <w:tc>
          <w:tcPr>
            <w:tcW w:w="3990" w:type="dxa"/>
            <w:tcBorders>
              <w:left w:val="single" w:sz="4" w:space="0" w:color="auto"/>
            </w:tcBorders>
          </w:tcPr>
          <w:p w:rsidR="00A06B3F" w:rsidRPr="00A06B3F" w:rsidRDefault="00A06B3F" w:rsidP="00A06B3F">
            <w:pPr>
              <w:jc w:val="both"/>
              <w:rPr>
                <w:rFonts w:ascii="Times New Roman" w:hAnsi="Times New Roman" w:cs="Times New Roman"/>
                <w:sz w:val="28"/>
                <w:szCs w:val="28"/>
                <w:lang w:val="kk-KZ"/>
              </w:rPr>
            </w:pPr>
            <w:r>
              <w:rPr>
                <w:rFonts w:ascii="Times New Roman" w:hAnsi="Times New Roman" w:cs="Times New Roman"/>
                <w:sz w:val="28"/>
                <w:szCs w:val="28"/>
                <w:lang w:val="kk-KZ"/>
              </w:rPr>
              <w:t>налево</w:t>
            </w:r>
          </w:p>
        </w:tc>
      </w:tr>
      <w:tr w:rsidR="00A06B3F" w:rsidRPr="000600D3" w:rsidTr="004B5DA7">
        <w:trPr>
          <w:trHeight w:val="336"/>
        </w:trPr>
        <w:tc>
          <w:tcPr>
            <w:tcW w:w="1366" w:type="dxa"/>
            <w:vMerge/>
            <w:tcBorders>
              <w:top w:val="single" w:sz="4" w:space="0" w:color="auto"/>
              <w:left w:val="single" w:sz="4" w:space="0" w:color="auto"/>
              <w:bottom w:val="single" w:sz="4" w:space="0" w:color="auto"/>
              <w:right w:val="single" w:sz="4" w:space="0" w:color="auto"/>
            </w:tcBorders>
          </w:tcPr>
          <w:p w:rsidR="00A06B3F" w:rsidRPr="00007307" w:rsidRDefault="00A06B3F" w:rsidP="00A06B3F">
            <w:pPr>
              <w:pStyle w:val="a5"/>
              <w:ind w:left="0"/>
              <w:rPr>
                <w:rFonts w:ascii="Times New Roman" w:hAnsi="Times New Roman" w:cs="Times New Roman"/>
                <w:iCs/>
                <w:color w:val="000000"/>
                <w:sz w:val="28"/>
                <w:szCs w:val="28"/>
              </w:rPr>
            </w:pPr>
          </w:p>
        </w:tc>
        <w:tc>
          <w:tcPr>
            <w:tcW w:w="3166" w:type="dxa"/>
            <w:vMerge/>
            <w:tcBorders>
              <w:top w:val="single" w:sz="4" w:space="0" w:color="auto"/>
              <w:left w:val="single" w:sz="4" w:space="0" w:color="auto"/>
              <w:bottom w:val="single" w:sz="4" w:space="0" w:color="auto"/>
              <w:right w:val="single" w:sz="4" w:space="0" w:color="auto"/>
            </w:tcBorders>
          </w:tcPr>
          <w:p w:rsidR="00A06B3F" w:rsidRPr="00007307" w:rsidRDefault="00A06B3F" w:rsidP="00A06B3F">
            <w:pPr>
              <w:pStyle w:val="a5"/>
              <w:ind w:left="0"/>
              <w:rPr>
                <w:rFonts w:ascii="Times New Roman" w:hAnsi="Times New Roman" w:cs="Times New Roman"/>
                <w:iCs/>
                <w:color w:val="000000"/>
                <w:sz w:val="28"/>
                <w:szCs w:val="28"/>
              </w:rPr>
            </w:pPr>
          </w:p>
        </w:tc>
        <w:tc>
          <w:tcPr>
            <w:tcW w:w="3990" w:type="dxa"/>
            <w:tcBorders>
              <w:left w:val="single" w:sz="4" w:space="0" w:color="auto"/>
            </w:tcBorders>
          </w:tcPr>
          <w:p w:rsidR="00A06B3F" w:rsidRPr="00A06B3F" w:rsidRDefault="00A06B3F" w:rsidP="00A06B3F">
            <w:pPr>
              <w:pStyle w:val="a5"/>
              <w:ind w:left="0"/>
              <w:rPr>
                <w:rFonts w:ascii="Times New Roman" w:hAnsi="Times New Roman" w:cs="Times New Roman"/>
                <w:b/>
                <w:iCs/>
                <w:color w:val="000000"/>
                <w:sz w:val="24"/>
                <w:szCs w:val="24"/>
              </w:rPr>
            </w:pPr>
            <w:r w:rsidRPr="00A06B3F">
              <w:rPr>
                <w:rFonts w:ascii="Times New Roman" w:hAnsi="Times New Roman" w:cs="Times New Roman"/>
                <w:b/>
                <w:sz w:val="28"/>
                <w:szCs w:val="28"/>
                <w:lang w:val="kk-KZ"/>
              </w:rPr>
              <w:t>направо</w:t>
            </w:r>
          </w:p>
        </w:tc>
      </w:tr>
      <w:tr w:rsidR="00A06B3F" w:rsidRPr="000600D3" w:rsidTr="004B5DA7">
        <w:trPr>
          <w:trHeight w:val="336"/>
        </w:trPr>
        <w:tc>
          <w:tcPr>
            <w:tcW w:w="1366" w:type="dxa"/>
            <w:vMerge/>
            <w:tcBorders>
              <w:top w:val="single" w:sz="4" w:space="0" w:color="auto"/>
              <w:left w:val="single" w:sz="4" w:space="0" w:color="auto"/>
              <w:bottom w:val="single" w:sz="4" w:space="0" w:color="auto"/>
              <w:right w:val="single" w:sz="4" w:space="0" w:color="auto"/>
            </w:tcBorders>
          </w:tcPr>
          <w:p w:rsidR="00A06B3F" w:rsidRPr="00007307" w:rsidRDefault="00A06B3F" w:rsidP="00A06B3F">
            <w:pPr>
              <w:pStyle w:val="a5"/>
              <w:ind w:left="0"/>
              <w:rPr>
                <w:rFonts w:ascii="Times New Roman" w:hAnsi="Times New Roman" w:cs="Times New Roman"/>
                <w:iCs/>
                <w:color w:val="000000"/>
                <w:sz w:val="28"/>
                <w:szCs w:val="28"/>
              </w:rPr>
            </w:pPr>
          </w:p>
        </w:tc>
        <w:tc>
          <w:tcPr>
            <w:tcW w:w="3166" w:type="dxa"/>
            <w:vMerge/>
            <w:tcBorders>
              <w:top w:val="single" w:sz="4" w:space="0" w:color="auto"/>
              <w:left w:val="single" w:sz="4" w:space="0" w:color="auto"/>
              <w:bottom w:val="single" w:sz="4" w:space="0" w:color="auto"/>
              <w:right w:val="single" w:sz="4" w:space="0" w:color="auto"/>
            </w:tcBorders>
          </w:tcPr>
          <w:p w:rsidR="00A06B3F" w:rsidRPr="00007307" w:rsidRDefault="00A06B3F" w:rsidP="00A06B3F">
            <w:pPr>
              <w:pStyle w:val="a5"/>
              <w:ind w:left="0"/>
              <w:rPr>
                <w:rFonts w:ascii="Times New Roman" w:hAnsi="Times New Roman" w:cs="Times New Roman"/>
                <w:iCs/>
                <w:color w:val="000000"/>
                <w:sz w:val="28"/>
                <w:szCs w:val="28"/>
              </w:rPr>
            </w:pPr>
          </w:p>
        </w:tc>
        <w:tc>
          <w:tcPr>
            <w:tcW w:w="3990" w:type="dxa"/>
            <w:tcBorders>
              <w:left w:val="single" w:sz="4" w:space="0" w:color="auto"/>
            </w:tcBorders>
          </w:tcPr>
          <w:p w:rsidR="00A06B3F" w:rsidRPr="00A06B3F" w:rsidRDefault="00A06B3F" w:rsidP="00A06B3F">
            <w:pPr>
              <w:jc w:val="both"/>
              <w:rPr>
                <w:rFonts w:ascii="Times New Roman" w:hAnsi="Times New Roman" w:cs="Times New Roman"/>
                <w:sz w:val="28"/>
                <w:szCs w:val="28"/>
                <w:lang w:val="kk-KZ"/>
              </w:rPr>
            </w:pPr>
            <w:r>
              <w:rPr>
                <w:rFonts w:ascii="Times New Roman" w:hAnsi="Times New Roman" w:cs="Times New Roman"/>
                <w:sz w:val="28"/>
                <w:szCs w:val="28"/>
                <w:lang w:val="kk-KZ"/>
              </w:rPr>
              <w:t>вверх</w:t>
            </w:r>
          </w:p>
        </w:tc>
      </w:tr>
      <w:tr w:rsidR="00A06B3F" w:rsidRPr="000600D3" w:rsidTr="004B5DA7">
        <w:trPr>
          <w:trHeight w:val="336"/>
        </w:trPr>
        <w:tc>
          <w:tcPr>
            <w:tcW w:w="1366" w:type="dxa"/>
            <w:vMerge/>
            <w:tcBorders>
              <w:top w:val="single" w:sz="4" w:space="0" w:color="auto"/>
              <w:left w:val="single" w:sz="4" w:space="0" w:color="auto"/>
              <w:bottom w:val="single" w:sz="4" w:space="0" w:color="auto"/>
              <w:right w:val="single" w:sz="4" w:space="0" w:color="auto"/>
            </w:tcBorders>
          </w:tcPr>
          <w:p w:rsidR="00A06B3F" w:rsidRPr="00007307" w:rsidRDefault="00A06B3F" w:rsidP="00A06B3F">
            <w:pPr>
              <w:pStyle w:val="a5"/>
              <w:ind w:left="0"/>
              <w:rPr>
                <w:rFonts w:ascii="Times New Roman" w:hAnsi="Times New Roman" w:cs="Times New Roman"/>
                <w:iCs/>
                <w:color w:val="000000"/>
                <w:sz w:val="28"/>
                <w:szCs w:val="28"/>
              </w:rPr>
            </w:pPr>
          </w:p>
        </w:tc>
        <w:tc>
          <w:tcPr>
            <w:tcW w:w="3166" w:type="dxa"/>
            <w:vMerge/>
            <w:tcBorders>
              <w:top w:val="single" w:sz="4" w:space="0" w:color="auto"/>
              <w:left w:val="single" w:sz="4" w:space="0" w:color="auto"/>
              <w:bottom w:val="single" w:sz="4" w:space="0" w:color="auto"/>
              <w:right w:val="single" w:sz="4" w:space="0" w:color="auto"/>
            </w:tcBorders>
          </w:tcPr>
          <w:p w:rsidR="00A06B3F" w:rsidRPr="00007307" w:rsidRDefault="00A06B3F" w:rsidP="00A06B3F">
            <w:pPr>
              <w:pStyle w:val="a5"/>
              <w:ind w:left="0"/>
              <w:rPr>
                <w:rFonts w:ascii="Times New Roman" w:hAnsi="Times New Roman" w:cs="Times New Roman"/>
                <w:iCs/>
                <w:color w:val="000000"/>
                <w:sz w:val="28"/>
                <w:szCs w:val="28"/>
              </w:rPr>
            </w:pPr>
          </w:p>
        </w:tc>
        <w:tc>
          <w:tcPr>
            <w:tcW w:w="3990" w:type="dxa"/>
            <w:tcBorders>
              <w:left w:val="single" w:sz="4" w:space="0" w:color="auto"/>
            </w:tcBorders>
          </w:tcPr>
          <w:p w:rsidR="00A06B3F" w:rsidRPr="00DD5884" w:rsidRDefault="00A06B3F" w:rsidP="00A06B3F">
            <w:pPr>
              <w:pStyle w:val="a5"/>
              <w:ind w:left="0"/>
              <w:rPr>
                <w:rFonts w:ascii="Times New Roman" w:hAnsi="Times New Roman" w:cs="Times New Roman"/>
                <w:b/>
                <w:iCs/>
                <w:color w:val="000000"/>
                <w:sz w:val="24"/>
                <w:szCs w:val="24"/>
              </w:rPr>
            </w:pPr>
            <w:r>
              <w:rPr>
                <w:rFonts w:ascii="Times New Roman" w:hAnsi="Times New Roman" w:cs="Times New Roman"/>
                <w:sz w:val="28"/>
                <w:szCs w:val="28"/>
                <w:lang w:val="kk-KZ"/>
              </w:rPr>
              <w:t>вниз</w:t>
            </w:r>
          </w:p>
        </w:tc>
      </w:tr>
    </w:tbl>
    <w:p w:rsidR="00DD5884" w:rsidRDefault="00DD5884" w:rsidP="00DD5884">
      <w:pPr>
        <w:spacing w:after="0" w:line="240" w:lineRule="auto"/>
        <w:jc w:val="both"/>
        <w:rPr>
          <w:rFonts w:ascii="Times New Roman" w:hAnsi="Times New Roman" w:cs="Times New Roman"/>
          <w:sz w:val="28"/>
          <w:szCs w:val="28"/>
        </w:rPr>
      </w:pPr>
    </w:p>
    <w:p w:rsidR="005C59B1" w:rsidRDefault="005C59B1" w:rsidP="00D37009">
      <w:pPr>
        <w:spacing w:after="0" w:line="240" w:lineRule="auto"/>
        <w:rPr>
          <w:rFonts w:ascii="Times New Roman" w:eastAsia="SimSun" w:hAnsi="Times New Roman" w:cs="Times New Roman"/>
          <w:iCs/>
          <w:color w:val="000000"/>
          <w:sz w:val="28"/>
          <w:szCs w:val="28"/>
          <w:lang w:eastAsia="zh-CN" w:bidi="ar"/>
        </w:rPr>
      </w:pPr>
      <w:r w:rsidRPr="00006939">
        <w:rPr>
          <w:rFonts w:ascii="Times New Roman" w:eastAsia="SimSun" w:hAnsi="Times New Roman" w:cs="Times New Roman"/>
          <w:iCs/>
          <w:color w:val="000000"/>
          <w:sz w:val="28"/>
          <w:szCs w:val="28"/>
          <w:lang w:eastAsia="zh-CN" w:bidi="ar"/>
        </w:rPr>
        <w:t>3</w:t>
      </w:r>
      <w:r>
        <w:rPr>
          <w:rFonts w:ascii="Times New Roman" w:eastAsia="SimSun" w:hAnsi="Times New Roman" w:cs="Times New Roman"/>
          <w:iCs/>
          <w:color w:val="000000"/>
          <w:sz w:val="28"/>
          <w:szCs w:val="28"/>
          <w:lang w:eastAsia="zh-CN" w:bidi="ar"/>
        </w:rPr>
        <w:t>3</w:t>
      </w:r>
      <w:r w:rsidRPr="00006939">
        <w:rPr>
          <w:rFonts w:ascii="Times New Roman" w:eastAsia="SimSun" w:hAnsi="Times New Roman" w:cs="Times New Roman"/>
          <w:iCs/>
          <w:color w:val="000000"/>
          <w:sz w:val="28"/>
          <w:szCs w:val="28"/>
          <w:lang w:eastAsia="zh-CN" w:bidi="ar"/>
        </w:rPr>
        <w:t>.</w:t>
      </w:r>
      <w:r w:rsidRPr="00006939">
        <w:t xml:space="preserve"> </w:t>
      </w:r>
      <w:r w:rsidR="00D37009" w:rsidRPr="00D37009">
        <w:rPr>
          <w:rFonts w:ascii="Times New Roman" w:eastAsia="SimSun" w:hAnsi="Times New Roman" w:cs="Times New Roman"/>
          <w:iCs/>
          <w:color w:val="000000"/>
          <w:sz w:val="28"/>
          <w:szCs w:val="28"/>
          <w:lang w:eastAsia="zh-CN" w:bidi="ar"/>
        </w:rPr>
        <w:t>В однородное магнитное поле влетают три частицы как показано на рисунке. Линии магнитной индукции направлены от наблюдателя. Установите соответствие между номером и названием частицы</w:t>
      </w:r>
    </w:p>
    <w:p w:rsidR="00D37009" w:rsidRDefault="00D37009" w:rsidP="00D37009">
      <w:pPr>
        <w:spacing w:after="0" w:line="240" w:lineRule="auto"/>
        <w:rPr>
          <w:rFonts w:ascii="Times New Roman" w:eastAsia="SimSun" w:hAnsi="Times New Roman" w:cs="Times New Roman"/>
          <w:iCs/>
          <w:color w:val="000000"/>
          <w:sz w:val="28"/>
          <w:szCs w:val="28"/>
          <w:lang w:eastAsia="zh-CN" w:bidi="ar"/>
        </w:rPr>
      </w:pPr>
      <w:r>
        <w:rPr>
          <w:noProof/>
          <w:lang w:eastAsia="ru-RU"/>
        </w:rPr>
        <w:drawing>
          <wp:inline distT="0" distB="0" distL="0" distR="0" wp14:anchorId="7981B32D" wp14:editId="7FC3C074">
            <wp:extent cx="2552700" cy="209550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52700" cy="2095500"/>
                    </a:xfrm>
                    <a:prstGeom prst="rect">
                      <a:avLst/>
                    </a:prstGeom>
                    <a:noFill/>
                    <a:ln>
                      <a:noFill/>
                    </a:ln>
                  </pic:spPr>
                </pic:pic>
              </a:graphicData>
            </a:graphic>
          </wp:inline>
        </w:drawing>
      </w:r>
    </w:p>
    <w:p w:rsidR="00D37009" w:rsidRPr="00006939" w:rsidRDefault="00D37009" w:rsidP="00D37009">
      <w:pPr>
        <w:spacing w:after="0" w:line="240" w:lineRule="auto"/>
        <w:rPr>
          <w:rFonts w:ascii="Times New Roman" w:eastAsia="SimSun" w:hAnsi="Times New Roman" w:cs="Times New Roman"/>
          <w:iCs/>
          <w:color w:val="000000"/>
          <w:sz w:val="28"/>
          <w:szCs w:val="28"/>
          <w:lang w:eastAsia="zh-CN" w:bidi="ar"/>
        </w:rPr>
      </w:pPr>
    </w:p>
    <w:tbl>
      <w:tblPr>
        <w:tblStyle w:val="af2"/>
        <w:tblW w:w="0" w:type="auto"/>
        <w:tblLook w:val="04A0" w:firstRow="1" w:lastRow="0" w:firstColumn="1" w:lastColumn="0" w:noHBand="0" w:noVBand="1"/>
      </w:tblPr>
      <w:tblGrid>
        <w:gridCol w:w="1366"/>
        <w:gridCol w:w="3166"/>
        <w:gridCol w:w="3990"/>
      </w:tblGrid>
      <w:tr w:rsidR="00D37009" w:rsidRPr="000600D3" w:rsidTr="00257C56">
        <w:trPr>
          <w:trHeight w:val="338"/>
        </w:trPr>
        <w:tc>
          <w:tcPr>
            <w:tcW w:w="1366" w:type="dxa"/>
            <w:vMerge w:val="restart"/>
          </w:tcPr>
          <w:p w:rsidR="00D37009" w:rsidRPr="00007307" w:rsidRDefault="00D37009" w:rsidP="00D37009">
            <w:pPr>
              <w:pStyle w:val="a5"/>
              <w:ind w:left="0"/>
              <w:rPr>
                <w:rFonts w:ascii="Times New Roman" w:hAnsi="Times New Roman" w:cs="Times New Roman"/>
                <w:iCs/>
                <w:color w:val="000000"/>
                <w:sz w:val="28"/>
                <w:szCs w:val="28"/>
                <w:lang w:val="en-US"/>
              </w:rPr>
            </w:pPr>
            <w:r w:rsidRPr="00007307">
              <w:rPr>
                <w:rFonts w:ascii="Times New Roman" w:hAnsi="Times New Roman" w:cs="Times New Roman"/>
                <w:iCs/>
                <w:color w:val="000000"/>
                <w:sz w:val="28"/>
                <w:szCs w:val="28"/>
                <w:lang w:val="en-US"/>
              </w:rPr>
              <w:t>A)</w:t>
            </w:r>
          </w:p>
        </w:tc>
        <w:tc>
          <w:tcPr>
            <w:tcW w:w="3166" w:type="dxa"/>
            <w:vMerge w:val="restart"/>
          </w:tcPr>
          <w:p w:rsidR="00D37009" w:rsidRPr="00007307" w:rsidRDefault="00D37009" w:rsidP="00D37009">
            <w:pPr>
              <w:pStyle w:val="a5"/>
              <w:ind w:left="0"/>
              <w:rPr>
                <w:rFonts w:ascii="Times New Roman" w:hAnsi="Times New Roman" w:cs="Times New Roman"/>
                <w:iCs/>
                <w:color w:val="000000"/>
                <w:sz w:val="28"/>
                <w:szCs w:val="28"/>
              </w:rPr>
            </w:pPr>
            <w:r>
              <w:rPr>
                <w:rFonts w:ascii="Times New Roman" w:hAnsi="Times New Roman" w:cs="Times New Roman"/>
                <w:iCs/>
                <w:color w:val="000000"/>
                <w:sz w:val="28"/>
                <w:szCs w:val="28"/>
              </w:rPr>
              <w:t>1</w:t>
            </w:r>
          </w:p>
        </w:tc>
        <w:tc>
          <w:tcPr>
            <w:tcW w:w="3990" w:type="dxa"/>
          </w:tcPr>
          <w:p w:rsidR="00D37009" w:rsidRPr="00D37009" w:rsidRDefault="00D37009" w:rsidP="00D37009">
            <w:pPr>
              <w:jc w:val="both"/>
              <w:rPr>
                <w:rFonts w:ascii="Times New Roman" w:hAnsi="Times New Roman" w:cs="Times New Roman"/>
                <w:b/>
                <w:sz w:val="28"/>
                <w:szCs w:val="28"/>
                <w:lang w:val="kk-KZ"/>
              </w:rPr>
            </w:pPr>
            <w:r w:rsidRPr="00D37009">
              <w:rPr>
                <w:rFonts w:ascii="Times New Roman" w:hAnsi="Times New Roman" w:cs="Times New Roman"/>
                <w:b/>
                <w:sz w:val="28"/>
                <w:szCs w:val="28"/>
                <w:lang w:val="kk-KZ"/>
              </w:rPr>
              <w:t>протон</w:t>
            </w:r>
          </w:p>
        </w:tc>
      </w:tr>
      <w:tr w:rsidR="00D37009" w:rsidRPr="000600D3" w:rsidTr="00257C56">
        <w:trPr>
          <w:trHeight w:val="336"/>
        </w:trPr>
        <w:tc>
          <w:tcPr>
            <w:tcW w:w="1366" w:type="dxa"/>
            <w:vMerge/>
          </w:tcPr>
          <w:p w:rsidR="00D37009" w:rsidRPr="00007307" w:rsidRDefault="00D37009" w:rsidP="00D37009">
            <w:pPr>
              <w:pStyle w:val="a5"/>
              <w:ind w:left="0"/>
              <w:rPr>
                <w:rFonts w:ascii="Times New Roman" w:hAnsi="Times New Roman" w:cs="Times New Roman"/>
                <w:iCs/>
                <w:color w:val="000000"/>
                <w:sz w:val="28"/>
                <w:szCs w:val="28"/>
              </w:rPr>
            </w:pPr>
          </w:p>
        </w:tc>
        <w:tc>
          <w:tcPr>
            <w:tcW w:w="3166" w:type="dxa"/>
            <w:vMerge/>
          </w:tcPr>
          <w:p w:rsidR="00D37009" w:rsidRPr="00007307" w:rsidRDefault="00D37009" w:rsidP="00D37009">
            <w:pPr>
              <w:pStyle w:val="a5"/>
              <w:ind w:left="0"/>
              <w:rPr>
                <w:rFonts w:ascii="Times New Roman" w:hAnsi="Times New Roman" w:cs="Times New Roman"/>
                <w:iCs/>
                <w:color w:val="000000"/>
                <w:sz w:val="28"/>
                <w:szCs w:val="28"/>
              </w:rPr>
            </w:pPr>
          </w:p>
        </w:tc>
        <w:tc>
          <w:tcPr>
            <w:tcW w:w="3990" w:type="dxa"/>
          </w:tcPr>
          <w:p w:rsidR="00D37009" w:rsidRPr="005536DA" w:rsidRDefault="00D37009" w:rsidP="00D37009">
            <w:pPr>
              <w:jc w:val="both"/>
              <w:rPr>
                <w:rFonts w:ascii="Times New Roman" w:hAnsi="Times New Roman" w:cs="Times New Roman"/>
                <w:sz w:val="28"/>
                <w:szCs w:val="28"/>
                <w:lang w:val="kk-KZ"/>
              </w:rPr>
            </w:pPr>
            <w:r w:rsidRPr="005536DA">
              <w:rPr>
                <w:rFonts w:ascii="Times New Roman" w:hAnsi="Times New Roman" w:cs="Times New Roman"/>
                <w:sz w:val="28"/>
                <w:szCs w:val="28"/>
                <w:lang w:val="kk-KZ"/>
              </w:rPr>
              <w:t>электрон</w:t>
            </w:r>
          </w:p>
        </w:tc>
      </w:tr>
      <w:tr w:rsidR="00D37009" w:rsidRPr="000600D3" w:rsidTr="00257C56">
        <w:trPr>
          <w:trHeight w:val="336"/>
        </w:trPr>
        <w:tc>
          <w:tcPr>
            <w:tcW w:w="1366" w:type="dxa"/>
            <w:vMerge/>
          </w:tcPr>
          <w:p w:rsidR="00D37009" w:rsidRPr="00007307" w:rsidRDefault="00D37009" w:rsidP="00D37009">
            <w:pPr>
              <w:pStyle w:val="a5"/>
              <w:ind w:left="0"/>
              <w:rPr>
                <w:rFonts w:ascii="Times New Roman" w:hAnsi="Times New Roman" w:cs="Times New Roman"/>
                <w:iCs/>
                <w:color w:val="000000"/>
                <w:sz w:val="28"/>
                <w:szCs w:val="28"/>
              </w:rPr>
            </w:pPr>
          </w:p>
        </w:tc>
        <w:tc>
          <w:tcPr>
            <w:tcW w:w="3166" w:type="dxa"/>
            <w:vMerge/>
          </w:tcPr>
          <w:p w:rsidR="00D37009" w:rsidRPr="00007307" w:rsidRDefault="00D37009" w:rsidP="00D37009">
            <w:pPr>
              <w:pStyle w:val="a5"/>
              <w:ind w:left="0"/>
              <w:rPr>
                <w:rFonts w:ascii="Times New Roman" w:hAnsi="Times New Roman" w:cs="Times New Roman"/>
                <w:iCs/>
                <w:color w:val="000000"/>
                <w:sz w:val="28"/>
                <w:szCs w:val="28"/>
              </w:rPr>
            </w:pPr>
          </w:p>
        </w:tc>
        <w:tc>
          <w:tcPr>
            <w:tcW w:w="3990" w:type="dxa"/>
          </w:tcPr>
          <w:p w:rsidR="00D37009" w:rsidRPr="005536DA" w:rsidRDefault="00D37009" w:rsidP="00D37009">
            <w:pPr>
              <w:jc w:val="both"/>
              <w:rPr>
                <w:rFonts w:ascii="Times New Roman" w:hAnsi="Times New Roman" w:cs="Times New Roman"/>
                <w:sz w:val="28"/>
                <w:szCs w:val="28"/>
                <w:lang w:val="kk-KZ"/>
              </w:rPr>
            </w:pPr>
            <w:r w:rsidRPr="005536DA">
              <w:rPr>
                <w:rFonts w:ascii="Times New Roman" w:hAnsi="Times New Roman" w:cs="Times New Roman"/>
                <w:sz w:val="28"/>
                <w:szCs w:val="28"/>
                <w:lang w:val="kk-KZ"/>
              </w:rPr>
              <w:t>нейтрон</w:t>
            </w:r>
          </w:p>
        </w:tc>
      </w:tr>
      <w:tr w:rsidR="00D37009" w:rsidRPr="000600D3" w:rsidTr="00257C56">
        <w:trPr>
          <w:trHeight w:val="336"/>
        </w:trPr>
        <w:tc>
          <w:tcPr>
            <w:tcW w:w="1366" w:type="dxa"/>
            <w:vMerge/>
          </w:tcPr>
          <w:p w:rsidR="00D37009" w:rsidRPr="00007307" w:rsidRDefault="00D37009" w:rsidP="00D37009">
            <w:pPr>
              <w:pStyle w:val="a5"/>
              <w:ind w:left="0"/>
              <w:rPr>
                <w:rFonts w:ascii="Times New Roman" w:hAnsi="Times New Roman" w:cs="Times New Roman"/>
                <w:iCs/>
                <w:color w:val="000000"/>
                <w:sz w:val="28"/>
                <w:szCs w:val="28"/>
              </w:rPr>
            </w:pPr>
          </w:p>
        </w:tc>
        <w:tc>
          <w:tcPr>
            <w:tcW w:w="3166" w:type="dxa"/>
            <w:vMerge/>
          </w:tcPr>
          <w:p w:rsidR="00D37009" w:rsidRPr="00007307" w:rsidRDefault="00D37009" w:rsidP="00D37009">
            <w:pPr>
              <w:pStyle w:val="a5"/>
              <w:ind w:left="0"/>
              <w:rPr>
                <w:rFonts w:ascii="Times New Roman" w:hAnsi="Times New Roman" w:cs="Times New Roman"/>
                <w:iCs/>
                <w:color w:val="000000"/>
                <w:sz w:val="28"/>
                <w:szCs w:val="28"/>
              </w:rPr>
            </w:pPr>
          </w:p>
        </w:tc>
        <w:tc>
          <w:tcPr>
            <w:tcW w:w="3990" w:type="dxa"/>
          </w:tcPr>
          <w:p w:rsidR="00D37009" w:rsidRPr="005536DA" w:rsidRDefault="00D37009" w:rsidP="00D37009">
            <w:pPr>
              <w:jc w:val="both"/>
              <w:rPr>
                <w:rFonts w:ascii="Times New Roman" w:hAnsi="Times New Roman" w:cs="Times New Roman"/>
                <w:sz w:val="28"/>
                <w:szCs w:val="28"/>
                <w:lang w:val="kk-KZ"/>
              </w:rPr>
            </w:pPr>
            <w:r w:rsidRPr="005536DA">
              <w:rPr>
                <w:rFonts w:ascii="Times New Roman" w:hAnsi="Times New Roman" w:cs="Times New Roman"/>
                <w:sz w:val="28"/>
                <w:szCs w:val="28"/>
                <w:lang w:val="en-US"/>
              </w:rPr>
              <w:t xml:space="preserve"> </w:t>
            </w:r>
            <m:oMath>
              <m:r>
                <w:rPr>
                  <w:rFonts w:ascii="Cambria Math" w:hAnsi="Cambria Math" w:cs="Times New Roman"/>
                  <w:sz w:val="28"/>
                  <w:szCs w:val="28"/>
                  <w:lang w:val="kk-KZ"/>
                </w:rPr>
                <m:t>γ- частица</m:t>
              </m:r>
            </m:oMath>
          </w:p>
        </w:tc>
      </w:tr>
      <w:tr w:rsidR="00D37009" w:rsidRPr="000600D3" w:rsidTr="00257C56">
        <w:trPr>
          <w:trHeight w:val="338"/>
        </w:trPr>
        <w:tc>
          <w:tcPr>
            <w:tcW w:w="1366" w:type="dxa"/>
            <w:vMerge w:val="restart"/>
          </w:tcPr>
          <w:p w:rsidR="00D37009" w:rsidRPr="00006939" w:rsidRDefault="00D37009" w:rsidP="00D37009">
            <w:pPr>
              <w:pStyle w:val="a5"/>
              <w:ind w:left="0"/>
              <w:rPr>
                <w:rFonts w:ascii="Times New Roman" w:hAnsi="Times New Roman" w:cs="Times New Roman"/>
                <w:iCs/>
                <w:color w:val="000000"/>
                <w:sz w:val="28"/>
                <w:szCs w:val="28"/>
              </w:rPr>
            </w:pPr>
            <w:r w:rsidRPr="00007307">
              <w:rPr>
                <w:rFonts w:ascii="Times New Roman" w:hAnsi="Times New Roman" w:cs="Times New Roman"/>
                <w:iCs/>
                <w:color w:val="000000"/>
                <w:sz w:val="28"/>
                <w:szCs w:val="28"/>
                <w:lang w:val="en-US"/>
              </w:rPr>
              <w:t>B</w:t>
            </w:r>
            <w:r w:rsidRPr="00006939">
              <w:rPr>
                <w:rFonts w:ascii="Times New Roman" w:hAnsi="Times New Roman" w:cs="Times New Roman"/>
                <w:iCs/>
                <w:color w:val="000000"/>
                <w:sz w:val="28"/>
                <w:szCs w:val="28"/>
              </w:rPr>
              <w:t>)</w:t>
            </w:r>
          </w:p>
        </w:tc>
        <w:tc>
          <w:tcPr>
            <w:tcW w:w="3166" w:type="dxa"/>
            <w:vMerge w:val="restart"/>
          </w:tcPr>
          <w:p w:rsidR="00D37009" w:rsidRPr="00007307" w:rsidRDefault="00D37009" w:rsidP="00D37009">
            <w:pPr>
              <w:pStyle w:val="a5"/>
              <w:ind w:left="0"/>
              <w:rPr>
                <w:rFonts w:ascii="Times New Roman" w:hAnsi="Times New Roman" w:cs="Times New Roman"/>
                <w:iCs/>
                <w:color w:val="000000"/>
                <w:sz w:val="28"/>
                <w:szCs w:val="28"/>
              </w:rPr>
            </w:pPr>
            <w:r>
              <w:rPr>
                <w:rFonts w:ascii="Times New Roman" w:hAnsi="Times New Roman" w:cs="Times New Roman"/>
                <w:iCs/>
                <w:color w:val="000000"/>
                <w:sz w:val="28"/>
                <w:szCs w:val="28"/>
              </w:rPr>
              <w:t>3</w:t>
            </w:r>
          </w:p>
        </w:tc>
        <w:tc>
          <w:tcPr>
            <w:tcW w:w="3990" w:type="dxa"/>
          </w:tcPr>
          <w:p w:rsidR="00D37009" w:rsidRPr="005536DA" w:rsidRDefault="00D37009" w:rsidP="00D37009">
            <w:pPr>
              <w:jc w:val="both"/>
              <w:rPr>
                <w:rFonts w:ascii="Times New Roman" w:hAnsi="Times New Roman" w:cs="Times New Roman"/>
                <w:sz w:val="28"/>
                <w:szCs w:val="28"/>
                <w:lang w:val="kk-KZ"/>
              </w:rPr>
            </w:pPr>
            <w:r w:rsidRPr="005536DA">
              <w:rPr>
                <w:rFonts w:ascii="Times New Roman" w:hAnsi="Times New Roman" w:cs="Times New Roman"/>
                <w:sz w:val="28"/>
                <w:szCs w:val="28"/>
                <w:lang w:val="kk-KZ"/>
              </w:rPr>
              <w:t>протон</w:t>
            </w:r>
          </w:p>
        </w:tc>
      </w:tr>
      <w:tr w:rsidR="00D37009" w:rsidRPr="000600D3" w:rsidTr="00257C56">
        <w:trPr>
          <w:trHeight w:val="336"/>
        </w:trPr>
        <w:tc>
          <w:tcPr>
            <w:tcW w:w="1366" w:type="dxa"/>
            <w:vMerge/>
          </w:tcPr>
          <w:p w:rsidR="00D37009" w:rsidRPr="00007307" w:rsidRDefault="00D37009" w:rsidP="00D37009">
            <w:pPr>
              <w:pStyle w:val="a5"/>
              <w:ind w:left="0"/>
              <w:rPr>
                <w:rFonts w:ascii="Times New Roman" w:hAnsi="Times New Roman" w:cs="Times New Roman"/>
                <w:iCs/>
                <w:color w:val="000000"/>
                <w:sz w:val="28"/>
                <w:szCs w:val="28"/>
              </w:rPr>
            </w:pPr>
          </w:p>
        </w:tc>
        <w:tc>
          <w:tcPr>
            <w:tcW w:w="3166" w:type="dxa"/>
            <w:vMerge/>
          </w:tcPr>
          <w:p w:rsidR="00D37009" w:rsidRPr="00007307" w:rsidRDefault="00D37009" w:rsidP="00D37009">
            <w:pPr>
              <w:pStyle w:val="a5"/>
              <w:ind w:left="0"/>
              <w:rPr>
                <w:rFonts w:ascii="Times New Roman" w:hAnsi="Times New Roman" w:cs="Times New Roman"/>
                <w:iCs/>
                <w:color w:val="000000"/>
                <w:sz w:val="28"/>
                <w:szCs w:val="28"/>
              </w:rPr>
            </w:pPr>
          </w:p>
        </w:tc>
        <w:tc>
          <w:tcPr>
            <w:tcW w:w="3990" w:type="dxa"/>
          </w:tcPr>
          <w:p w:rsidR="00D37009" w:rsidRPr="00D37009" w:rsidRDefault="00D37009" w:rsidP="00D37009">
            <w:pPr>
              <w:jc w:val="both"/>
              <w:rPr>
                <w:rFonts w:ascii="Times New Roman" w:hAnsi="Times New Roman" w:cs="Times New Roman"/>
                <w:b/>
                <w:sz w:val="28"/>
                <w:szCs w:val="28"/>
                <w:lang w:val="kk-KZ"/>
              </w:rPr>
            </w:pPr>
            <w:r w:rsidRPr="00D37009">
              <w:rPr>
                <w:rFonts w:ascii="Times New Roman" w:hAnsi="Times New Roman" w:cs="Times New Roman"/>
                <w:b/>
                <w:sz w:val="28"/>
                <w:szCs w:val="28"/>
                <w:lang w:val="kk-KZ"/>
              </w:rPr>
              <w:t>электрон</w:t>
            </w:r>
          </w:p>
        </w:tc>
      </w:tr>
      <w:tr w:rsidR="00D37009" w:rsidRPr="000600D3" w:rsidTr="00257C56">
        <w:trPr>
          <w:trHeight w:val="336"/>
        </w:trPr>
        <w:tc>
          <w:tcPr>
            <w:tcW w:w="1366" w:type="dxa"/>
            <w:vMerge/>
          </w:tcPr>
          <w:p w:rsidR="00D37009" w:rsidRPr="00007307" w:rsidRDefault="00D37009" w:rsidP="00D37009">
            <w:pPr>
              <w:pStyle w:val="a5"/>
              <w:ind w:left="0"/>
              <w:rPr>
                <w:rFonts w:ascii="Times New Roman" w:hAnsi="Times New Roman" w:cs="Times New Roman"/>
                <w:iCs/>
                <w:color w:val="000000"/>
                <w:sz w:val="28"/>
                <w:szCs w:val="28"/>
              </w:rPr>
            </w:pPr>
          </w:p>
        </w:tc>
        <w:tc>
          <w:tcPr>
            <w:tcW w:w="3166" w:type="dxa"/>
            <w:vMerge/>
          </w:tcPr>
          <w:p w:rsidR="00D37009" w:rsidRPr="00007307" w:rsidRDefault="00D37009" w:rsidP="00D37009">
            <w:pPr>
              <w:pStyle w:val="a5"/>
              <w:ind w:left="0"/>
              <w:rPr>
                <w:rFonts w:ascii="Times New Roman" w:hAnsi="Times New Roman" w:cs="Times New Roman"/>
                <w:iCs/>
                <w:color w:val="000000"/>
                <w:sz w:val="28"/>
                <w:szCs w:val="28"/>
              </w:rPr>
            </w:pPr>
          </w:p>
        </w:tc>
        <w:tc>
          <w:tcPr>
            <w:tcW w:w="3990" w:type="dxa"/>
          </w:tcPr>
          <w:p w:rsidR="00D37009" w:rsidRPr="005536DA" w:rsidRDefault="00D37009" w:rsidP="00D37009">
            <w:pPr>
              <w:jc w:val="both"/>
              <w:rPr>
                <w:rFonts w:ascii="Times New Roman" w:hAnsi="Times New Roman" w:cs="Times New Roman"/>
                <w:sz w:val="28"/>
                <w:szCs w:val="28"/>
                <w:lang w:val="kk-KZ"/>
              </w:rPr>
            </w:pPr>
            <w:r w:rsidRPr="005536DA">
              <w:rPr>
                <w:rFonts w:ascii="Times New Roman" w:hAnsi="Times New Roman" w:cs="Times New Roman"/>
                <w:sz w:val="28"/>
                <w:szCs w:val="28"/>
                <w:lang w:val="kk-KZ"/>
              </w:rPr>
              <w:t>нейтрон</w:t>
            </w:r>
          </w:p>
        </w:tc>
      </w:tr>
      <w:tr w:rsidR="00D37009" w:rsidRPr="000600D3" w:rsidTr="00257C56">
        <w:trPr>
          <w:trHeight w:val="336"/>
        </w:trPr>
        <w:tc>
          <w:tcPr>
            <w:tcW w:w="1366" w:type="dxa"/>
            <w:vMerge/>
          </w:tcPr>
          <w:p w:rsidR="00D37009" w:rsidRPr="00007307" w:rsidRDefault="00D37009" w:rsidP="00D37009">
            <w:pPr>
              <w:pStyle w:val="a5"/>
              <w:ind w:left="0"/>
              <w:rPr>
                <w:rFonts w:ascii="Times New Roman" w:hAnsi="Times New Roman" w:cs="Times New Roman"/>
                <w:iCs/>
                <w:color w:val="000000"/>
                <w:sz w:val="28"/>
                <w:szCs w:val="28"/>
              </w:rPr>
            </w:pPr>
          </w:p>
        </w:tc>
        <w:tc>
          <w:tcPr>
            <w:tcW w:w="3166" w:type="dxa"/>
            <w:vMerge/>
          </w:tcPr>
          <w:p w:rsidR="00D37009" w:rsidRPr="00007307" w:rsidRDefault="00D37009" w:rsidP="00D37009">
            <w:pPr>
              <w:pStyle w:val="a5"/>
              <w:ind w:left="0"/>
              <w:rPr>
                <w:rFonts w:ascii="Times New Roman" w:hAnsi="Times New Roman" w:cs="Times New Roman"/>
                <w:iCs/>
                <w:color w:val="000000"/>
                <w:sz w:val="28"/>
                <w:szCs w:val="28"/>
              </w:rPr>
            </w:pPr>
          </w:p>
        </w:tc>
        <w:tc>
          <w:tcPr>
            <w:tcW w:w="3990" w:type="dxa"/>
          </w:tcPr>
          <w:p w:rsidR="00D37009" w:rsidRPr="005536DA" w:rsidRDefault="00D37009" w:rsidP="00D37009">
            <w:pPr>
              <w:jc w:val="both"/>
              <w:rPr>
                <w:rFonts w:ascii="Times New Roman" w:hAnsi="Times New Roman" w:cs="Times New Roman"/>
                <w:sz w:val="28"/>
                <w:szCs w:val="28"/>
                <w:lang w:val="kk-KZ"/>
              </w:rPr>
            </w:pPr>
            <w:r w:rsidRPr="005536DA">
              <w:rPr>
                <w:rFonts w:ascii="Times New Roman" w:hAnsi="Times New Roman" w:cs="Times New Roman"/>
                <w:sz w:val="28"/>
                <w:szCs w:val="28"/>
                <w:lang w:val="en-US"/>
              </w:rPr>
              <w:t xml:space="preserve"> </w:t>
            </w:r>
            <m:oMath>
              <m:r>
                <w:rPr>
                  <w:rFonts w:ascii="Cambria Math" w:hAnsi="Cambria Math" w:cs="Times New Roman"/>
                  <w:sz w:val="28"/>
                  <w:szCs w:val="28"/>
                  <w:lang w:val="kk-KZ"/>
                </w:rPr>
                <m:t>γ- частица</m:t>
              </m:r>
            </m:oMath>
          </w:p>
        </w:tc>
      </w:tr>
    </w:tbl>
    <w:p w:rsidR="005C59B1" w:rsidRDefault="005C59B1" w:rsidP="005C59B1">
      <w:pPr>
        <w:spacing w:after="0" w:line="240" w:lineRule="auto"/>
        <w:jc w:val="both"/>
        <w:rPr>
          <w:rFonts w:ascii="Times New Roman" w:hAnsi="Times New Roman" w:cs="Times New Roman"/>
          <w:sz w:val="28"/>
          <w:szCs w:val="28"/>
        </w:rPr>
      </w:pPr>
    </w:p>
    <w:p w:rsidR="004B5DA7" w:rsidRDefault="004B5DA7" w:rsidP="004B5DA7">
      <w:pPr>
        <w:spacing w:after="0" w:line="240" w:lineRule="auto"/>
        <w:jc w:val="both"/>
        <w:rPr>
          <w:rFonts w:ascii="Times New Roman" w:hAnsi="Times New Roman" w:cs="Times New Roman"/>
          <w:sz w:val="28"/>
          <w:szCs w:val="28"/>
        </w:rPr>
      </w:pPr>
      <w:r w:rsidRPr="00006939">
        <w:rPr>
          <w:rFonts w:ascii="Times New Roman" w:eastAsia="SimSun" w:hAnsi="Times New Roman" w:cs="Times New Roman"/>
          <w:iCs/>
          <w:color w:val="000000"/>
          <w:sz w:val="28"/>
          <w:szCs w:val="28"/>
          <w:lang w:eastAsia="zh-CN" w:bidi="ar"/>
        </w:rPr>
        <w:t>3</w:t>
      </w:r>
      <w:r>
        <w:rPr>
          <w:rFonts w:ascii="Times New Roman" w:eastAsia="SimSun" w:hAnsi="Times New Roman" w:cs="Times New Roman"/>
          <w:iCs/>
          <w:color w:val="000000"/>
          <w:sz w:val="28"/>
          <w:szCs w:val="28"/>
          <w:lang w:eastAsia="zh-CN" w:bidi="ar"/>
        </w:rPr>
        <w:t>4</w:t>
      </w:r>
      <w:r w:rsidRPr="00006939">
        <w:rPr>
          <w:rFonts w:ascii="Times New Roman" w:eastAsia="SimSun" w:hAnsi="Times New Roman" w:cs="Times New Roman"/>
          <w:iCs/>
          <w:color w:val="000000"/>
          <w:sz w:val="28"/>
          <w:szCs w:val="28"/>
          <w:lang w:eastAsia="zh-CN" w:bidi="ar"/>
        </w:rPr>
        <w:t>.</w:t>
      </w:r>
      <w:r w:rsidRPr="00006939">
        <w:t xml:space="preserve"> </w:t>
      </w:r>
      <w:r>
        <w:rPr>
          <w:rFonts w:ascii="Times New Roman" w:hAnsi="Times New Roman" w:cs="Times New Roman"/>
          <w:sz w:val="28"/>
          <w:szCs w:val="28"/>
        </w:rPr>
        <w:t xml:space="preserve">Используя рисунок установите соответствие между номером катушки и направлением индуцированного тока </w:t>
      </w:r>
    </w:p>
    <w:p w:rsidR="004B5DA7" w:rsidRDefault="004B5DA7" w:rsidP="004B5DA7">
      <w:pPr>
        <w:spacing w:after="0" w:line="240" w:lineRule="auto"/>
        <w:jc w:val="both"/>
        <w:rPr>
          <w:rFonts w:ascii="Times New Roman" w:hAnsi="Times New Roman" w:cs="Times New Roman"/>
          <w:sz w:val="28"/>
          <w:szCs w:val="28"/>
        </w:rPr>
      </w:pPr>
      <w:r>
        <w:rPr>
          <w:noProof/>
          <w:lang w:eastAsia="ru-RU"/>
        </w:rPr>
        <w:lastRenderedPageBreak/>
        <w:drawing>
          <wp:inline distT="0" distB="0" distL="0" distR="0" wp14:anchorId="212788DA" wp14:editId="04B9E10D">
            <wp:extent cx="3429000" cy="111442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29000" cy="1114425"/>
                    </a:xfrm>
                    <a:prstGeom prst="rect">
                      <a:avLst/>
                    </a:prstGeom>
                    <a:noFill/>
                    <a:ln>
                      <a:noFill/>
                    </a:ln>
                  </pic:spPr>
                </pic:pic>
              </a:graphicData>
            </a:graphic>
          </wp:inline>
        </w:drawing>
      </w:r>
    </w:p>
    <w:p w:rsidR="004B5DA7" w:rsidRPr="00006939" w:rsidRDefault="004B5DA7" w:rsidP="004B5DA7">
      <w:pPr>
        <w:spacing w:after="0" w:line="240" w:lineRule="auto"/>
        <w:rPr>
          <w:rFonts w:ascii="Times New Roman" w:eastAsia="SimSun" w:hAnsi="Times New Roman" w:cs="Times New Roman"/>
          <w:iCs/>
          <w:color w:val="000000"/>
          <w:sz w:val="28"/>
          <w:szCs w:val="28"/>
          <w:lang w:eastAsia="zh-CN" w:bidi="ar"/>
        </w:rPr>
      </w:pPr>
    </w:p>
    <w:tbl>
      <w:tblPr>
        <w:tblStyle w:val="af2"/>
        <w:tblW w:w="0" w:type="auto"/>
        <w:tblLook w:val="04A0" w:firstRow="1" w:lastRow="0" w:firstColumn="1" w:lastColumn="0" w:noHBand="0" w:noVBand="1"/>
      </w:tblPr>
      <w:tblGrid>
        <w:gridCol w:w="1366"/>
        <w:gridCol w:w="3166"/>
        <w:gridCol w:w="3990"/>
      </w:tblGrid>
      <w:tr w:rsidR="00AE7839" w:rsidRPr="000600D3" w:rsidTr="00BA616B">
        <w:trPr>
          <w:trHeight w:val="338"/>
        </w:trPr>
        <w:tc>
          <w:tcPr>
            <w:tcW w:w="1366" w:type="dxa"/>
            <w:vMerge w:val="restart"/>
          </w:tcPr>
          <w:p w:rsidR="00AE7839" w:rsidRPr="00007307" w:rsidRDefault="00AE7839" w:rsidP="00AE7839">
            <w:pPr>
              <w:pStyle w:val="a5"/>
              <w:ind w:left="0"/>
              <w:rPr>
                <w:rFonts w:ascii="Times New Roman" w:hAnsi="Times New Roman" w:cs="Times New Roman"/>
                <w:iCs/>
                <w:color w:val="000000"/>
                <w:sz w:val="28"/>
                <w:szCs w:val="28"/>
                <w:lang w:val="en-US"/>
              </w:rPr>
            </w:pPr>
            <w:r w:rsidRPr="00007307">
              <w:rPr>
                <w:rFonts w:ascii="Times New Roman" w:hAnsi="Times New Roman" w:cs="Times New Roman"/>
                <w:iCs/>
                <w:color w:val="000000"/>
                <w:sz w:val="28"/>
                <w:szCs w:val="28"/>
                <w:lang w:val="en-US"/>
              </w:rPr>
              <w:t>A)</w:t>
            </w:r>
          </w:p>
        </w:tc>
        <w:tc>
          <w:tcPr>
            <w:tcW w:w="3166" w:type="dxa"/>
            <w:vMerge w:val="restart"/>
          </w:tcPr>
          <w:p w:rsidR="00AE7839" w:rsidRPr="00007307" w:rsidRDefault="00AE7839" w:rsidP="00AE7839">
            <w:pPr>
              <w:pStyle w:val="a5"/>
              <w:ind w:left="0"/>
              <w:rPr>
                <w:rFonts w:ascii="Times New Roman" w:hAnsi="Times New Roman" w:cs="Times New Roman"/>
                <w:iCs/>
                <w:color w:val="000000"/>
                <w:sz w:val="28"/>
                <w:szCs w:val="28"/>
              </w:rPr>
            </w:pPr>
            <w:r>
              <w:rPr>
                <w:rFonts w:ascii="Times New Roman" w:hAnsi="Times New Roman" w:cs="Times New Roman"/>
                <w:iCs/>
                <w:color w:val="000000"/>
                <w:sz w:val="28"/>
                <w:szCs w:val="28"/>
              </w:rPr>
              <w:t>1</w:t>
            </w:r>
          </w:p>
        </w:tc>
        <w:tc>
          <w:tcPr>
            <w:tcW w:w="3990" w:type="dxa"/>
          </w:tcPr>
          <w:p w:rsidR="00AE7839" w:rsidRPr="00641F22" w:rsidRDefault="00AE7839" w:rsidP="00AE7839">
            <w:pPr>
              <w:jc w:val="both"/>
              <w:rPr>
                <w:rFonts w:ascii="Times New Roman" w:hAnsi="Times New Roman" w:cs="Times New Roman"/>
                <w:sz w:val="28"/>
                <w:szCs w:val="28"/>
              </w:rPr>
            </w:pPr>
            <w:r w:rsidRPr="00641F22">
              <w:rPr>
                <w:rFonts w:ascii="Times New Roman" w:hAnsi="Times New Roman" w:cs="Times New Roman"/>
                <w:sz w:val="28"/>
                <w:szCs w:val="28"/>
              </w:rPr>
              <w:t xml:space="preserve">от </w:t>
            </w:r>
            <w:r w:rsidRPr="00641F22">
              <w:rPr>
                <w:rFonts w:ascii="Times New Roman" w:hAnsi="Times New Roman" w:cs="Times New Roman"/>
                <w:sz w:val="28"/>
                <w:szCs w:val="28"/>
                <w:lang w:val="en-US"/>
              </w:rPr>
              <w:t>Q</w:t>
            </w:r>
            <w:r w:rsidRPr="00641F22">
              <w:rPr>
                <w:rFonts w:ascii="Times New Roman" w:hAnsi="Times New Roman" w:cs="Times New Roman"/>
                <w:sz w:val="28"/>
                <w:szCs w:val="28"/>
              </w:rPr>
              <w:t xml:space="preserve"> к </w:t>
            </w:r>
            <w:r w:rsidRPr="00641F22">
              <w:rPr>
                <w:rFonts w:ascii="Times New Roman" w:hAnsi="Times New Roman" w:cs="Times New Roman"/>
                <w:sz w:val="28"/>
                <w:szCs w:val="28"/>
                <w:lang w:val="en-US"/>
              </w:rPr>
              <w:t>P</w:t>
            </w:r>
            <w:r w:rsidRPr="00641F22">
              <w:rPr>
                <w:rFonts w:ascii="Times New Roman" w:hAnsi="Times New Roman" w:cs="Times New Roman"/>
                <w:sz w:val="28"/>
                <w:szCs w:val="28"/>
              </w:rPr>
              <w:t xml:space="preserve"> </w:t>
            </w:r>
          </w:p>
        </w:tc>
      </w:tr>
      <w:tr w:rsidR="00AE7839" w:rsidRPr="000600D3" w:rsidTr="00BA616B">
        <w:trPr>
          <w:trHeight w:val="336"/>
        </w:trPr>
        <w:tc>
          <w:tcPr>
            <w:tcW w:w="1366" w:type="dxa"/>
            <w:vMerge/>
          </w:tcPr>
          <w:p w:rsidR="00AE7839" w:rsidRPr="00007307" w:rsidRDefault="00AE7839" w:rsidP="00AE7839">
            <w:pPr>
              <w:pStyle w:val="a5"/>
              <w:ind w:left="0"/>
              <w:rPr>
                <w:rFonts w:ascii="Times New Roman" w:hAnsi="Times New Roman" w:cs="Times New Roman"/>
                <w:iCs/>
                <w:color w:val="000000"/>
                <w:sz w:val="28"/>
                <w:szCs w:val="28"/>
              </w:rPr>
            </w:pPr>
          </w:p>
        </w:tc>
        <w:tc>
          <w:tcPr>
            <w:tcW w:w="3166" w:type="dxa"/>
            <w:vMerge/>
          </w:tcPr>
          <w:p w:rsidR="00AE7839" w:rsidRPr="00007307" w:rsidRDefault="00AE7839" w:rsidP="00AE7839">
            <w:pPr>
              <w:pStyle w:val="a5"/>
              <w:ind w:left="0"/>
              <w:rPr>
                <w:rFonts w:ascii="Times New Roman" w:hAnsi="Times New Roman" w:cs="Times New Roman"/>
                <w:iCs/>
                <w:color w:val="000000"/>
                <w:sz w:val="28"/>
                <w:szCs w:val="28"/>
              </w:rPr>
            </w:pPr>
          </w:p>
        </w:tc>
        <w:tc>
          <w:tcPr>
            <w:tcW w:w="3990" w:type="dxa"/>
          </w:tcPr>
          <w:p w:rsidR="00AE7839" w:rsidRPr="00AE7839" w:rsidRDefault="00AE7839" w:rsidP="00AE7839">
            <w:pPr>
              <w:jc w:val="both"/>
              <w:rPr>
                <w:rFonts w:ascii="Times New Roman" w:hAnsi="Times New Roman" w:cs="Times New Roman"/>
                <w:b/>
                <w:sz w:val="28"/>
                <w:szCs w:val="28"/>
              </w:rPr>
            </w:pPr>
            <w:r w:rsidRPr="00AE7839">
              <w:rPr>
                <w:rFonts w:ascii="Times New Roman" w:hAnsi="Times New Roman" w:cs="Times New Roman"/>
                <w:b/>
                <w:sz w:val="28"/>
                <w:szCs w:val="28"/>
              </w:rPr>
              <w:t xml:space="preserve">от </w:t>
            </w:r>
            <w:r w:rsidRPr="00AE7839">
              <w:rPr>
                <w:rFonts w:ascii="Times New Roman" w:hAnsi="Times New Roman" w:cs="Times New Roman"/>
                <w:b/>
                <w:sz w:val="28"/>
                <w:szCs w:val="28"/>
                <w:lang w:val="en-US"/>
              </w:rPr>
              <w:t>P</w:t>
            </w:r>
            <w:r w:rsidRPr="00AE7839">
              <w:rPr>
                <w:rFonts w:ascii="Times New Roman" w:hAnsi="Times New Roman" w:cs="Times New Roman"/>
                <w:b/>
                <w:sz w:val="28"/>
                <w:szCs w:val="28"/>
              </w:rPr>
              <w:t xml:space="preserve"> к </w:t>
            </w:r>
            <w:r w:rsidRPr="00AE7839">
              <w:rPr>
                <w:rFonts w:ascii="Times New Roman" w:hAnsi="Times New Roman" w:cs="Times New Roman"/>
                <w:b/>
                <w:sz w:val="28"/>
                <w:szCs w:val="28"/>
                <w:lang w:val="en-US"/>
              </w:rPr>
              <w:t>Q</w:t>
            </w:r>
          </w:p>
        </w:tc>
      </w:tr>
      <w:tr w:rsidR="00AE7839" w:rsidRPr="000600D3" w:rsidTr="00BA616B">
        <w:trPr>
          <w:trHeight w:val="336"/>
        </w:trPr>
        <w:tc>
          <w:tcPr>
            <w:tcW w:w="1366" w:type="dxa"/>
            <w:vMerge/>
          </w:tcPr>
          <w:p w:rsidR="00AE7839" w:rsidRPr="00007307" w:rsidRDefault="00AE7839" w:rsidP="00AE7839">
            <w:pPr>
              <w:pStyle w:val="a5"/>
              <w:ind w:left="0"/>
              <w:rPr>
                <w:rFonts w:ascii="Times New Roman" w:hAnsi="Times New Roman" w:cs="Times New Roman"/>
                <w:iCs/>
                <w:color w:val="000000"/>
                <w:sz w:val="28"/>
                <w:szCs w:val="28"/>
              </w:rPr>
            </w:pPr>
          </w:p>
        </w:tc>
        <w:tc>
          <w:tcPr>
            <w:tcW w:w="3166" w:type="dxa"/>
            <w:vMerge/>
          </w:tcPr>
          <w:p w:rsidR="00AE7839" w:rsidRPr="00007307" w:rsidRDefault="00AE7839" w:rsidP="00AE7839">
            <w:pPr>
              <w:pStyle w:val="a5"/>
              <w:ind w:left="0"/>
              <w:rPr>
                <w:rFonts w:ascii="Times New Roman" w:hAnsi="Times New Roman" w:cs="Times New Roman"/>
                <w:iCs/>
                <w:color w:val="000000"/>
                <w:sz w:val="28"/>
                <w:szCs w:val="28"/>
              </w:rPr>
            </w:pPr>
          </w:p>
        </w:tc>
        <w:tc>
          <w:tcPr>
            <w:tcW w:w="3990" w:type="dxa"/>
          </w:tcPr>
          <w:p w:rsidR="00AE7839" w:rsidRPr="00641F22" w:rsidRDefault="00AE7839" w:rsidP="00AE7839">
            <w:pPr>
              <w:jc w:val="both"/>
              <w:rPr>
                <w:rFonts w:ascii="Times New Roman" w:hAnsi="Times New Roman" w:cs="Times New Roman"/>
                <w:sz w:val="28"/>
                <w:szCs w:val="28"/>
              </w:rPr>
            </w:pPr>
            <w:r w:rsidRPr="00641F22">
              <w:rPr>
                <w:rFonts w:ascii="Times New Roman" w:hAnsi="Times New Roman" w:cs="Times New Roman"/>
                <w:sz w:val="28"/>
                <w:szCs w:val="28"/>
              </w:rPr>
              <w:t xml:space="preserve">от </w:t>
            </w:r>
            <w:r w:rsidRPr="00641F22">
              <w:rPr>
                <w:rFonts w:ascii="Times New Roman" w:hAnsi="Times New Roman" w:cs="Times New Roman"/>
                <w:sz w:val="28"/>
                <w:szCs w:val="28"/>
                <w:lang w:val="en-US"/>
              </w:rPr>
              <w:t>D</w:t>
            </w:r>
            <w:r w:rsidRPr="00641F22">
              <w:rPr>
                <w:rFonts w:ascii="Times New Roman" w:hAnsi="Times New Roman" w:cs="Times New Roman"/>
                <w:sz w:val="28"/>
                <w:szCs w:val="28"/>
              </w:rPr>
              <w:t xml:space="preserve"> к </w:t>
            </w:r>
            <w:r w:rsidRPr="00641F22">
              <w:rPr>
                <w:rFonts w:ascii="Times New Roman" w:hAnsi="Times New Roman" w:cs="Times New Roman"/>
                <w:sz w:val="28"/>
                <w:szCs w:val="28"/>
                <w:lang w:val="en-US"/>
              </w:rPr>
              <w:t>C</w:t>
            </w:r>
          </w:p>
        </w:tc>
      </w:tr>
      <w:tr w:rsidR="00AE7839" w:rsidRPr="000600D3" w:rsidTr="00BA616B">
        <w:trPr>
          <w:trHeight w:val="336"/>
        </w:trPr>
        <w:tc>
          <w:tcPr>
            <w:tcW w:w="1366" w:type="dxa"/>
            <w:vMerge/>
          </w:tcPr>
          <w:p w:rsidR="00AE7839" w:rsidRPr="00007307" w:rsidRDefault="00AE7839" w:rsidP="00AE7839">
            <w:pPr>
              <w:pStyle w:val="a5"/>
              <w:ind w:left="0"/>
              <w:rPr>
                <w:rFonts w:ascii="Times New Roman" w:hAnsi="Times New Roman" w:cs="Times New Roman"/>
                <w:iCs/>
                <w:color w:val="000000"/>
                <w:sz w:val="28"/>
                <w:szCs w:val="28"/>
              </w:rPr>
            </w:pPr>
          </w:p>
        </w:tc>
        <w:tc>
          <w:tcPr>
            <w:tcW w:w="3166" w:type="dxa"/>
            <w:vMerge/>
          </w:tcPr>
          <w:p w:rsidR="00AE7839" w:rsidRPr="00007307" w:rsidRDefault="00AE7839" w:rsidP="00AE7839">
            <w:pPr>
              <w:pStyle w:val="a5"/>
              <w:ind w:left="0"/>
              <w:rPr>
                <w:rFonts w:ascii="Times New Roman" w:hAnsi="Times New Roman" w:cs="Times New Roman"/>
                <w:iCs/>
                <w:color w:val="000000"/>
                <w:sz w:val="28"/>
                <w:szCs w:val="28"/>
              </w:rPr>
            </w:pPr>
          </w:p>
        </w:tc>
        <w:tc>
          <w:tcPr>
            <w:tcW w:w="3990" w:type="dxa"/>
          </w:tcPr>
          <w:p w:rsidR="00AE7839" w:rsidRPr="00641F22" w:rsidRDefault="00AE7839" w:rsidP="00AE7839">
            <w:pPr>
              <w:jc w:val="both"/>
              <w:rPr>
                <w:rFonts w:ascii="Times New Roman" w:hAnsi="Times New Roman" w:cs="Times New Roman"/>
                <w:sz w:val="28"/>
                <w:szCs w:val="28"/>
              </w:rPr>
            </w:pPr>
            <w:r w:rsidRPr="00641F22">
              <w:rPr>
                <w:rFonts w:ascii="Times New Roman" w:hAnsi="Times New Roman" w:cs="Times New Roman"/>
                <w:sz w:val="28"/>
                <w:szCs w:val="28"/>
              </w:rPr>
              <w:t xml:space="preserve">от </w:t>
            </w:r>
            <w:r w:rsidRPr="00641F22">
              <w:rPr>
                <w:rFonts w:ascii="Times New Roman" w:hAnsi="Times New Roman" w:cs="Times New Roman"/>
                <w:sz w:val="28"/>
                <w:szCs w:val="28"/>
                <w:lang w:val="en-US"/>
              </w:rPr>
              <w:t>C</w:t>
            </w:r>
            <w:r w:rsidRPr="00641F22">
              <w:rPr>
                <w:rFonts w:ascii="Times New Roman" w:hAnsi="Times New Roman" w:cs="Times New Roman"/>
                <w:sz w:val="28"/>
                <w:szCs w:val="28"/>
              </w:rPr>
              <w:t xml:space="preserve"> к </w:t>
            </w:r>
            <w:r w:rsidRPr="00641F22">
              <w:rPr>
                <w:rFonts w:ascii="Times New Roman" w:hAnsi="Times New Roman" w:cs="Times New Roman"/>
                <w:sz w:val="28"/>
                <w:szCs w:val="28"/>
                <w:lang w:val="en-US"/>
              </w:rPr>
              <w:t>D</w:t>
            </w:r>
          </w:p>
        </w:tc>
      </w:tr>
      <w:tr w:rsidR="00AE7839" w:rsidRPr="000600D3" w:rsidTr="00BA616B">
        <w:trPr>
          <w:trHeight w:val="338"/>
        </w:trPr>
        <w:tc>
          <w:tcPr>
            <w:tcW w:w="1366" w:type="dxa"/>
            <w:vMerge w:val="restart"/>
          </w:tcPr>
          <w:p w:rsidR="00AE7839" w:rsidRPr="00006939" w:rsidRDefault="00AE7839" w:rsidP="00AE7839">
            <w:pPr>
              <w:pStyle w:val="a5"/>
              <w:ind w:left="0"/>
              <w:rPr>
                <w:rFonts w:ascii="Times New Roman" w:hAnsi="Times New Roman" w:cs="Times New Roman"/>
                <w:iCs/>
                <w:color w:val="000000"/>
                <w:sz w:val="28"/>
                <w:szCs w:val="28"/>
              </w:rPr>
            </w:pPr>
            <w:r w:rsidRPr="00007307">
              <w:rPr>
                <w:rFonts w:ascii="Times New Roman" w:hAnsi="Times New Roman" w:cs="Times New Roman"/>
                <w:iCs/>
                <w:color w:val="000000"/>
                <w:sz w:val="28"/>
                <w:szCs w:val="28"/>
                <w:lang w:val="en-US"/>
              </w:rPr>
              <w:t>B</w:t>
            </w:r>
            <w:r w:rsidRPr="00006939">
              <w:rPr>
                <w:rFonts w:ascii="Times New Roman" w:hAnsi="Times New Roman" w:cs="Times New Roman"/>
                <w:iCs/>
                <w:color w:val="000000"/>
                <w:sz w:val="28"/>
                <w:szCs w:val="28"/>
              </w:rPr>
              <w:t>)</w:t>
            </w:r>
          </w:p>
        </w:tc>
        <w:tc>
          <w:tcPr>
            <w:tcW w:w="3166" w:type="dxa"/>
            <w:vMerge w:val="restart"/>
          </w:tcPr>
          <w:p w:rsidR="00AE7839" w:rsidRPr="00007307" w:rsidRDefault="00AE7839" w:rsidP="00AE7839">
            <w:pPr>
              <w:pStyle w:val="a5"/>
              <w:ind w:left="0"/>
              <w:rPr>
                <w:rFonts w:ascii="Times New Roman" w:hAnsi="Times New Roman" w:cs="Times New Roman"/>
                <w:iCs/>
                <w:color w:val="000000"/>
                <w:sz w:val="28"/>
                <w:szCs w:val="28"/>
              </w:rPr>
            </w:pPr>
            <w:r>
              <w:rPr>
                <w:rFonts w:ascii="Times New Roman" w:hAnsi="Times New Roman" w:cs="Times New Roman"/>
                <w:iCs/>
                <w:color w:val="000000"/>
                <w:sz w:val="28"/>
                <w:szCs w:val="28"/>
              </w:rPr>
              <w:t>2</w:t>
            </w:r>
          </w:p>
        </w:tc>
        <w:tc>
          <w:tcPr>
            <w:tcW w:w="3990" w:type="dxa"/>
          </w:tcPr>
          <w:p w:rsidR="00AE7839" w:rsidRPr="00641F22" w:rsidRDefault="00AE7839" w:rsidP="00AE7839">
            <w:pPr>
              <w:jc w:val="both"/>
              <w:rPr>
                <w:rFonts w:ascii="Times New Roman" w:hAnsi="Times New Roman" w:cs="Times New Roman"/>
                <w:sz w:val="28"/>
                <w:szCs w:val="28"/>
              </w:rPr>
            </w:pPr>
            <w:r w:rsidRPr="00641F22">
              <w:rPr>
                <w:rFonts w:ascii="Times New Roman" w:hAnsi="Times New Roman" w:cs="Times New Roman"/>
                <w:sz w:val="28"/>
                <w:szCs w:val="28"/>
              </w:rPr>
              <w:t xml:space="preserve">от </w:t>
            </w:r>
            <w:r w:rsidRPr="00641F22">
              <w:rPr>
                <w:rFonts w:ascii="Times New Roman" w:hAnsi="Times New Roman" w:cs="Times New Roman"/>
                <w:sz w:val="28"/>
                <w:szCs w:val="28"/>
                <w:lang w:val="en-US"/>
              </w:rPr>
              <w:t>Q</w:t>
            </w:r>
            <w:r w:rsidRPr="00641F22">
              <w:rPr>
                <w:rFonts w:ascii="Times New Roman" w:hAnsi="Times New Roman" w:cs="Times New Roman"/>
                <w:sz w:val="28"/>
                <w:szCs w:val="28"/>
              </w:rPr>
              <w:t xml:space="preserve"> к </w:t>
            </w:r>
            <w:r w:rsidRPr="00641F22">
              <w:rPr>
                <w:rFonts w:ascii="Times New Roman" w:hAnsi="Times New Roman" w:cs="Times New Roman"/>
                <w:sz w:val="28"/>
                <w:szCs w:val="28"/>
                <w:lang w:val="en-US"/>
              </w:rPr>
              <w:t>P</w:t>
            </w:r>
            <w:r w:rsidRPr="00641F22">
              <w:rPr>
                <w:rFonts w:ascii="Times New Roman" w:hAnsi="Times New Roman" w:cs="Times New Roman"/>
                <w:sz w:val="28"/>
                <w:szCs w:val="28"/>
              </w:rPr>
              <w:t xml:space="preserve"> </w:t>
            </w:r>
          </w:p>
        </w:tc>
      </w:tr>
      <w:tr w:rsidR="00AE7839" w:rsidRPr="000600D3" w:rsidTr="00BA616B">
        <w:trPr>
          <w:trHeight w:val="336"/>
        </w:trPr>
        <w:tc>
          <w:tcPr>
            <w:tcW w:w="1366" w:type="dxa"/>
            <w:vMerge/>
          </w:tcPr>
          <w:p w:rsidR="00AE7839" w:rsidRPr="00007307" w:rsidRDefault="00AE7839" w:rsidP="00AE7839">
            <w:pPr>
              <w:pStyle w:val="a5"/>
              <w:ind w:left="0"/>
              <w:rPr>
                <w:rFonts w:ascii="Times New Roman" w:hAnsi="Times New Roman" w:cs="Times New Roman"/>
                <w:iCs/>
                <w:color w:val="000000"/>
                <w:sz w:val="28"/>
                <w:szCs w:val="28"/>
              </w:rPr>
            </w:pPr>
          </w:p>
        </w:tc>
        <w:tc>
          <w:tcPr>
            <w:tcW w:w="3166" w:type="dxa"/>
            <w:vMerge/>
          </w:tcPr>
          <w:p w:rsidR="00AE7839" w:rsidRPr="00007307" w:rsidRDefault="00AE7839" w:rsidP="00AE7839">
            <w:pPr>
              <w:pStyle w:val="a5"/>
              <w:ind w:left="0"/>
              <w:rPr>
                <w:rFonts w:ascii="Times New Roman" w:hAnsi="Times New Roman" w:cs="Times New Roman"/>
                <w:iCs/>
                <w:color w:val="000000"/>
                <w:sz w:val="28"/>
                <w:szCs w:val="28"/>
              </w:rPr>
            </w:pPr>
          </w:p>
        </w:tc>
        <w:tc>
          <w:tcPr>
            <w:tcW w:w="3990" w:type="dxa"/>
          </w:tcPr>
          <w:p w:rsidR="00AE7839" w:rsidRPr="00641F22" w:rsidRDefault="00AE7839" w:rsidP="00AE7839">
            <w:pPr>
              <w:jc w:val="both"/>
              <w:rPr>
                <w:rFonts w:ascii="Times New Roman" w:hAnsi="Times New Roman" w:cs="Times New Roman"/>
                <w:sz w:val="28"/>
                <w:szCs w:val="28"/>
              </w:rPr>
            </w:pPr>
            <w:r w:rsidRPr="00641F22">
              <w:rPr>
                <w:rFonts w:ascii="Times New Roman" w:hAnsi="Times New Roman" w:cs="Times New Roman"/>
                <w:sz w:val="28"/>
                <w:szCs w:val="28"/>
              </w:rPr>
              <w:t xml:space="preserve">от </w:t>
            </w:r>
            <w:r w:rsidRPr="00641F22">
              <w:rPr>
                <w:rFonts w:ascii="Times New Roman" w:hAnsi="Times New Roman" w:cs="Times New Roman"/>
                <w:sz w:val="28"/>
                <w:szCs w:val="28"/>
                <w:lang w:val="en-US"/>
              </w:rPr>
              <w:t>P</w:t>
            </w:r>
            <w:r w:rsidRPr="00641F22">
              <w:rPr>
                <w:rFonts w:ascii="Times New Roman" w:hAnsi="Times New Roman" w:cs="Times New Roman"/>
                <w:sz w:val="28"/>
                <w:szCs w:val="28"/>
              </w:rPr>
              <w:t xml:space="preserve"> к </w:t>
            </w:r>
            <w:r w:rsidRPr="00641F22">
              <w:rPr>
                <w:rFonts w:ascii="Times New Roman" w:hAnsi="Times New Roman" w:cs="Times New Roman"/>
                <w:sz w:val="28"/>
                <w:szCs w:val="28"/>
                <w:lang w:val="en-US"/>
              </w:rPr>
              <w:t>Q</w:t>
            </w:r>
          </w:p>
        </w:tc>
      </w:tr>
      <w:tr w:rsidR="00AE7839" w:rsidRPr="00AE7839" w:rsidTr="00BA616B">
        <w:trPr>
          <w:trHeight w:val="336"/>
        </w:trPr>
        <w:tc>
          <w:tcPr>
            <w:tcW w:w="1366" w:type="dxa"/>
            <w:vMerge/>
          </w:tcPr>
          <w:p w:rsidR="00AE7839" w:rsidRPr="00AE7839" w:rsidRDefault="00AE7839" w:rsidP="00AE7839">
            <w:pPr>
              <w:pStyle w:val="a5"/>
              <w:ind w:left="0"/>
              <w:rPr>
                <w:rFonts w:ascii="Times New Roman" w:hAnsi="Times New Roman" w:cs="Times New Roman"/>
                <w:b/>
                <w:iCs/>
                <w:color w:val="000000"/>
                <w:sz w:val="28"/>
                <w:szCs w:val="28"/>
              </w:rPr>
            </w:pPr>
          </w:p>
        </w:tc>
        <w:tc>
          <w:tcPr>
            <w:tcW w:w="3166" w:type="dxa"/>
            <w:vMerge/>
          </w:tcPr>
          <w:p w:rsidR="00AE7839" w:rsidRPr="00AE7839" w:rsidRDefault="00AE7839" w:rsidP="00AE7839">
            <w:pPr>
              <w:pStyle w:val="a5"/>
              <w:ind w:left="0"/>
              <w:rPr>
                <w:rFonts w:ascii="Times New Roman" w:hAnsi="Times New Roman" w:cs="Times New Roman"/>
                <w:b/>
                <w:iCs/>
                <w:color w:val="000000"/>
                <w:sz w:val="28"/>
                <w:szCs w:val="28"/>
              </w:rPr>
            </w:pPr>
          </w:p>
        </w:tc>
        <w:tc>
          <w:tcPr>
            <w:tcW w:w="3990" w:type="dxa"/>
          </w:tcPr>
          <w:p w:rsidR="00AE7839" w:rsidRPr="00AE7839" w:rsidRDefault="00AE7839" w:rsidP="00AE7839">
            <w:pPr>
              <w:jc w:val="both"/>
              <w:rPr>
                <w:rFonts w:ascii="Times New Roman" w:hAnsi="Times New Roman" w:cs="Times New Roman"/>
                <w:b/>
                <w:sz w:val="28"/>
                <w:szCs w:val="28"/>
              </w:rPr>
            </w:pPr>
            <w:r w:rsidRPr="00AE7839">
              <w:rPr>
                <w:rFonts w:ascii="Times New Roman" w:hAnsi="Times New Roman" w:cs="Times New Roman"/>
                <w:b/>
                <w:sz w:val="28"/>
                <w:szCs w:val="28"/>
              </w:rPr>
              <w:t xml:space="preserve">от </w:t>
            </w:r>
            <w:r w:rsidRPr="00AE7839">
              <w:rPr>
                <w:rFonts w:ascii="Times New Roman" w:hAnsi="Times New Roman" w:cs="Times New Roman"/>
                <w:b/>
                <w:sz w:val="28"/>
                <w:szCs w:val="28"/>
                <w:lang w:val="en-US"/>
              </w:rPr>
              <w:t>D</w:t>
            </w:r>
            <w:r w:rsidRPr="00AE7839">
              <w:rPr>
                <w:rFonts w:ascii="Times New Roman" w:hAnsi="Times New Roman" w:cs="Times New Roman"/>
                <w:b/>
                <w:sz w:val="28"/>
                <w:szCs w:val="28"/>
              </w:rPr>
              <w:t xml:space="preserve"> к </w:t>
            </w:r>
            <w:r w:rsidRPr="00AE7839">
              <w:rPr>
                <w:rFonts w:ascii="Times New Roman" w:hAnsi="Times New Roman" w:cs="Times New Roman"/>
                <w:b/>
                <w:sz w:val="28"/>
                <w:szCs w:val="28"/>
                <w:lang w:val="en-US"/>
              </w:rPr>
              <w:t>C</w:t>
            </w:r>
          </w:p>
        </w:tc>
      </w:tr>
      <w:tr w:rsidR="00AE7839" w:rsidRPr="000600D3" w:rsidTr="00BA616B">
        <w:trPr>
          <w:trHeight w:val="336"/>
        </w:trPr>
        <w:tc>
          <w:tcPr>
            <w:tcW w:w="1366" w:type="dxa"/>
            <w:vMerge/>
          </w:tcPr>
          <w:p w:rsidR="00AE7839" w:rsidRPr="00007307" w:rsidRDefault="00AE7839" w:rsidP="00AE7839">
            <w:pPr>
              <w:pStyle w:val="a5"/>
              <w:ind w:left="0"/>
              <w:rPr>
                <w:rFonts w:ascii="Times New Roman" w:hAnsi="Times New Roman" w:cs="Times New Roman"/>
                <w:iCs/>
                <w:color w:val="000000"/>
                <w:sz w:val="28"/>
                <w:szCs w:val="28"/>
              </w:rPr>
            </w:pPr>
          </w:p>
        </w:tc>
        <w:tc>
          <w:tcPr>
            <w:tcW w:w="3166" w:type="dxa"/>
            <w:vMerge/>
          </w:tcPr>
          <w:p w:rsidR="00AE7839" w:rsidRPr="00007307" w:rsidRDefault="00AE7839" w:rsidP="00AE7839">
            <w:pPr>
              <w:pStyle w:val="a5"/>
              <w:ind w:left="0"/>
              <w:rPr>
                <w:rFonts w:ascii="Times New Roman" w:hAnsi="Times New Roman" w:cs="Times New Roman"/>
                <w:iCs/>
                <w:color w:val="000000"/>
                <w:sz w:val="28"/>
                <w:szCs w:val="28"/>
              </w:rPr>
            </w:pPr>
          </w:p>
        </w:tc>
        <w:tc>
          <w:tcPr>
            <w:tcW w:w="3990" w:type="dxa"/>
          </w:tcPr>
          <w:p w:rsidR="00AE7839" w:rsidRPr="00641F22" w:rsidRDefault="00AE7839" w:rsidP="00AE7839">
            <w:pPr>
              <w:jc w:val="both"/>
              <w:rPr>
                <w:rFonts w:ascii="Times New Roman" w:hAnsi="Times New Roman" w:cs="Times New Roman"/>
                <w:sz w:val="28"/>
                <w:szCs w:val="28"/>
              </w:rPr>
            </w:pPr>
            <w:r w:rsidRPr="00641F22">
              <w:rPr>
                <w:rFonts w:ascii="Times New Roman" w:hAnsi="Times New Roman" w:cs="Times New Roman"/>
                <w:sz w:val="28"/>
                <w:szCs w:val="28"/>
              </w:rPr>
              <w:t xml:space="preserve">от </w:t>
            </w:r>
            <w:r w:rsidRPr="00641F22">
              <w:rPr>
                <w:rFonts w:ascii="Times New Roman" w:hAnsi="Times New Roman" w:cs="Times New Roman"/>
                <w:sz w:val="28"/>
                <w:szCs w:val="28"/>
                <w:lang w:val="en-US"/>
              </w:rPr>
              <w:t>C</w:t>
            </w:r>
            <w:r w:rsidRPr="00641F22">
              <w:rPr>
                <w:rFonts w:ascii="Times New Roman" w:hAnsi="Times New Roman" w:cs="Times New Roman"/>
                <w:sz w:val="28"/>
                <w:szCs w:val="28"/>
              </w:rPr>
              <w:t xml:space="preserve"> к </w:t>
            </w:r>
            <w:r w:rsidRPr="00641F22">
              <w:rPr>
                <w:rFonts w:ascii="Times New Roman" w:hAnsi="Times New Roman" w:cs="Times New Roman"/>
                <w:sz w:val="28"/>
                <w:szCs w:val="28"/>
                <w:lang w:val="en-US"/>
              </w:rPr>
              <w:t>D</w:t>
            </w:r>
          </w:p>
        </w:tc>
      </w:tr>
    </w:tbl>
    <w:p w:rsidR="00EE639F" w:rsidRDefault="00EE639F" w:rsidP="00EE639F">
      <w:pPr>
        <w:spacing w:after="0" w:line="240" w:lineRule="auto"/>
        <w:jc w:val="both"/>
        <w:rPr>
          <w:rFonts w:ascii="Times New Roman" w:hAnsi="Times New Roman" w:cs="Times New Roman"/>
          <w:sz w:val="28"/>
          <w:szCs w:val="28"/>
        </w:rPr>
      </w:pPr>
    </w:p>
    <w:p w:rsidR="00EE639F" w:rsidRDefault="00EE639F" w:rsidP="00C03FD3">
      <w:pPr>
        <w:spacing w:after="0" w:line="240" w:lineRule="auto"/>
        <w:jc w:val="both"/>
      </w:pPr>
      <w:r>
        <w:rPr>
          <w:rFonts w:ascii="Times New Roman" w:hAnsi="Times New Roman" w:cs="Times New Roman"/>
          <w:sz w:val="28"/>
          <w:szCs w:val="28"/>
        </w:rPr>
        <w:t>35. У</w:t>
      </w:r>
      <w:r w:rsidRPr="00161384">
        <w:rPr>
          <w:rFonts w:ascii="Times New Roman" w:hAnsi="Times New Roman" w:cs="Times New Roman"/>
          <w:sz w:val="28"/>
          <w:szCs w:val="28"/>
        </w:rPr>
        <w:t xml:space="preserve">становите соответствие между </w:t>
      </w:r>
      <w:r>
        <w:rPr>
          <w:rFonts w:ascii="Times New Roman" w:hAnsi="Times New Roman" w:cs="Times New Roman"/>
          <w:sz w:val="28"/>
          <w:szCs w:val="28"/>
        </w:rPr>
        <w:t>понятием</w:t>
      </w:r>
      <w:r w:rsidR="00C03FD3">
        <w:rPr>
          <w:rFonts w:ascii="Times New Roman" w:hAnsi="Times New Roman" w:cs="Times New Roman"/>
          <w:sz w:val="28"/>
          <w:szCs w:val="28"/>
        </w:rPr>
        <w:t xml:space="preserve"> и его характеристикой</w:t>
      </w:r>
    </w:p>
    <w:tbl>
      <w:tblPr>
        <w:tblStyle w:val="af2"/>
        <w:tblW w:w="0" w:type="auto"/>
        <w:tblLook w:val="04A0" w:firstRow="1" w:lastRow="0" w:firstColumn="1" w:lastColumn="0" w:noHBand="0" w:noVBand="1"/>
      </w:tblPr>
      <w:tblGrid>
        <w:gridCol w:w="1366"/>
        <w:gridCol w:w="3166"/>
        <w:gridCol w:w="3990"/>
      </w:tblGrid>
      <w:tr w:rsidR="00C03FD3" w:rsidRPr="000600D3" w:rsidTr="00BA616B">
        <w:trPr>
          <w:trHeight w:val="338"/>
        </w:trPr>
        <w:tc>
          <w:tcPr>
            <w:tcW w:w="1366" w:type="dxa"/>
            <w:vMerge w:val="restart"/>
          </w:tcPr>
          <w:p w:rsidR="00C03FD3" w:rsidRPr="00007307" w:rsidRDefault="00C03FD3" w:rsidP="00C03FD3">
            <w:pPr>
              <w:pStyle w:val="a5"/>
              <w:ind w:left="0"/>
              <w:rPr>
                <w:rFonts w:ascii="Times New Roman" w:hAnsi="Times New Roman" w:cs="Times New Roman"/>
                <w:iCs/>
                <w:color w:val="000000"/>
                <w:sz w:val="28"/>
                <w:szCs w:val="28"/>
                <w:lang w:val="en-US"/>
              </w:rPr>
            </w:pPr>
            <w:r w:rsidRPr="00007307">
              <w:rPr>
                <w:rFonts w:ascii="Times New Roman" w:hAnsi="Times New Roman" w:cs="Times New Roman"/>
                <w:iCs/>
                <w:color w:val="000000"/>
                <w:sz w:val="28"/>
                <w:szCs w:val="28"/>
                <w:lang w:val="en-US"/>
              </w:rPr>
              <w:t>A)</w:t>
            </w:r>
          </w:p>
        </w:tc>
        <w:tc>
          <w:tcPr>
            <w:tcW w:w="3166" w:type="dxa"/>
            <w:vMerge w:val="restart"/>
          </w:tcPr>
          <w:p w:rsidR="00C03FD3" w:rsidRPr="00007307" w:rsidRDefault="00C03FD3" w:rsidP="00C03FD3">
            <w:pPr>
              <w:pStyle w:val="a5"/>
              <w:ind w:left="0"/>
              <w:rPr>
                <w:rFonts w:ascii="Times New Roman" w:hAnsi="Times New Roman" w:cs="Times New Roman"/>
                <w:iCs/>
                <w:color w:val="000000"/>
                <w:sz w:val="28"/>
                <w:szCs w:val="28"/>
              </w:rPr>
            </w:pPr>
            <w:r w:rsidRPr="00C03FD3">
              <w:rPr>
                <w:rFonts w:ascii="Times New Roman" w:hAnsi="Times New Roman" w:cs="Times New Roman"/>
                <w:sz w:val="28"/>
                <w:szCs w:val="28"/>
                <w:lang w:val="kk-KZ"/>
              </w:rPr>
              <w:t>Магнитное поле</w:t>
            </w:r>
          </w:p>
        </w:tc>
        <w:tc>
          <w:tcPr>
            <w:tcW w:w="3990" w:type="dxa"/>
          </w:tcPr>
          <w:p w:rsidR="00C03FD3" w:rsidRPr="00C03FD3" w:rsidRDefault="00C03FD3" w:rsidP="00C03FD3">
            <w:pPr>
              <w:rPr>
                <w:rFonts w:ascii="Times New Roman" w:hAnsi="Times New Roman" w:cs="Times New Roman"/>
                <w:sz w:val="24"/>
                <w:szCs w:val="24"/>
              </w:rPr>
            </w:pPr>
            <w:r w:rsidRPr="00C03FD3">
              <w:rPr>
                <w:rFonts w:ascii="Times New Roman" w:hAnsi="Times New Roman" w:cs="Times New Roman"/>
                <w:sz w:val="24"/>
                <w:szCs w:val="24"/>
              </w:rPr>
              <w:t>Линии, показывающие направление магнитного поля</w:t>
            </w:r>
          </w:p>
        </w:tc>
      </w:tr>
      <w:tr w:rsidR="00C03FD3" w:rsidRPr="000600D3" w:rsidTr="00BA616B">
        <w:trPr>
          <w:trHeight w:val="336"/>
        </w:trPr>
        <w:tc>
          <w:tcPr>
            <w:tcW w:w="1366" w:type="dxa"/>
            <w:vMerge/>
          </w:tcPr>
          <w:p w:rsidR="00C03FD3" w:rsidRPr="00007307" w:rsidRDefault="00C03FD3" w:rsidP="00C03FD3">
            <w:pPr>
              <w:pStyle w:val="a5"/>
              <w:ind w:left="0"/>
              <w:rPr>
                <w:rFonts w:ascii="Times New Roman" w:hAnsi="Times New Roman" w:cs="Times New Roman"/>
                <w:iCs/>
                <w:color w:val="000000"/>
                <w:sz w:val="28"/>
                <w:szCs w:val="28"/>
              </w:rPr>
            </w:pPr>
          </w:p>
        </w:tc>
        <w:tc>
          <w:tcPr>
            <w:tcW w:w="3166" w:type="dxa"/>
            <w:vMerge/>
          </w:tcPr>
          <w:p w:rsidR="00C03FD3" w:rsidRPr="00007307" w:rsidRDefault="00C03FD3" w:rsidP="00C03FD3">
            <w:pPr>
              <w:pStyle w:val="a5"/>
              <w:ind w:left="0"/>
              <w:rPr>
                <w:rFonts w:ascii="Times New Roman" w:hAnsi="Times New Roman" w:cs="Times New Roman"/>
                <w:iCs/>
                <w:color w:val="000000"/>
                <w:sz w:val="28"/>
                <w:szCs w:val="28"/>
              </w:rPr>
            </w:pPr>
          </w:p>
        </w:tc>
        <w:tc>
          <w:tcPr>
            <w:tcW w:w="3990" w:type="dxa"/>
          </w:tcPr>
          <w:p w:rsidR="00C03FD3" w:rsidRPr="00C03FD3" w:rsidRDefault="00C03FD3" w:rsidP="00C03FD3">
            <w:pPr>
              <w:rPr>
                <w:rFonts w:ascii="Times New Roman" w:hAnsi="Times New Roman" w:cs="Times New Roman"/>
                <w:sz w:val="24"/>
                <w:szCs w:val="24"/>
              </w:rPr>
            </w:pPr>
            <w:r w:rsidRPr="00C03FD3">
              <w:rPr>
                <w:rFonts w:ascii="Times New Roman" w:hAnsi="Times New Roman" w:cs="Times New Roman"/>
                <w:sz w:val="24"/>
                <w:szCs w:val="24"/>
              </w:rPr>
              <w:t xml:space="preserve"> Сила, действующая на движущийся заряженный объект в магнитном поле</w:t>
            </w:r>
          </w:p>
        </w:tc>
      </w:tr>
      <w:tr w:rsidR="00C03FD3" w:rsidRPr="000600D3" w:rsidTr="00BA616B">
        <w:trPr>
          <w:trHeight w:val="336"/>
        </w:trPr>
        <w:tc>
          <w:tcPr>
            <w:tcW w:w="1366" w:type="dxa"/>
            <w:vMerge/>
          </w:tcPr>
          <w:p w:rsidR="00C03FD3" w:rsidRPr="00007307" w:rsidRDefault="00C03FD3" w:rsidP="00C03FD3">
            <w:pPr>
              <w:pStyle w:val="a5"/>
              <w:ind w:left="0"/>
              <w:rPr>
                <w:rFonts w:ascii="Times New Roman" w:hAnsi="Times New Roman" w:cs="Times New Roman"/>
                <w:iCs/>
                <w:color w:val="000000"/>
                <w:sz w:val="28"/>
                <w:szCs w:val="28"/>
              </w:rPr>
            </w:pPr>
          </w:p>
        </w:tc>
        <w:tc>
          <w:tcPr>
            <w:tcW w:w="3166" w:type="dxa"/>
            <w:vMerge/>
          </w:tcPr>
          <w:p w:rsidR="00C03FD3" w:rsidRPr="00007307" w:rsidRDefault="00C03FD3" w:rsidP="00C03FD3">
            <w:pPr>
              <w:pStyle w:val="a5"/>
              <w:ind w:left="0"/>
              <w:rPr>
                <w:rFonts w:ascii="Times New Roman" w:hAnsi="Times New Roman" w:cs="Times New Roman"/>
                <w:iCs/>
                <w:color w:val="000000"/>
                <w:sz w:val="28"/>
                <w:szCs w:val="28"/>
              </w:rPr>
            </w:pPr>
          </w:p>
        </w:tc>
        <w:tc>
          <w:tcPr>
            <w:tcW w:w="3990" w:type="dxa"/>
          </w:tcPr>
          <w:p w:rsidR="00C03FD3" w:rsidRPr="00C03FD3" w:rsidRDefault="00C03FD3" w:rsidP="00C03FD3">
            <w:pPr>
              <w:rPr>
                <w:rFonts w:ascii="Times New Roman" w:hAnsi="Times New Roman" w:cs="Times New Roman"/>
                <w:b/>
                <w:sz w:val="24"/>
                <w:szCs w:val="24"/>
              </w:rPr>
            </w:pPr>
            <w:r w:rsidRPr="00C03FD3">
              <w:rPr>
                <w:rFonts w:ascii="Times New Roman" w:hAnsi="Times New Roman" w:cs="Times New Roman"/>
                <w:b/>
                <w:sz w:val="24"/>
                <w:szCs w:val="24"/>
              </w:rPr>
              <w:t>Физическое поле, создаваемое движущимися зарядами и магнитами</w:t>
            </w:r>
          </w:p>
        </w:tc>
      </w:tr>
      <w:tr w:rsidR="00C03FD3" w:rsidRPr="00C03FD3" w:rsidTr="00BA616B">
        <w:trPr>
          <w:trHeight w:val="336"/>
        </w:trPr>
        <w:tc>
          <w:tcPr>
            <w:tcW w:w="1366" w:type="dxa"/>
            <w:vMerge/>
            <w:tcBorders>
              <w:bottom w:val="single" w:sz="4" w:space="0" w:color="auto"/>
            </w:tcBorders>
          </w:tcPr>
          <w:p w:rsidR="00C03FD3" w:rsidRPr="00C03FD3" w:rsidRDefault="00C03FD3" w:rsidP="00C03FD3">
            <w:pPr>
              <w:pStyle w:val="a5"/>
              <w:ind w:left="0"/>
              <w:rPr>
                <w:rFonts w:ascii="Times New Roman" w:hAnsi="Times New Roman" w:cs="Times New Roman"/>
                <w:iCs/>
                <w:color w:val="000000"/>
                <w:sz w:val="24"/>
                <w:szCs w:val="24"/>
              </w:rPr>
            </w:pPr>
          </w:p>
        </w:tc>
        <w:tc>
          <w:tcPr>
            <w:tcW w:w="3166" w:type="dxa"/>
            <w:vMerge/>
            <w:tcBorders>
              <w:bottom w:val="single" w:sz="4" w:space="0" w:color="auto"/>
            </w:tcBorders>
          </w:tcPr>
          <w:p w:rsidR="00C03FD3" w:rsidRPr="00C03FD3" w:rsidRDefault="00C03FD3" w:rsidP="00C03FD3">
            <w:pPr>
              <w:pStyle w:val="a5"/>
              <w:ind w:left="0"/>
              <w:rPr>
                <w:rFonts w:ascii="Times New Roman" w:hAnsi="Times New Roman" w:cs="Times New Roman"/>
                <w:iCs/>
                <w:color w:val="000000"/>
                <w:sz w:val="24"/>
                <w:szCs w:val="24"/>
              </w:rPr>
            </w:pPr>
          </w:p>
        </w:tc>
        <w:tc>
          <w:tcPr>
            <w:tcW w:w="3990" w:type="dxa"/>
          </w:tcPr>
          <w:p w:rsidR="00C03FD3" w:rsidRPr="00C03FD3" w:rsidRDefault="00C03FD3" w:rsidP="00C03FD3">
            <w:pPr>
              <w:rPr>
                <w:rFonts w:ascii="Times New Roman" w:hAnsi="Times New Roman" w:cs="Times New Roman"/>
                <w:sz w:val="24"/>
                <w:szCs w:val="24"/>
              </w:rPr>
            </w:pPr>
            <w:r w:rsidRPr="00C03FD3">
              <w:rPr>
                <w:rFonts w:ascii="Times New Roman" w:hAnsi="Times New Roman" w:cs="Times New Roman"/>
                <w:sz w:val="24"/>
                <w:szCs w:val="24"/>
              </w:rPr>
              <w:t xml:space="preserve"> Устройство, имеющее два полюса и создающее магнитное поле</w:t>
            </w:r>
          </w:p>
        </w:tc>
      </w:tr>
      <w:tr w:rsidR="00C03FD3" w:rsidRPr="000600D3" w:rsidTr="00BA616B">
        <w:trPr>
          <w:trHeight w:val="338"/>
        </w:trPr>
        <w:tc>
          <w:tcPr>
            <w:tcW w:w="1366" w:type="dxa"/>
            <w:vMerge w:val="restart"/>
            <w:tcBorders>
              <w:top w:val="single" w:sz="4" w:space="0" w:color="auto"/>
              <w:left w:val="single" w:sz="4" w:space="0" w:color="auto"/>
              <w:bottom w:val="single" w:sz="4" w:space="0" w:color="auto"/>
              <w:right w:val="single" w:sz="4" w:space="0" w:color="auto"/>
            </w:tcBorders>
          </w:tcPr>
          <w:p w:rsidR="00C03FD3" w:rsidRPr="00006939" w:rsidRDefault="00C03FD3" w:rsidP="00C03FD3">
            <w:pPr>
              <w:pStyle w:val="a5"/>
              <w:ind w:left="0"/>
              <w:rPr>
                <w:rFonts w:ascii="Times New Roman" w:hAnsi="Times New Roman" w:cs="Times New Roman"/>
                <w:iCs/>
                <w:color w:val="000000"/>
                <w:sz w:val="28"/>
                <w:szCs w:val="28"/>
              </w:rPr>
            </w:pPr>
            <w:r w:rsidRPr="00007307">
              <w:rPr>
                <w:rFonts w:ascii="Times New Roman" w:hAnsi="Times New Roman" w:cs="Times New Roman"/>
                <w:iCs/>
                <w:color w:val="000000"/>
                <w:sz w:val="28"/>
                <w:szCs w:val="28"/>
                <w:lang w:val="en-US"/>
              </w:rPr>
              <w:t>B</w:t>
            </w:r>
            <w:r w:rsidRPr="00006939">
              <w:rPr>
                <w:rFonts w:ascii="Times New Roman" w:hAnsi="Times New Roman" w:cs="Times New Roman"/>
                <w:iCs/>
                <w:color w:val="000000"/>
                <w:sz w:val="28"/>
                <w:szCs w:val="28"/>
              </w:rPr>
              <w:t>)</w:t>
            </w:r>
          </w:p>
        </w:tc>
        <w:tc>
          <w:tcPr>
            <w:tcW w:w="3166" w:type="dxa"/>
            <w:vMerge w:val="restart"/>
            <w:tcBorders>
              <w:top w:val="single" w:sz="4" w:space="0" w:color="auto"/>
              <w:left w:val="single" w:sz="4" w:space="0" w:color="auto"/>
              <w:bottom w:val="single" w:sz="4" w:space="0" w:color="auto"/>
              <w:right w:val="single" w:sz="4" w:space="0" w:color="auto"/>
            </w:tcBorders>
          </w:tcPr>
          <w:p w:rsidR="00C03FD3" w:rsidRPr="00007307" w:rsidRDefault="00C03FD3" w:rsidP="00C03FD3">
            <w:pPr>
              <w:pStyle w:val="a5"/>
              <w:ind w:left="0"/>
              <w:rPr>
                <w:rFonts w:ascii="Times New Roman" w:hAnsi="Times New Roman" w:cs="Times New Roman"/>
                <w:iCs/>
                <w:color w:val="000000"/>
                <w:sz w:val="28"/>
                <w:szCs w:val="28"/>
              </w:rPr>
            </w:pPr>
            <w:r w:rsidRPr="00C03FD3">
              <w:rPr>
                <w:rFonts w:ascii="Times New Roman" w:hAnsi="Times New Roman" w:cs="Times New Roman"/>
                <w:sz w:val="28"/>
                <w:szCs w:val="28"/>
                <w:lang w:val="kk-KZ"/>
              </w:rPr>
              <w:t>Сила Лоренца</w:t>
            </w:r>
          </w:p>
        </w:tc>
        <w:tc>
          <w:tcPr>
            <w:tcW w:w="3990" w:type="dxa"/>
            <w:tcBorders>
              <w:left w:val="single" w:sz="4" w:space="0" w:color="auto"/>
            </w:tcBorders>
          </w:tcPr>
          <w:p w:rsidR="00C03FD3" w:rsidRPr="00F273EA" w:rsidRDefault="00C03FD3" w:rsidP="00C03FD3">
            <w:pPr>
              <w:spacing w:after="200" w:line="276" w:lineRule="auto"/>
              <w:rPr>
                <w:rFonts w:ascii="Times New Roman" w:eastAsiaTheme="minorHAnsi" w:hAnsi="Times New Roman" w:cs="Times New Roman"/>
                <w:sz w:val="24"/>
                <w:szCs w:val="24"/>
                <w:lang w:eastAsia="en-US"/>
              </w:rPr>
            </w:pPr>
            <w:r w:rsidRPr="00F273EA">
              <w:rPr>
                <w:rFonts w:ascii="Times New Roman" w:hAnsi="Times New Roman" w:cs="Times New Roman"/>
                <w:sz w:val="24"/>
                <w:szCs w:val="24"/>
              </w:rPr>
              <w:t>Линии, показывающие направление магнитного поля</w:t>
            </w:r>
          </w:p>
        </w:tc>
      </w:tr>
      <w:tr w:rsidR="00C03FD3" w:rsidRPr="000600D3" w:rsidTr="00BA616B">
        <w:trPr>
          <w:trHeight w:val="336"/>
        </w:trPr>
        <w:tc>
          <w:tcPr>
            <w:tcW w:w="1366" w:type="dxa"/>
            <w:vMerge/>
            <w:tcBorders>
              <w:top w:val="single" w:sz="4" w:space="0" w:color="auto"/>
              <w:left w:val="single" w:sz="4" w:space="0" w:color="auto"/>
              <w:bottom w:val="single" w:sz="4" w:space="0" w:color="auto"/>
              <w:right w:val="single" w:sz="4" w:space="0" w:color="auto"/>
            </w:tcBorders>
          </w:tcPr>
          <w:p w:rsidR="00C03FD3" w:rsidRPr="00007307" w:rsidRDefault="00C03FD3" w:rsidP="00C03FD3">
            <w:pPr>
              <w:pStyle w:val="a5"/>
              <w:ind w:left="0"/>
              <w:rPr>
                <w:rFonts w:ascii="Times New Roman" w:hAnsi="Times New Roman" w:cs="Times New Roman"/>
                <w:iCs/>
                <w:color w:val="000000"/>
                <w:sz w:val="28"/>
                <w:szCs w:val="28"/>
              </w:rPr>
            </w:pPr>
          </w:p>
        </w:tc>
        <w:tc>
          <w:tcPr>
            <w:tcW w:w="3166" w:type="dxa"/>
            <w:vMerge/>
            <w:tcBorders>
              <w:top w:val="single" w:sz="4" w:space="0" w:color="auto"/>
              <w:left w:val="single" w:sz="4" w:space="0" w:color="auto"/>
              <w:bottom w:val="single" w:sz="4" w:space="0" w:color="auto"/>
              <w:right w:val="single" w:sz="4" w:space="0" w:color="auto"/>
            </w:tcBorders>
          </w:tcPr>
          <w:p w:rsidR="00C03FD3" w:rsidRPr="00007307" w:rsidRDefault="00C03FD3" w:rsidP="00C03FD3">
            <w:pPr>
              <w:pStyle w:val="a5"/>
              <w:ind w:left="0"/>
              <w:rPr>
                <w:rFonts w:ascii="Times New Roman" w:hAnsi="Times New Roman" w:cs="Times New Roman"/>
                <w:iCs/>
                <w:color w:val="000000"/>
                <w:sz w:val="28"/>
                <w:szCs w:val="28"/>
              </w:rPr>
            </w:pPr>
          </w:p>
        </w:tc>
        <w:tc>
          <w:tcPr>
            <w:tcW w:w="3990" w:type="dxa"/>
            <w:tcBorders>
              <w:left w:val="single" w:sz="4" w:space="0" w:color="auto"/>
            </w:tcBorders>
          </w:tcPr>
          <w:p w:rsidR="00C03FD3" w:rsidRPr="00C03FD3" w:rsidRDefault="00C03FD3" w:rsidP="00C03FD3">
            <w:pPr>
              <w:spacing w:after="200" w:line="276" w:lineRule="auto"/>
              <w:rPr>
                <w:rFonts w:ascii="Times New Roman" w:eastAsiaTheme="minorHAnsi" w:hAnsi="Times New Roman" w:cs="Times New Roman"/>
                <w:b/>
                <w:sz w:val="24"/>
                <w:szCs w:val="24"/>
                <w:lang w:eastAsia="en-US"/>
              </w:rPr>
            </w:pPr>
            <w:r w:rsidRPr="00C03FD3">
              <w:rPr>
                <w:rFonts w:ascii="Times New Roman" w:hAnsi="Times New Roman" w:cs="Times New Roman"/>
                <w:b/>
                <w:sz w:val="24"/>
                <w:szCs w:val="24"/>
              </w:rPr>
              <w:t xml:space="preserve"> Сила, действующая на движущийся заряженный объект в магнитном поле</w:t>
            </w:r>
          </w:p>
        </w:tc>
      </w:tr>
      <w:tr w:rsidR="00C03FD3" w:rsidRPr="000600D3" w:rsidTr="00BA616B">
        <w:trPr>
          <w:trHeight w:val="336"/>
        </w:trPr>
        <w:tc>
          <w:tcPr>
            <w:tcW w:w="1366" w:type="dxa"/>
            <w:vMerge/>
            <w:tcBorders>
              <w:top w:val="single" w:sz="4" w:space="0" w:color="auto"/>
              <w:left w:val="single" w:sz="4" w:space="0" w:color="auto"/>
              <w:bottom w:val="single" w:sz="4" w:space="0" w:color="auto"/>
              <w:right w:val="single" w:sz="4" w:space="0" w:color="auto"/>
            </w:tcBorders>
          </w:tcPr>
          <w:p w:rsidR="00C03FD3" w:rsidRPr="00007307" w:rsidRDefault="00C03FD3" w:rsidP="00C03FD3">
            <w:pPr>
              <w:pStyle w:val="a5"/>
              <w:ind w:left="0"/>
              <w:rPr>
                <w:rFonts w:ascii="Times New Roman" w:hAnsi="Times New Roman" w:cs="Times New Roman"/>
                <w:iCs/>
                <w:color w:val="000000"/>
                <w:sz w:val="28"/>
                <w:szCs w:val="28"/>
              </w:rPr>
            </w:pPr>
          </w:p>
        </w:tc>
        <w:tc>
          <w:tcPr>
            <w:tcW w:w="3166" w:type="dxa"/>
            <w:vMerge/>
            <w:tcBorders>
              <w:top w:val="single" w:sz="4" w:space="0" w:color="auto"/>
              <w:left w:val="single" w:sz="4" w:space="0" w:color="auto"/>
              <w:bottom w:val="single" w:sz="4" w:space="0" w:color="auto"/>
              <w:right w:val="single" w:sz="4" w:space="0" w:color="auto"/>
            </w:tcBorders>
          </w:tcPr>
          <w:p w:rsidR="00C03FD3" w:rsidRPr="00007307" w:rsidRDefault="00C03FD3" w:rsidP="00C03FD3">
            <w:pPr>
              <w:pStyle w:val="a5"/>
              <w:ind w:left="0"/>
              <w:rPr>
                <w:rFonts w:ascii="Times New Roman" w:hAnsi="Times New Roman" w:cs="Times New Roman"/>
                <w:iCs/>
                <w:color w:val="000000"/>
                <w:sz w:val="28"/>
                <w:szCs w:val="28"/>
              </w:rPr>
            </w:pPr>
          </w:p>
        </w:tc>
        <w:tc>
          <w:tcPr>
            <w:tcW w:w="3990" w:type="dxa"/>
            <w:tcBorders>
              <w:left w:val="single" w:sz="4" w:space="0" w:color="auto"/>
            </w:tcBorders>
          </w:tcPr>
          <w:p w:rsidR="00C03FD3" w:rsidRPr="00F273EA" w:rsidRDefault="00C03FD3" w:rsidP="00C03FD3">
            <w:pPr>
              <w:spacing w:after="200" w:line="276" w:lineRule="auto"/>
              <w:rPr>
                <w:rFonts w:ascii="Times New Roman" w:eastAsiaTheme="minorHAnsi" w:hAnsi="Times New Roman" w:cs="Times New Roman"/>
                <w:sz w:val="24"/>
                <w:szCs w:val="24"/>
                <w:lang w:eastAsia="en-US"/>
              </w:rPr>
            </w:pPr>
            <w:r w:rsidRPr="00F273EA">
              <w:rPr>
                <w:rFonts w:ascii="Times New Roman" w:hAnsi="Times New Roman" w:cs="Times New Roman"/>
                <w:sz w:val="24"/>
                <w:szCs w:val="24"/>
              </w:rPr>
              <w:t>Физическое поле, создаваемое движущимися зарядами и магнитами</w:t>
            </w:r>
          </w:p>
        </w:tc>
      </w:tr>
      <w:tr w:rsidR="00C03FD3" w:rsidRPr="000600D3" w:rsidTr="00BA616B">
        <w:trPr>
          <w:trHeight w:val="336"/>
        </w:trPr>
        <w:tc>
          <w:tcPr>
            <w:tcW w:w="1366" w:type="dxa"/>
            <w:vMerge/>
            <w:tcBorders>
              <w:top w:val="single" w:sz="4" w:space="0" w:color="auto"/>
              <w:left w:val="single" w:sz="4" w:space="0" w:color="auto"/>
              <w:bottom w:val="single" w:sz="4" w:space="0" w:color="auto"/>
              <w:right w:val="single" w:sz="4" w:space="0" w:color="auto"/>
            </w:tcBorders>
          </w:tcPr>
          <w:p w:rsidR="00C03FD3" w:rsidRPr="00007307" w:rsidRDefault="00C03FD3" w:rsidP="00C03FD3">
            <w:pPr>
              <w:pStyle w:val="a5"/>
              <w:ind w:left="0"/>
              <w:rPr>
                <w:rFonts w:ascii="Times New Roman" w:hAnsi="Times New Roman" w:cs="Times New Roman"/>
                <w:iCs/>
                <w:color w:val="000000"/>
                <w:sz w:val="28"/>
                <w:szCs w:val="28"/>
              </w:rPr>
            </w:pPr>
          </w:p>
        </w:tc>
        <w:tc>
          <w:tcPr>
            <w:tcW w:w="3166" w:type="dxa"/>
            <w:vMerge/>
            <w:tcBorders>
              <w:top w:val="single" w:sz="4" w:space="0" w:color="auto"/>
              <w:left w:val="single" w:sz="4" w:space="0" w:color="auto"/>
              <w:bottom w:val="single" w:sz="4" w:space="0" w:color="auto"/>
              <w:right w:val="single" w:sz="4" w:space="0" w:color="auto"/>
            </w:tcBorders>
          </w:tcPr>
          <w:p w:rsidR="00C03FD3" w:rsidRPr="00007307" w:rsidRDefault="00C03FD3" w:rsidP="00C03FD3">
            <w:pPr>
              <w:pStyle w:val="a5"/>
              <w:ind w:left="0"/>
              <w:rPr>
                <w:rFonts w:ascii="Times New Roman" w:hAnsi="Times New Roman" w:cs="Times New Roman"/>
                <w:iCs/>
                <w:color w:val="000000"/>
                <w:sz w:val="28"/>
                <w:szCs w:val="28"/>
              </w:rPr>
            </w:pPr>
          </w:p>
        </w:tc>
        <w:tc>
          <w:tcPr>
            <w:tcW w:w="3990" w:type="dxa"/>
            <w:tcBorders>
              <w:left w:val="single" w:sz="4" w:space="0" w:color="auto"/>
            </w:tcBorders>
          </w:tcPr>
          <w:p w:rsidR="00C03FD3" w:rsidRPr="00F273EA" w:rsidRDefault="00C03FD3" w:rsidP="00C03FD3">
            <w:pPr>
              <w:spacing w:after="200" w:line="276" w:lineRule="auto"/>
              <w:rPr>
                <w:rFonts w:ascii="Times New Roman" w:eastAsiaTheme="minorHAnsi" w:hAnsi="Times New Roman" w:cs="Times New Roman"/>
                <w:sz w:val="24"/>
                <w:szCs w:val="24"/>
                <w:lang w:eastAsia="en-US"/>
              </w:rPr>
            </w:pPr>
            <w:r w:rsidRPr="00F273EA">
              <w:rPr>
                <w:rFonts w:ascii="Times New Roman" w:hAnsi="Times New Roman" w:cs="Times New Roman"/>
                <w:sz w:val="24"/>
                <w:szCs w:val="24"/>
              </w:rPr>
              <w:t xml:space="preserve"> Устройство, имеющее два полюса и создающее магнитное поле</w:t>
            </w:r>
          </w:p>
        </w:tc>
      </w:tr>
    </w:tbl>
    <w:p w:rsidR="004B5DA7" w:rsidRDefault="004B5DA7" w:rsidP="004B5DA7">
      <w:pPr>
        <w:spacing w:after="0" w:line="240" w:lineRule="auto"/>
        <w:jc w:val="both"/>
        <w:rPr>
          <w:rFonts w:ascii="Times New Roman" w:hAnsi="Times New Roman" w:cs="Times New Roman"/>
          <w:sz w:val="28"/>
          <w:szCs w:val="28"/>
        </w:rPr>
      </w:pPr>
    </w:p>
    <w:p w:rsidR="004846AE" w:rsidRDefault="004846AE" w:rsidP="00990CB9">
      <w:pPr>
        <w:pStyle w:val="a3"/>
        <w:ind w:firstLine="709"/>
        <w:rPr>
          <w:sz w:val="28"/>
          <w:szCs w:val="28"/>
        </w:rPr>
      </w:pPr>
      <w:r w:rsidRPr="00AA4C0C">
        <w:rPr>
          <w:b/>
          <w:i/>
          <w:sz w:val="28"/>
          <w:szCs w:val="28"/>
        </w:rPr>
        <w:t>Инструкция</w:t>
      </w:r>
      <w:r w:rsidRPr="00AA4C0C">
        <w:rPr>
          <w:i/>
          <w:sz w:val="28"/>
          <w:szCs w:val="28"/>
        </w:rPr>
        <w:t>: Вам предлагаются задания, в которых могут быть один или несколько правильных ответов</w:t>
      </w:r>
      <w:r w:rsidRPr="00AA4C0C">
        <w:rPr>
          <w:sz w:val="28"/>
          <w:szCs w:val="28"/>
        </w:rPr>
        <w:t>.</w:t>
      </w:r>
    </w:p>
    <w:p w:rsidR="009D3F91" w:rsidRPr="009D3F91" w:rsidRDefault="009D3F91" w:rsidP="009D3F91">
      <w:pPr>
        <w:pStyle w:val="a3"/>
        <w:spacing w:before="0" w:beforeAutospacing="0" w:after="0" w:afterAutospacing="0"/>
        <w:ind w:firstLine="709"/>
        <w:rPr>
          <w:sz w:val="28"/>
          <w:szCs w:val="28"/>
        </w:rPr>
      </w:pPr>
      <w:r w:rsidRPr="009D3F91">
        <w:rPr>
          <w:sz w:val="28"/>
          <w:szCs w:val="28"/>
        </w:rPr>
        <w:t>36. Выберите правильные утверждения о силе Лоренца:</w:t>
      </w:r>
    </w:p>
    <w:p w:rsidR="009D3F91" w:rsidRPr="009D3F91" w:rsidRDefault="009D3F91" w:rsidP="009D3F91">
      <w:pPr>
        <w:pStyle w:val="a3"/>
        <w:spacing w:before="0" w:beforeAutospacing="0" w:after="0" w:afterAutospacing="0"/>
        <w:ind w:firstLine="709"/>
        <w:rPr>
          <w:b/>
          <w:sz w:val="28"/>
          <w:szCs w:val="28"/>
        </w:rPr>
      </w:pPr>
      <w:r w:rsidRPr="009D3F91">
        <w:rPr>
          <w:b/>
          <w:sz w:val="28"/>
          <w:szCs w:val="28"/>
        </w:rPr>
        <w:t>A) действует только на заряды, движущиеся в магнитном поле</w:t>
      </w:r>
    </w:p>
    <w:p w:rsidR="009D3F91" w:rsidRPr="009D3F91" w:rsidRDefault="009D3F91" w:rsidP="009D3F91">
      <w:pPr>
        <w:pStyle w:val="a3"/>
        <w:spacing w:before="0" w:beforeAutospacing="0" w:after="0" w:afterAutospacing="0"/>
        <w:ind w:firstLine="709"/>
        <w:rPr>
          <w:b/>
          <w:sz w:val="28"/>
          <w:szCs w:val="28"/>
        </w:rPr>
      </w:pPr>
      <w:r w:rsidRPr="009D3F91">
        <w:rPr>
          <w:b/>
          <w:sz w:val="28"/>
          <w:szCs w:val="28"/>
        </w:rPr>
        <w:lastRenderedPageBreak/>
        <w:t>B) всегда перпендикулярна вектору скорости заряда</w:t>
      </w:r>
    </w:p>
    <w:p w:rsidR="009D3F91" w:rsidRPr="009D3F91" w:rsidRDefault="009D3F91" w:rsidP="009D3F91">
      <w:pPr>
        <w:pStyle w:val="a3"/>
        <w:spacing w:before="0" w:beforeAutospacing="0" w:after="0" w:afterAutospacing="0"/>
        <w:ind w:firstLine="709"/>
        <w:rPr>
          <w:sz w:val="28"/>
          <w:szCs w:val="28"/>
        </w:rPr>
      </w:pPr>
      <w:r w:rsidRPr="009D3F91">
        <w:rPr>
          <w:sz w:val="28"/>
          <w:szCs w:val="28"/>
        </w:rPr>
        <w:t>C) максимальна, когда скорость параллельна индукции поля</w:t>
      </w:r>
    </w:p>
    <w:p w:rsidR="009D3F91" w:rsidRPr="009D3F91" w:rsidRDefault="009D3F91" w:rsidP="001E2E92">
      <w:pPr>
        <w:pStyle w:val="a3"/>
        <w:tabs>
          <w:tab w:val="left" w:pos="426"/>
        </w:tabs>
        <w:spacing w:before="0" w:beforeAutospacing="0" w:after="0" w:afterAutospacing="0"/>
        <w:ind w:left="709"/>
        <w:rPr>
          <w:b/>
          <w:sz w:val="28"/>
          <w:szCs w:val="28"/>
        </w:rPr>
      </w:pPr>
      <w:r w:rsidRPr="009D3F91">
        <w:rPr>
          <w:b/>
          <w:sz w:val="28"/>
          <w:szCs w:val="28"/>
        </w:rPr>
        <w:t>D) по модулю равна qvB sin(α)</w:t>
      </w:r>
    </w:p>
    <w:p w:rsidR="009D3F91" w:rsidRDefault="009D3F91" w:rsidP="009D3F91">
      <w:pPr>
        <w:pStyle w:val="a3"/>
        <w:spacing w:before="0" w:beforeAutospacing="0" w:after="0" w:afterAutospacing="0"/>
        <w:ind w:firstLine="709"/>
        <w:rPr>
          <w:sz w:val="28"/>
          <w:szCs w:val="28"/>
        </w:rPr>
      </w:pPr>
      <w:r w:rsidRPr="009D3F91">
        <w:rPr>
          <w:sz w:val="28"/>
          <w:szCs w:val="28"/>
        </w:rPr>
        <w:t>E) не зависит от знака заряда</w:t>
      </w:r>
    </w:p>
    <w:p w:rsidR="009D3F91" w:rsidRPr="009D3F91" w:rsidRDefault="009D3F91" w:rsidP="009D3F91">
      <w:pPr>
        <w:pStyle w:val="a3"/>
        <w:spacing w:before="0" w:beforeAutospacing="0" w:after="0" w:afterAutospacing="0"/>
        <w:ind w:firstLine="709"/>
        <w:rPr>
          <w:sz w:val="28"/>
          <w:szCs w:val="28"/>
        </w:rPr>
      </w:pPr>
      <w:r>
        <w:rPr>
          <w:sz w:val="28"/>
          <w:szCs w:val="28"/>
          <w:lang w:val="en-US"/>
        </w:rPr>
        <w:t>F</w:t>
      </w:r>
      <w:r w:rsidRPr="00D4686D">
        <w:rPr>
          <w:sz w:val="28"/>
          <w:szCs w:val="28"/>
        </w:rPr>
        <w:t xml:space="preserve">) </w:t>
      </w:r>
      <w:r>
        <w:rPr>
          <w:sz w:val="28"/>
          <w:szCs w:val="28"/>
        </w:rPr>
        <w:t>действует на покоящийся заряд</w:t>
      </w:r>
    </w:p>
    <w:p w:rsidR="009D3F91" w:rsidRPr="009D3F91" w:rsidRDefault="009D3F91" w:rsidP="009D3F91">
      <w:pPr>
        <w:pStyle w:val="a3"/>
        <w:spacing w:before="0" w:beforeAutospacing="0" w:after="0" w:afterAutospacing="0"/>
        <w:ind w:firstLine="709"/>
        <w:rPr>
          <w:sz w:val="28"/>
          <w:szCs w:val="28"/>
        </w:rPr>
      </w:pPr>
    </w:p>
    <w:p w:rsidR="009D3F91" w:rsidRPr="009D3F91" w:rsidRDefault="009D3F91" w:rsidP="009D3F91">
      <w:pPr>
        <w:pStyle w:val="a3"/>
        <w:spacing w:before="0" w:beforeAutospacing="0" w:after="0" w:afterAutospacing="0"/>
        <w:ind w:firstLine="709"/>
        <w:rPr>
          <w:sz w:val="28"/>
          <w:szCs w:val="28"/>
        </w:rPr>
      </w:pPr>
      <w:r w:rsidRPr="009D3F91">
        <w:rPr>
          <w:sz w:val="28"/>
          <w:szCs w:val="28"/>
        </w:rPr>
        <w:t>37. Выберите верные утверждения об однородном магнитном поле:</w:t>
      </w:r>
    </w:p>
    <w:p w:rsidR="009D3F91" w:rsidRPr="001E2E92" w:rsidRDefault="009D3F91" w:rsidP="009D3F91">
      <w:pPr>
        <w:pStyle w:val="a3"/>
        <w:spacing w:before="0" w:beforeAutospacing="0" w:after="0" w:afterAutospacing="0"/>
        <w:ind w:firstLine="709"/>
        <w:rPr>
          <w:b/>
          <w:sz w:val="28"/>
          <w:szCs w:val="28"/>
        </w:rPr>
      </w:pPr>
      <w:r w:rsidRPr="001E2E92">
        <w:rPr>
          <w:b/>
          <w:sz w:val="28"/>
          <w:szCs w:val="28"/>
        </w:rPr>
        <w:t>A) магнитные силовые линии параллельны друг другу</w:t>
      </w:r>
    </w:p>
    <w:p w:rsidR="009D3F91" w:rsidRPr="001E2E92" w:rsidRDefault="009D3F91" w:rsidP="009D3F91">
      <w:pPr>
        <w:pStyle w:val="a3"/>
        <w:spacing w:before="0" w:beforeAutospacing="0" w:after="0" w:afterAutospacing="0"/>
        <w:ind w:firstLine="709"/>
        <w:rPr>
          <w:b/>
          <w:sz w:val="28"/>
          <w:szCs w:val="28"/>
        </w:rPr>
      </w:pPr>
      <w:r w:rsidRPr="001E2E92">
        <w:rPr>
          <w:b/>
          <w:sz w:val="28"/>
          <w:szCs w:val="28"/>
        </w:rPr>
        <w:t>B) модуль индукции одинаков во всех точках поля</w:t>
      </w:r>
    </w:p>
    <w:p w:rsidR="009D3F91" w:rsidRPr="001E2E92" w:rsidRDefault="009D3F91" w:rsidP="009D3F91">
      <w:pPr>
        <w:pStyle w:val="a3"/>
        <w:spacing w:before="0" w:beforeAutospacing="0" w:after="0" w:afterAutospacing="0"/>
        <w:ind w:firstLine="709"/>
        <w:rPr>
          <w:b/>
          <w:sz w:val="28"/>
          <w:szCs w:val="28"/>
        </w:rPr>
      </w:pPr>
      <w:r w:rsidRPr="001E2E92">
        <w:rPr>
          <w:b/>
          <w:sz w:val="28"/>
          <w:szCs w:val="28"/>
        </w:rPr>
        <w:t>C) неподвижный заряд в таком поле не испытывает силы</w:t>
      </w:r>
    </w:p>
    <w:p w:rsidR="009D3F91" w:rsidRPr="009D3F91" w:rsidRDefault="009D3F91" w:rsidP="009D3F91">
      <w:pPr>
        <w:pStyle w:val="a3"/>
        <w:spacing w:before="0" w:beforeAutospacing="0" w:after="0" w:afterAutospacing="0"/>
        <w:ind w:firstLine="709"/>
        <w:rPr>
          <w:sz w:val="28"/>
          <w:szCs w:val="28"/>
        </w:rPr>
      </w:pPr>
      <w:r w:rsidRPr="009D3F91">
        <w:rPr>
          <w:sz w:val="28"/>
          <w:szCs w:val="28"/>
        </w:rPr>
        <w:t>D) поле создаётся любой проводящей средой</w:t>
      </w:r>
    </w:p>
    <w:p w:rsidR="009D3F91" w:rsidRDefault="009D3F91" w:rsidP="009D3F91">
      <w:pPr>
        <w:pStyle w:val="a3"/>
        <w:spacing w:before="0" w:beforeAutospacing="0" w:after="0" w:afterAutospacing="0"/>
        <w:ind w:firstLine="709"/>
        <w:rPr>
          <w:sz w:val="28"/>
          <w:szCs w:val="28"/>
        </w:rPr>
      </w:pPr>
      <w:r w:rsidRPr="009D3F91">
        <w:rPr>
          <w:sz w:val="28"/>
          <w:szCs w:val="28"/>
        </w:rPr>
        <w:t>E) силовые линии выходят из свободных зарядов</w:t>
      </w:r>
    </w:p>
    <w:p w:rsidR="00D4686D" w:rsidRDefault="00D4686D" w:rsidP="001E2E92">
      <w:pPr>
        <w:pStyle w:val="a3"/>
        <w:spacing w:before="0" w:beforeAutospacing="0" w:after="0" w:afterAutospacing="0"/>
        <w:ind w:firstLine="709"/>
        <w:rPr>
          <w:sz w:val="28"/>
          <w:szCs w:val="28"/>
        </w:rPr>
      </w:pPr>
      <w:r>
        <w:rPr>
          <w:sz w:val="28"/>
          <w:szCs w:val="28"/>
          <w:lang w:val="en-US"/>
        </w:rPr>
        <w:t>F)</w:t>
      </w:r>
      <w:r w:rsidR="001E2E92">
        <w:rPr>
          <w:sz w:val="28"/>
          <w:szCs w:val="28"/>
          <w:lang w:val="en-US"/>
        </w:rPr>
        <w:t xml:space="preserve"> </w:t>
      </w:r>
      <w:r w:rsidR="001E2E92" w:rsidRPr="001E2E92">
        <w:rPr>
          <w:sz w:val="28"/>
          <w:szCs w:val="28"/>
          <w:lang w:val="en-US"/>
        </w:rPr>
        <w:t>магнитные силовые линии</w:t>
      </w:r>
      <w:r w:rsidR="001E2E92">
        <w:rPr>
          <w:sz w:val="28"/>
          <w:szCs w:val="28"/>
        </w:rPr>
        <w:t xml:space="preserve"> прерывистые </w:t>
      </w:r>
    </w:p>
    <w:p w:rsidR="001E2E92" w:rsidRPr="001E2E92" w:rsidRDefault="001E2E92" w:rsidP="001E2E92">
      <w:pPr>
        <w:pStyle w:val="a3"/>
        <w:spacing w:before="0" w:beforeAutospacing="0" w:after="0" w:afterAutospacing="0"/>
        <w:ind w:firstLine="709"/>
        <w:rPr>
          <w:sz w:val="28"/>
          <w:szCs w:val="28"/>
        </w:rPr>
      </w:pPr>
    </w:p>
    <w:p w:rsidR="009D3F91" w:rsidRPr="009D3F91" w:rsidRDefault="009D3F91" w:rsidP="009D3F91">
      <w:pPr>
        <w:pStyle w:val="a3"/>
        <w:spacing w:before="0" w:beforeAutospacing="0" w:after="0" w:afterAutospacing="0"/>
        <w:ind w:firstLine="709"/>
        <w:rPr>
          <w:sz w:val="28"/>
          <w:szCs w:val="28"/>
        </w:rPr>
      </w:pPr>
      <w:r w:rsidRPr="009D3F91">
        <w:rPr>
          <w:sz w:val="28"/>
          <w:szCs w:val="28"/>
        </w:rPr>
        <w:t>38. Выберите верные утверждения об электромагнитной индукции:</w:t>
      </w:r>
    </w:p>
    <w:p w:rsidR="009D3F91" w:rsidRPr="009D3F91" w:rsidRDefault="009D3F91" w:rsidP="009D3F91">
      <w:pPr>
        <w:pStyle w:val="a3"/>
        <w:spacing w:before="0" w:beforeAutospacing="0" w:after="0" w:afterAutospacing="0"/>
        <w:ind w:firstLine="709"/>
        <w:rPr>
          <w:sz w:val="28"/>
          <w:szCs w:val="28"/>
        </w:rPr>
      </w:pPr>
      <w:r w:rsidRPr="009D3F91">
        <w:rPr>
          <w:sz w:val="28"/>
          <w:szCs w:val="28"/>
        </w:rPr>
        <w:t xml:space="preserve">A) ЭДС </w:t>
      </w:r>
      <w:r w:rsidR="001E2E92">
        <w:rPr>
          <w:sz w:val="28"/>
          <w:szCs w:val="28"/>
        </w:rPr>
        <w:t xml:space="preserve">возникает </w:t>
      </w:r>
      <w:r w:rsidRPr="009D3F91">
        <w:rPr>
          <w:sz w:val="28"/>
          <w:szCs w:val="28"/>
        </w:rPr>
        <w:t xml:space="preserve">при </w:t>
      </w:r>
      <w:r w:rsidR="001E2E92">
        <w:rPr>
          <w:sz w:val="28"/>
          <w:szCs w:val="28"/>
        </w:rPr>
        <w:t>постоянном значении</w:t>
      </w:r>
      <w:r w:rsidRPr="009D3F91">
        <w:rPr>
          <w:sz w:val="28"/>
          <w:szCs w:val="28"/>
        </w:rPr>
        <w:t xml:space="preserve"> магнитного потока</w:t>
      </w:r>
    </w:p>
    <w:p w:rsidR="009D3F91" w:rsidRPr="001E2E92" w:rsidRDefault="009D3F91" w:rsidP="009D3F91">
      <w:pPr>
        <w:pStyle w:val="a3"/>
        <w:spacing w:before="0" w:beforeAutospacing="0" w:after="0" w:afterAutospacing="0"/>
        <w:ind w:firstLine="709"/>
        <w:rPr>
          <w:b/>
          <w:sz w:val="28"/>
          <w:szCs w:val="28"/>
        </w:rPr>
      </w:pPr>
      <w:r w:rsidRPr="001E2E92">
        <w:rPr>
          <w:b/>
          <w:sz w:val="28"/>
          <w:szCs w:val="28"/>
        </w:rPr>
        <w:t>B) направление индукционного тока определяется правилом Ленца</w:t>
      </w:r>
    </w:p>
    <w:p w:rsidR="009D3F91" w:rsidRPr="009D3F91" w:rsidRDefault="009D3F91" w:rsidP="009D3F91">
      <w:pPr>
        <w:pStyle w:val="a3"/>
        <w:spacing w:before="0" w:beforeAutospacing="0" w:after="0" w:afterAutospacing="0"/>
        <w:ind w:firstLine="709"/>
        <w:rPr>
          <w:sz w:val="28"/>
          <w:szCs w:val="28"/>
        </w:rPr>
      </w:pPr>
      <w:r w:rsidRPr="001E2E92">
        <w:rPr>
          <w:b/>
          <w:sz w:val="28"/>
          <w:szCs w:val="28"/>
        </w:rPr>
        <w:t>C) ток появляется при движении магнита относительно катушки</w:t>
      </w:r>
    </w:p>
    <w:p w:rsidR="009D3F91" w:rsidRPr="009D3F91" w:rsidRDefault="009D3F91" w:rsidP="009D3F91">
      <w:pPr>
        <w:pStyle w:val="a3"/>
        <w:spacing w:before="0" w:beforeAutospacing="0" w:after="0" w:afterAutospacing="0"/>
        <w:ind w:firstLine="709"/>
        <w:rPr>
          <w:sz w:val="28"/>
          <w:szCs w:val="28"/>
        </w:rPr>
      </w:pPr>
      <w:r w:rsidRPr="009D3F91">
        <w:rPr>
          <w:sz w:val="28"/>
          <w:szCs w:val="28"/>
        </w:rPr>
        <w:t>D) индуцированное поле всегда усиливает внешнее</w:t>
      </w:r>
    </w:p>
    <w:p w:rsidR="009D3F91" w:rsidRDefault="009D3F91" w:rsidP="009D3F91">
      <w:pPr>
        <w:pStyle w:val="a3"/>
        <w:spacing w:before="0" w:beforeAutospacing="0" w:after="0" w:afterAutospacing="0"/>
        <w:ind w:firstLine="709"/>
        <w:rPr>
          <w:sz w:val="28"/>
          <w:szCs w:val="28"/>
        </w:rPr>
      </w:pPr>
      <w:r w:rsidRPr="009D3F91">
        <w:rPr>
          <w:sz w:val="28"/>
          <w:szCs w:val="28"/>
        </w:rPr>
        <w:t xml:space="preserve">E) получение тока требует </w:t>
      </w:r>
      <w:r w:rsidR="001E2E92">
        <w:rPr>
          <w:sz w:val="28"/>
          <w:szCs w:val="28"/>
        </w:rPr>
        <w:t>передачу теплоты системе</w:t>
      </w:r>
    </w:p>
    <w:p w:rsidR="00D4686D" w:rsidRPr="001E2E92" w:rsidRDefault="00D4686D" w:rsidP="004B5D44">
      <w:pPr>
        <w:pStyle w:val="a3"/>
        <w:spacing w:before="0" w:beforeAutospacing="0" w:after="0" w:afterAutospacing="0"/>
        <w:ind w:left="709"/>
        <w:rPr>
          <w:b/>
          <w:sz w:val="28"/>
          <w:szCs w:val="28"/>
        </w:rPr>
      </w:pPr>
      <w:r w:rsidRPr="001E2E92">
        <w:rPr>
          <w:b/>
          <w:sz w:val="28"/>
          <w:szCs w:val="28"/>
          <w:lang w:val="en-US"/>
        </w:rPr>
        <w:t>F</w:t>
      </w:r>
      <w:r w:rsidRPr="001E2E92">
        <w:rPr>
          <w:b/>
          <w:sz w:val="28"/>
          <w:szCs w:val="28"/>
        </w:rPr>
        <w:t xml:space="preserve">) </w:t>
      </w:r>
      <w:r w:rsidR="001E2E92" w:rsidRPr="001E2E92">
        <w:rPr>
          <w:b/>
          <w:sz w:val="28"/>
          <w:szCs w:val="28"/>
        </w:rPr>
        <w:t>получение тока</w:t>
      </w:r>
      <w:r w:rsidR="001E2E92" w:rsidRPr="001E2E92">
        <w:rPr>
          <w:b/>
          <w:sz w:val="28"/>
          <w:szCs w:val="28"/>
        </w:rPr>
        <w:t xml:space="preserve"> возможно при постоянном значении внутренней энергии</w:t>
      </w:r>
    </w:p>
    <w:p w:rsidR="00D4686D" w:rsidRPr="001E2E92" w:rsidRDefault="00D4686D" w:rsidP="009D3F91">
      <w:pPr>
        <w:pStyle w:val="a3"/>
        <w:spacing w:before="0" w:beforeAutospacing="0" w:after="0" w:afterAutospacing="0"/>
        <w:ind w:firstLine="709"/>
        <w:rPr>
          <w:sz w:val="28"/>
          <w:szCs w:val="28"/>
        </w:rPr>
      </w:pPr>
    </w:p>
    <w:p w:rsidR="009D3F91" w:rsidRPr="009D3F91" w:rsidRDefault="009D3F91" w:rsidP="009D3F91">
      <w:pPr>
        <w:pStyle w:val="a3"/>
        <w:spacing w:before="0" w:beforeAutospacing="0" w:after="0" w:afterAutospacing="0"/>
        <w:ind w:firstLine="709"/>
        <w:rPr>
          <w:sz w:val="28"/>
          <w:szCs w:val="28"/>
        </w:rPr>
      </w:pPr>
      <w:r w:rsidRPr="009D3F91">
        <w:rPr>
          <w:sz w:val="28"/>
          <w:szCs w:val="28"/>
        </w:rPr>
        <w:t>39. Выберите верные утверждения о магнитном поле:</w:t>
      </w:r>
    </w:p>
    <w:p w:rsidR="009D3F91" w:rsidRPr="004B5D44" w:rsidRDefault="009D3F91" w:rsidP="009D3F91">
      <w:pPr>
        <w:pStyle w:val="a3"/>
        <w:spacing w:before="0" w:beforeAutospacing="0" w:after="0" w:afterAutospacing="0"/>
        <w:ind w:firstLine="709"/>
        <w:rPr>
          <w:b/>
          <w:sz w:val="28"/>
          <w:szCs w:val="28"/>
        </w:rPr>
      </w:pPr>
      <w:r w:rsidRPr="004B5D44">
        <w:rPr>
          <w:b/>
          <w:sz w:val="28"/>
          <w:szCs w:val="28"/>
        </w:rPr>
        <w:t>A) магнитные силовые линии замкнуты</w:t>
      </w:r>
    </w:p>
    <w:p w:rsidR="009D3F91" w:rsidRPr="009D3F91" w:rsidRDefault="009D3F91" w:rsidP="009D3F91">
      <w:pPr>
        <w:pStyle w:val="a3"/>
        <w:spacing w:before="0" w:beforeAutospacing="0" w:after="0" w:afterAutospacing="0"/>
        <w:ind w:firstLine="709"/>
        <w:rPr>
          <w:sz w:val="28"/>
          <w:szCs w:val="28"/>
        </w:rPr>
      </w:pPr>
      <w:r w:rsidRPr="009D3F91">
        <w:rPr>
          <w:sz w:val="28"/>
          <w:szCs w:val="28"/>
        </w:rPr>
        <w:t>B) магнитные монополи существуют</w:t>
      </w:r>
    </w:p>
    <w:p w:rsidR="009D3F91" w:rsidRPr="004B5D44" w:rsidRDefault="009D3F91" w:rsidP="009D3F91">
      <w:pPr>
        <w:pStyle w:val="a3"/>
        <w:spacing w:before="0" w:beforeAutospacing="0" w:after="0" w:afterAutospacing="0"/>
        <w:ind w:firstLine="709"/>
        <w:rPr>
          <w:b/>
          <w:sz w:val="28"/>
          <w:szCs w:val="28"/>
        </w:rPr>
      </w:pPr>
      <w:r w:rsidRPr="004B5D44">
        <w:rPr>
          <w:b/>
          <w:sz w:val="28"/>
          <w:szCs w:val="28"/>
        </w:rPr>
        <w:t>C) силовые линии магнитного поля не пересекаются</w:t>
      </w:r>
    </w:p>
    <w:p w:rsidR="009D3F91" w:rsidRPr="009D3F91" w:rsidRDefault="009D3F91" w:rsidP="009D3F91">
      <w:pPr>
        <w:pStyle w:val="a3"/>
        <w:spacing w:before="0" w:beforeAutospacing="0" w:after="0" w:afterAutospacing="0"/>
        <w:ind w:firstLine="709"/>
        <w:rPr>
          <w:sz w:val="28"/>
          <w:szCs w:val="28"/>
        </w:rPr>
      </w:pPr>
      <w:r w:rsidRPr="009D3F91">
        <w:rPr>
          <w:sz w:val="28"/>
          <w:szCs w:val="28"/>
        </w:rPr>
        <w:t>D) магнитное поле не связано с электрическим</w:t>
      </w:r>
    </w:p>
    <w:p w:rsidR="009D3F91" w:rsidRPr="004B5D44" w:rsidRDefault="009D3F91" w:rsidP="009D3F91">
      <w:pPr>
        <w:pStyle w:val="a3"/>
        <w:spacing w:before="0" w:beforeAutospacing="0" w:after="0" w:afterAutospacing="0"/>
        <w:ind w:firstLine="709"/>
        <w:rPr>
          <w:b/>
          <w:sz w:val="28"/>
          <w:szCs w:val="28"/>
        </w:rPr>
      </w:pPr>
      <w:r w:rsidRPr="004B5D44">
        <w:rPr>
          <w:b/>
          <w:sz w:val="28"/>
          <w:szCs w:val="28"/>
        </w:rPr>
        <w:t>E) направление индукции задаётся касательной к силовой линии</w:t>
      </w:r>
    </w:p>
    <w:p w:rsidR="004B5D44" w:rsidRDefault="00D4686D" w:rsidP="009D3F91">
      <w:pPr>
        <w:pStyle w:val="a3"/>
        <w:spacing w:before="0" w:beforeAutospacing="0" w:after="0" w:afterAutospacing="0"/>
        <w:ind w:firstLine="709"/>
        <w:rPr>
          <w:sz w:val="28"/>
          <w:szCs w:val="28"/>
        </w:rPr>
      </w:pPr>
      <w:r>
        <w:rPr>
          <w:sz w:val="28"/>
          <w:szCs w:val="28"/>
          <w:lang w:val="en-US"/>
        </w:rPr>
        <w:t>F</w:t>
      </w:r>
      <w:r w:rsidRPr="004B5D44">
        <w:rPr>
          <w:sz w:val="28"/>
          <w:szCs w:val="28"/>
        </w:rPr>
        <w:t>)</w:t>
      </w:r>
      <w:r w:rsidR="004B5D44" w:rsidRPr="004B5D44">
        <w:t xml:space="preserve"> </w:t>
      </w:r>
      <w:r w:rsidR="004B5D44" w:rsidRPr="004B5D44">
        <w:rPr>
          <w:sz w:val="28"/>
          <w:szCs w:val="28"/>
        </w:rPr>
        <w:t>магнитное поле действует только на неподвижные электрические заряды</w:t>
      </w:r>
    </w:p>
    <w:p w:rsidR="004B5D44" w:rsidRDefault="004B5D44" w:rsidP="009D3F91">
      <w:pPr>
        <w:pStyle w:val="a3"/>
        <w:spacing w:before="0" w:beforeAutospacing="0" w:after="0" w:afterAutospacing="0"/>
        <w:ind w:firstLine="709"/>
        <w:rPr>
          <w:sz w:val="28"/>
          <w:szCs w:val="28"/>
        </w:rPr>
      </w:pPr>
    </w:p>
    <w:p w:rsidR="009D3F91" w:rsidRPr="009D3F91" w:rsidRDefault="009D3F91" w:rsidP="009D3F91">
      <w:pPr>
        <w:pStyle w:val="a3"/>
        <w:spacing w:before="0" w:beforeAutospacing="0" w:after="0" w:afterAutospacing="0"/>
        <w:ind w:firstLine="709"/>
        <w:rPr>
          <w:sz w:val="28"/>
          <w:szCs w:val="28"/>
        </w:rPr>
      </w:pPr>
      <w:r w:rsidRPr="009D3F91">
        <w:rPr>
          <w:sz w:val="28"/>
          <w:szCs w:val="28"/>
        </w:rPr>
        <w:t>40. Выберите верные утверждения о генераторе переменного тока:</w:t>
      </w:r>
    </w:p>
    <w:p w:rsidR="009D3F91" w:rsidRPr="004B5D44" w:rsidRDefault="009D3F91" w:rsidP="009D3F91">
      <w:pPr>
        <w:pStyle w:val="a3"/>
        <w:spacing w:before="0" w:beforeAutospacing="0" w:after="0" w:afterAutospacing="0"/>
        <w:ind w:firstLine="709"/>
        <w:rPr>
          <w:b/>
          <w:sz w:val="28"/>
          <w:szCs w:val="28"/>
        </w:rPr>
      </w:pPr>
      <w:bookmarkStart w:id="5" w:name="_GoBack"/>
      <w:r w:rsidRPr="004B5D44">
        <w:rPr>
          <w:b/>
          <w:sz w:val="28"/>
          <w:szCs w:val="28"/>
        </w:rPr>
        <w:t>A) при вращении катушки в магнитном поле возникает ЭДС</w:t>
      </w:r>
    </w:p>
    <w:p w:rsidR="009D3F91" w:rsidRPr="004B5D44" w:rsidRDefault="009D3F91" w:rsidP="009D3F91">
      <w:pPr>
        <w:pStyle w:val="a3"/>
        <w:spacing w:before="0" w:beforeAutospacing="0" w:after="0" w:afterAutospacing="0"/>
        <w:ind w:firstLine="709"/>
        <w:rPr>
          <w:b/>
          <w:sz w:val="28"/>
          <w:szCs w:val="28"/>
        </w:rPr>
      </w:pPr>
      <w:r w:rsidRPr="004B5D44">
        <w:rPr>
          <w:b/>
          <w:sz w:val="28"/>
          <w:szCs w:val="28"/>
        </w:rPr>
        <w:t>B) направление индукционного тока постоянно меняется</w:t>
      </w:r>
    </w:p>
    <w:p w:rsidR="009D3F91" w:rsidRPr="004B5D44" w:rsidRDefault="009D3F91" w:rsidP="009D3F91">
      <w:pPr>
        <w:pStyle w:val="a3"/>
        <w:spacing w:before="0" w:beforeAutospacing="0" w:after="0" w:afterAutospacing="0"/>
        <w:ind w:firstLine="709"/>
        <w:rPr>
          <w:b/>
          <w:sz w:val="28"/>
          <w:szCs w:val="28"/>
        </w:rPr>
      </w:pPr>
      <w:r w:rsidRPr="004B5D44">
        <w:rPr>
          <w:b/>
          <w:sz w:val="28"/>
          <w:szCs w:val="28"/>
        </w:rPr>
        <w:t>C) для получения тока необходимо совершать механическую работу</w:t>
      </w:r>
    </w:p>
    <w:bookmarkEnd w:id="5"/>
    <w:p w:rsidR="009D3F91" w:rsidRPr="009D3F91" w:rsidRDefault="009D3F91" w:rsidP="009D3F91">
      <w:pPr>
        <w:pStyle w:val="a3"/>
        <w:spacing w:before="0" w:beforeAutospacing="0" w:after="0" w:afterAutospacing="0"/>
        <w:ind w:firstLine="709"/>
        <w:rPr>
          <w:sz w:val="28"/>
          <w:szCs w:val="28"/>
        </w:rPr>
      </w:pPr>
      <w:r w:rsidRPr="009D3F91">
        <w:rPr>
          <w:sz w:val="28"/>
          <w:szCs w:val="28"/>
        </w:rPr>
        <w:t>D) максимальная ЭДС возникает при нулевой скорости вращения</w:t>
      </w:r>
    </w:p>
    <w:p w:rsidR="009D3F91" w:rsidRPr="009D3F91" w:rsidRDefault="009D3F91" w:rsidP="00D4686D">
      <w:pPr>
        <w:pStyle w:val="a3"/>
        <w:spacing w:before="0" w:beforeAutospacing="0" w:after="0" w:afterAutospacing="0"/>
        <w:ind w:left="709"/>
        <w:rPr>
          <w:sz w:val="28"/>
          <w:szCs w:val="28"/>
        </w:rPr>
      </w:pPr>
      <w:r w:rsidRPr="009D3F91">
        <w:rPr>
          <w:sz w:val="28"/>
          <w:szCs w:val="28"/>
        </w:rPr>
        <w:t xml:space="preserve">E) магнитные силовые линии </w:t>
      </w:r>
      <w:r w:rsidR="004B5D44" w:rsidRPr="004B5D44">
        <w:rPr>
          <w:sz w:val="28"/>
          <w:szCs w:val="28"/>
        </w:rPr>
        <w:t xml:space="preserve"> </w:t>
      </w:r>
      <w:r w:rsidR="004B5D44">
        <w:rPr>
          <w:sz w:val="28"/>
          <w:szCs w:val="28"/>
          <w:lang w:val="kk-KZ"/>
        </w:rPr>
        <w:t xml:space="preserve">не </w:t>
      </w:r>
      <w:r w:rsidRPr="009D3F91">
        <w:rPr>
          <w:sz w:val="28"/>
          <w:szCs w:val="28"/>
        </w:rPr>
        <w:t>пересекают провода вращающейся катушки</w:t>
      </w:r>
    </w:p>
    <w:p w:rsidR="009D3F91" w:rsidRPr="004B5D44" w:rsidRDefault="00D4686D" w:rsidP="009D3F91">
      <w:pPr>
        <w:pStyle w:val="a3"/>
        <w:spacing w:before="0" w:beforeAutospacing="0" w:after="0" w:afterAutospacing="0"/>
        <w:ind w:firstLine="709"/>
        <w:rPr>
          <w:sz w:val="28"/>
          <w:szCs w:val="28"/>
        </w:rPr>
      </w:pPr>
      <w:r>
        <w:rPr>
          <w:sz w:val="28"/>
          <w:szCs w:val="28"/>
          <w:lang w:val="en-US"/>
        </w:rPr>
        <w:t>F</w:t>
      </w:r>
      <w:r w:rsidRPr="004B5D44">
        <w:rPr>
          <w:sz w:val="28"/>
          <w:szCs w:val="28"/>
        </w:rPr>
        <w:t xml:space="preserve">) </w:t>
      </w:r>
      <w:r w:rsidR="004B5D44" w:rsidRPr="004B5D44">
        <w:rPr>
          <w:sz w:val="28"/>
          <w:szCs w:val="28"/>
        </w:rPr>
        <w:t>генератор переменного тока может работать без магнитного поля</w:t>
      </w:r>
    </w:p>
    <w:p w:rsidR="009D3F91" w:rsidRPr="00AA4C0C" w:rsidRDefault="009D3F91" w:rsidP="009D3F91">
      <w:pPr>
        <w:pStyle w:val="a3"/>
        <w:spacing w:before="0" w:beforeAutospacing="0" w:after="0" w:afterAutospacing="0"/>
        <w:ind w:firstLine="709"/>
        <w:rPr>
          <w:sz w:val="28"/>
          <w:szCs w:val="28"/>
        </w:rPr>
      </w:pPr>
    </w:p>
    <w:sectPr w:rsidR="009D3F91" w:rsidRPr="00AA4C0C">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5954" w:rsidRDefault="003E5954" w:rsidP="00F9736F">
      <w:pPr>
        <w:spacing w:after="0" w:line="240" w:lineRule="auto"/>
      </w:pPr>
      <w:r>
        <w:separator/>
      </w:r>
    </w:p>
  </w:endnote>
  <w:endnote w:type="continuationSeparator" w:id="0">
    <w:p w:rsidR="003E5954" w:rsidRDefault="003E5954" w:rsidP="00F973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5954" w:rsidRDefault="003E5954" w:rsidP="00F9736F">
      <w:pPr>
        <w:spacing w:after="0" w:line="240" w:lineRule="auto"/>
      </w:pPr>
      <w:r>
        <w:separator/>
      </w:r>
    </w:p>
  </w:footnote>
  <w:footnote w:type="continuationSeparator" w:id="0">
    <w:p w:rsidR="003E5954" w:rsidRDefault="003E5954" w:rsidP="00F973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951A14"/>
    <w:multiLevelType w:val="multilevel"/>
    <w:tmpl w:val="3BB6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6779D1"/>
    <w:multiLevelType w:val="hybridMultilevel"/>
    <w:tmpl w:val="12D27C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2A316D2"/>
    <w:multiLevelType w:val="hybridMultilevel"/>
    <w:tmpl w:val="353212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7135B0B"/>
    <w:multiLevelType w:val="multilevel"/>
    <w:tmpl w:val="0E4C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BE4A4F"/>
    <w:multiLevelType w:val="hybridMultilevel"/>
    <w:tmpl w:val="43D826FA"/>
    <w:lvl w:ilvl="0" w:tplc="2296393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B2936C7"/>
    <w:multiLevelType w:val="hybridMultilevel"/>
    <w:tmpl w:val="8D64AE22"/>
    <w:lvl w:ilvl="0" w:tplc="2892D65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14A423E"/>
    <w:multiLevelType w:val="multilevel"/>
    <w:tmpl w:val="320EC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DE00E6"/>
    <w:multiLevelType w:val="multilevel"/>
    <w:tmpl w:val="6246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3F2333"/>
    <w:multiLevelType w:val="multilevel"/>
    <w:tmpl w:val="3C3A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4D5E0D"/>
    <w:multiLevelType w:val="multilevel"/>
    <w:tmpl w:val="B2F4B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2008B9"/>
    <w:multiLevelType w:val="multilevel"/>
    <w:tmpl w:val="A14A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731FB1"/>
    <w:multiLevelType w:val="multilevel"/>
    <w:tmpl w:val="1B4C7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C66934"/>
    <w:multiLevelType w:val="multilevel"/>
    <w:tmpl w:val="7A4A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
  </w:num>
  <w:num w:numId="4">
    <w:abstractNumId w:val="12"/>
  </w:num>
  <w:num w:numId="5">
    <w:abstractNumId w:val="9"/>
  </w:num>
  <w:num w:numId="6">
    <w:abstractNumId w:val="10"/>
  </w:num>
  <w:num w:numId="7">
    <w:abstractNumId w:val="0"/>
  </w:num>
  <w:num w:numId="8">
    <w:abstractNumId w:val="7"/>
  </w:num>
  <w:num w:numId="9">
    <w:abstractNumId w:val="8"/>
  </w:num>
  <w:num w:numId="10">
    <w:abstractNumId w:val="3"/>
  </w:num>
  <w:num w:numId="11">
    <w:abstractNumId w:val="5"/>
  </w:num>
  <w:num w:numId="12">
    <w:abstractNumId w:val="6"/>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4A18CB"/>
    <w:rsid w:val="00031568"/>
    <w:rsid w:val="00040855"/>
    <w:rsid w:val="00042CA5"/>
    <w:rsid w:val="000A1829"/>
    <w:rsid w:val="000E5D3A"/>
    <w:rsid w:val="000F72EF"/>
    <w:rsid w:val="001030DD"/>
    <w:rsid w:val="00187BA2"/>
    <w:rsid w:val="001950F9"/>
    <w:rsid w:val="001B20B0"/>
    <w:rsid w:val="001D2D6E"/>
    <w:rsid w:val="001E2E92"/>
    <w:rsid w:val="00255C58"/>
    <w:rsid w:val="00257C56"/>
    <w:rsid w:val="00265A31"/>
    <w:rsid w:val="00265DF2"/>
    <w:rsid w:val="00270FD2"/>
    <w:rsid w:val="0029538D"/>
    <w:rsid w:val="002965B3"/>
    <w:rsid w:val="002C7467"/>
    <w:rsid w:val="00304462"/>
    <w:rsid w:val="003574BC"/>
    <w:rsid w:val="00383F0D"/>
    <w:rsid w:val="003878A6"/>
    <w:rsid w:val="003C526D"/>
    <w:rsid w:val="003E5954"/>
    <w:rsid w:val="00414EC8"/>
    <w:rsid w:val="00420227"/>
    <w:rsid w:val="004460F9"/>
    <w:rsid w:val="004846AE"/>
    <w:rsid w:val="004A18CB"/>
    <w:rsid w:val="004B5D44"/>
    <w:rsid w:val="004B5DA7"/>
    <w:rsid w:val="004C24C4"/>
    <w:rsid w:val="00515745"/>
    <w:rsid w:val="005C1528"/>
    <w:rsid w:val="005C59B1"/>
    <w:rsid w:val="005F372F"/>
    <w:rsid w:val="00603143"/>
    <w:rsid w:val="00662E42"/>
    <w:rsid w:val="00692B9D"/>
    <w:rsid w:val="0069563D"/>
    <w:rsid w:val="006D41BE"/>
    <w:rsid w:val="006D4B13"/>
    <w:rsid w:val="007240DC"/>
    <w:rsid w:val="0073679C"/>
    <w:rsid w:val="007558C5"/>
    <w:rsid w:val="0079025C"/>
    <w:rsid w:val="007E11E1"/>
    <w:rsid w:val="00820BD5"/>
    <w:rsid w:val="00873003"/>
    <w:rsid w:val="008A5B86"/>
    <w:rsid w:val="008B3191"/>
    <w:rsid w:val="00927F45"/>
    <w:rsid w:val="00936B58"/>
    <w:rsid w:val="00971227"/>
    <w:rsid w:val="00973845"/>
    <w:rsid w:val="00990CB9"/>
    <w:rsid w:val="009C4630"/>
    <w:rsid w:val="009D3F91"/>
    <w:rsid w:val="00A06B3F"/>
    <w:rsid w:val="00A11455"/>
    <w:rsid w:val="00A71DC4"/>
    <w:rsid w:val="00AA4C0C"/>
    <w:rsid w:val="00AC7063"/>
    <w:rsid w:val="00AE7839"/>
    <w:rsid w:val="00AE7C54"/>
    <w:rsid w:val="00B51B31"/>
    <w:rsid w:val="00B72470"/>
    <w:rsid w:val="00B83F69"/>
    <w:rsid w:val="00B96ECA"/>
    <w:rsid w:val="00BA616B"/>
    <w:rsid w:val="00BD4615"/>
    <w:rsid w:val="00BF6248"/>
    <w:rsid w:val="00C03FD3"/>
    <w:rsid w:val="00C3592B"/>
    <w:rsid w:val="00C424DF"/>
    <w:rsid w:val="00CB0AFC"/>
    <w:rsid w:val="00CB66AF"/>
    <w:rsid w:val="00CB6B86"/>
    <w:rsid w:val="00CE0214"/>
    <w:rsid w:val="00CE61D1"/>
    <w:rsid w:val="00D113B7"/>
    <w:rsid w:val="00D358B8"/>
    <w:rsid w:val="00D37009"/>
    <w:rsid w:val="00D4686D"/>
    <w:rsid w:val="00D614D8"/>
    <w:rsid w:val="00D71E0F"/>
    <w:rsid w:val="00DD5884"/>
    <w:rsid w:val="00E2531D"/>
    <w:rsid w:val="00EA50AF"/>
    <w:rsid w:val="00EB2403"/>
    <w:rsid w:val="00ED3D79"/>
    <w:rsid w:val="00EE639F"/>
    <w:rsid w:val="00EF19E9"/>
    <w:rsid w:val="00EF304F"/>
    <w:rsid w:val="00F209D6"/>
    <w:rsid w:val="00F21DB9"/>
    <w:rsid w:val="00F256D3"/>
    <w:rsid w:val="00F267F8"/>
    <w:rsid w:val="00F9736F"/>
    <w:rsid w:val="00FB5F7E"/>
    <w:rsid w:val="00FD1E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05937"/>
  <w15:chartTrackingRefBased/>
  <w15:docId w15:val="{648D2287-9A94-42E4-B6A4-7F4D0354D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next w:val="a"/>
    <w:link w:val="20"/>
    <w:uiPriority w:val="9"/>
    <w:semiHidden/>
    <w:unhideWhenUsed/>
    <w:qFormat/>
    <w:rsid w:val="0069563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link w:val="30"/>
    <w:uiPriority w:val="9"/>
    <w:qFormat/>
    <w:rsid w:val="004846AE"/>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990CB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270FD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270FD2"/>
    <w:rPr>
      <w:b/>
      <w:bCs/>
    </w:rPr>
  </w:style>
  <w:style w:type="paragraph" w:styleId="a5">
    <w:name w:val="List Paragraph"/>
    <w:basedOn w:val="a"/>
    <w:uiPriority w:val="1"/>
    <w:qFormat/>
    <w:rsid w:val="00270FD2"/>
    <w:pPr>
      <w:ind w:left="720"/>
      <w:contextualSpacing/>
    </w:pPr>
  </w:style>
  <w:style w:type="character" w:customStyle="1" w:styleId="30">
    <w:name w:val="Заголовок 3 Знак"/>
    <w:basedOn w:val="a0"/>
    <w:link w:val="3"/>
    <w:uiPriority w:val="9"/>
    <w:rsid w:val="004846AE"/>
    <w:rPr>
      <w:rFonts w:ascii="Times New Roman" w:eastAsia="Times New Roman" w:hAnsi="Times New Roman" w:cs="Times New Roman"/>
      <w:b/>
      <w:bCs/>
      <w:sz w:val="27"/>
      <w:szCs w:val="27"/>
      <w:lang w:eastAsia="ru-RU"/>
    </w:rPr>
  </w:style>
  <w:style w:type="character" w:customStyle="1" w:styleId="20">
    <w:name w:val="Заголовок 2 Знак"/>
    <w:basedOn w:val="a0"/>
    <w:link w:val="2"/>
    <w:uiPriority w:val="9"/>
    <w:semiHidden/>
    <w:rsid w:val="0069563D"/>
    <w:rPr>
      <w:rFonts w:asciiTheme="majorHAnsi" w:eastAsiaTheme="majorEastAsia" w:hAnsiTheme="majorHAnsi" w:cstheme="majorBidi"/>
      <w:color w:val="365F91" w:themeColor="accent1" w:themeShade="BF"/>
      <w:sz w:val="26"/>
      <w:szCs w:val="26"/>
    </w:rPr>
  </w:style>
  <w:style w:type="character" w:customStyle="1" w:styleId="katex-mathml">
    <w:name w:val="katex-mathml"/>
    <w:basedOn w:val="a0"/>
    <w:rsid w:val="0069563D"/>
  </w:style>
  <w:style w:type="character" w:customStyle="1" w:styleId="mord">
    <w:name w:val="mord"/>
    <w:basedOn w:val="a0"/>
    <w:rsid w:val="0069563D"/>
  </w:style>
  <w:style w:type="character" w:customStyle="1" w:styleId="mrel">
    <w:name w:val="mrel"/>
    <w:basedOn w:val="a0"/>
    <w:rsid w:val="0069563D"/>
  </w:style>
  <w:style w:type="character" w:customStyle="1" w:styleId="mpunct">
    <w:name w:val="mpunct"/>
    <w:basedOn w:val="a0"/>
    <w:rsid w:val="0069563D"/>
  </w:style>
  <w:style w:type="character" w:customStyle="1" w:styleId="mbin">
    <w:name w:val="mbin"/>
    <w:basedOn w:val="a0"/>
    <w:rsid w:val="0069563D"/>
  </w:style>
  <w:style w:type="character" w:customStyle="1" w:styleId="vlist-s">
    <w:name w:val="vlist-s"/>
    <w:basedOn w:val="a0"/>
    <w:rsid w:val="0069563D"/>
  </w:style>
  <w:style w:type="character" w:styleId="a6">
    <w:name w:val="Placeholder Text"/>
    <w:basedOn w:val="a0"/>
    <w:uiPriority w:val="99"/>
    <w:semiHidden/>
    <w:rsid w:val="005F372F"/>
    <w:rPr>
      <w:color w:val="808080"/>
    </w:rPr>
  </w:style>
  <w:style w:type="character" w:customStyle="1" w:styleId="40">
    <w:name w:val="Заголовок 4 Знак"/>
    <w:basedOn w:val="a0"/>
    <w:link w:val="4"/>
    <w:uiPriority w:val="9"/>
    <w:semiHidden/>
    <w:rsid w:val="00990CB9"/>
    <w:rPr>
      <w:rFonts w:asciiTheme="majorHAnsi" w:eastAsiaTheme="majorEastAsia" w:hAnsiTheme="majorHAnsi" w:cstheme="majorBidi"/>
      <w:i/>
      <w:iCs/>
      <w:color w:val="365F91" w:themeColor="accent1" w:themeShade="BF"/>
    </w:rPr>
  </w:style>
  <w:style w:type="character" w:styleId="a7">
    <w:name w:val="annotation reference"/>
    <w:basedOn w:val="a0"/>
    <w:uiPriority w:val="99"/>
    <w:semiHidden/>
    <w:unhideWhenUsed/>
    <w:rsid w:val="0073679C"/>
    <w:rPr>
      <w:sz w:val="16"/>
      <w:szCs w:val="16"/>
    </w:rPr>
  </w:style>
  <w:style w:type="paragraph" w:styleId="a8">
    <w:name w:val="annotation text"/>
    <w:basedOn w:val="a"/>
    <w:link w:val="a9"/>
    <w:uiPriority w:val="99"/>
    <w:semiHidden/>
    <w:unhideWhenUsed/>
    <w:rsid w:val="0073679C"/>
    <w:pPr>
      <w:spacing w:line="240" w:lineRule="auto"/>
    </w:pPr>
    <w:rPr>
      <w:sz w:val="20"/>
      <w:szCs w:val="20"/>
    </w:rPr>
  </w:style>
  <w:style w:type="character" w:customStyle="1" w:styleId="a9">
    <w:name w:val="Текст примечания Знак"/>
    <w:basedOn w:val="a0"/>
    <w:link w:val="a8"/>
    <w:uiPriority w:val="99"/>
    <w:semiHidden/>
    <w:rsid w:val="0073679C"/>
    <w:rPr>
      <w:sz w:val="20"/>
      <w:szCs w:val="20"/>
    </w:rPr>
  </w:style>
  <w:style w:type="paragraph" w:styleId="aa">
    <w:name w:val="annotation subject"/>
    <w:basedOn w:val="a8"/>
    <w:next w:val="a8"/>
    <w:link w:val="ab"/>
    <w:uiPriority w:val="99"/>
    <w:semiHidden/>
    <w:unhideWhenUsed/>
    <w:rsid w:val="0073679C"/>
    <w:rPr>
      <w:b/>
      <w:bCs/>
    </w:rPr>
  </w:style>
  <w:style w:type="character" w:customStyle="1" w:styleId="ab">
    <w:name w:val="Тема примечания Знак"/>
    <w:basedOn w:val="a9"/>
    <w:link w:val="aa"/>
    <w:uiPriority w:val="99"/>
    <w:semiHidden/>
    <w:rsid w:val="0073679C"/>
    <w:rPr>
      <w:b/>
      <w:bCs/>
      <w:sz w:val="20"/>
      <w:szCs w:val="20"/>
    </w:rPr>
  </w:style>
  <w:style w:type="paragraph" w:styleId="ac">
    <w:name w:val="Balloon Text"/>
    <w:basedOn w:val="a"/>
    <w:link w:val="ad"/>
    <w:uiPriority w:val="99"/>
    <w:semiHidden/>
    <w:unhideWhenUsed/>
    <w:rsid w:val="0073679C"/>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73679C"/>
    <w:rPr>
      <w:rFonts w:ascii="Segoe UI" w:hAnsi="Segoe UI" w:cs="Segoe UI"/>
      <w:sz w:val="18"/>
      <w:szCs w:val="18"/>
    </w:rPr>
  </w:style>
  <w:style w:type="paragraph" w:styleId="ae">
    <w:name w:val="header"/>
    <w:basedOn w:val="a"/>
    <w:link w:val="af"/>
    <w:uiPriority w:val="99"/>
    <w:unhideWhenUsed/>
    <w:rsid w:val="00F9736F"/>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F9736F"/>
  </w:style>
  <w:style w:type="paragraph" w:styleId="af0">
    <w:name w:val="footer"/>
    <w:basedOn w:val="a"/>
    <w:link w:val="af1"/>
    <w:uiPriority w:val="99"/>
    <w:unhideWhenUsed/>
    <w:rsid w:val="00F9736F"/>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F9736F"/>
  </w:style>
  <w:style w:type="table" w:styleId="af2">
    <w:name w:val="Table Grid"/>
    <w:basedOn w:val="a1"/>
    <w:uiPriority w:val="59"/>
    <w:rsid w:val="00DD5884"/>
    <w:pPr>
      <w:spacing w:after="0" w:line="240" w:lineRule="auto"/>
    </w:pPr>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0"/>
    <w:uiPriority w:val="99"/>
    <w:semiHidden/>
    <w:unhideWhenUsed/>
    <w:rsid w:val="00257C56"/>
    <w:rPr>
      <w:color w:val="0000FF"/>
      <w:u w:val="single"/>
    </w:rPr>
  </w:style>
  <w:style w:type="character" w:styleId="af4">
    <w:name w:val="Emphasis"/>
    <w:basedOn w:val="a0"/>
    <w:uiPriority w:val="20"/>
    <w:qFormat/>
    <w:rsid w:val="00257C56"/>
    <w:rPr>
      <w:i/>
      <w:iCs/>
    </w:rPr>
  </w:style>
  <w:style w:type="character" w:customStyle="1" w:styleId="mspace">
    <w:name w:val="mspace"/>
    <w:basedOn w:val="a0"/>
    <w:rsid w:val="00BA61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432173">
      <w:bodyDiv w:val="1"/>
      <w:marLeft w:val="0"/>
      <w:marRight w:val="0"/>
      <w:marTop w:val="0"/>
      <w:marBottom w:val="0"/>
      <w:divBdr>
        <w:top w:val="none" w:sz="0" w:space="0" w:color="auto"/>
        <w:left w:val="none" w:sz="0" w:space="0" w:color="auto"/>
        <w:bottom w:val="none" w:sz="0" w:space="0" w:color="auto"/>
        <w:right w:val="none" w:sz="0" w:space="0" w:color="auto"/>
      </w:divBdr>
    </w:div>
    <w:div w:id="86268877">
      <w:bodyDiv w:val="1"/>
      <w:marLeft w:val="0"/>
      <w:marRight w:val="0"/>
      <w:marTop w:val="0"/>
      <w:marBottom w:val="0"/>
      <w:divBdr>
        <w:top w:val="none" w:sz="0" w:space="0" w:color="auto"/>
        <w:left w:val="none" w:sz="0" w:space="0" w:color="auto"/>
        <w:bottom w:val="none" w:sz="0" w:space="0" w:color="auto"/>
        <w:right w:val="none" w:sz="0" w:space="0" w:color="auto"/>
      </w:divBdr>
    </w:div>
    <w:div w:id="344789208">
      <w:bodyDiv w:val="1"/>
      <w:marLeft w:val="0"/>
      <w:marRight w:val="0"/>
      <w:marTop w:val="0"/>
      <w:marBottom w:val="0"/>
      <w:divBdr>
        <w:top w:val="none" w:sz="0" w:space="0" w:color="auto"/>
        <w:left w:val="none" w:sz="0" w:space="0" w:color="auto"/>
        <w:bottom w:val="none" w:sz="0" w:space="0" w:color="auto"/>
        <w:right w:val="none" w:sz="0" w:space="0" w:color="auto"/>
      </w:divBdr>
    </w:div>
    <w:div w:id="437482432">
      <w:bodyDiv w:val="1"/>
      <w:marLeft w:val="0"/>
      <w:marRight w:val="0"/>
      <w:marTop w:val="0"/>
      <w:marBottom w:val="0"/>
      <w:divBdr>
        <w:top w:val="none" w:sz="0" w:space="0" w:color="auto"/>
        <w:left w:val="none" w:sz="0" w:space="0" w:color="auto"/>
        <w:bottom w:val="none" w:sz="0" w:space="0" w:color="auto"/>
        <w:right w:val="none" w:sz="0" w:space="0" w:color="auto"/>
      </w:divBdr>
    </w:div>
    <w:div w:id="670839074">
      <w:bodyDiv w:val="1"/>
      <w:marLeft w:val="0"/>
      <w:marRight w:val="0"/>
      <w:marTop w:val="0"/>
      <w:marBottom w:val="0"/>
      <w:divBdr>
        <w:top w:val="none" w:sz="0" w:space="0" w:color="auto"/>
        <w:left w:val="none" w:sz="0" w:space="0" w:color="auto"/>
        <w:bottom w:val="none" w:sz="0" w:space="0" w:color="auto"/>
        <w:right w:val="none" w:sz="0" w:space="0" w:color="auto"/>
      </w:divBdr>
    </w:div>
    <w:div w:id="715353464">
      <w:bodyDiv w:val="1"/>
      <w:marLeft w:val="0"/>
      <w:marRight w:val="0"/>
      <w:marTop w:val="0"/>
      <w:marBottom w:val="0"/>
      <w:divBdr>
        <w:top w:val="none" w:sz="0" w:space="0" w:color="auto"/>
        <w:left w:val="none" w:sz="0" w:space="0" w:color="auto"/>
        <w:bottom w:val="none" w:sz="0" w:space="0" w:color="auto"/>
        <w:right w:val="none" w:sz="0" w:space="0" w:color="auto"/>
      </w:divBdr>
    </w:div>
    <w:div w:id="741223648">
      <w:bodyDiv w:val="1"/>
      <w:marLeft w:val="0"/>
      <w:marRight w:val="0"/>
      <w:marTop w:val="0"/>
      <w:marBottom w:val="0"/>
      <w:divBdr>
        <w:top w:val="none" w:sz="0" w:space="0" w:color="auto"/>
        <w:left w:val="none" w:sz="0" w:space="0" w:color="auto"/>
        <w:bottom w:val="none" w:sz="0" w:space="0" w:color="auto"/>
        <w:right w:val="none" w:sz="0" w:space="0" w:color="auto"/>
      </w:divBdr>
    </w:div>
    <w:div w:id="796068012">
      <w:bodyDiv w:val="1"/>
      <w:marLeft w:val="0"/>
      <w:marRight w:val="0"/>
      <w:marTop w:val="0"/>
      <w:marBottom w:val="0"/>
      <w:divBdr>
        <w:top w:val="none" w:sz="0" w:space="0" w:color="auto"/>
        <w:left w:val="none" w:sz="0" w:space="0" w:color="auto"/>
        <w:bottom w:val="none" w:sz="0" w:space="0" w:color="auto"/>
        <w:right w:val="none" w:sz="0" w:space="0" w:color="auto"/>
      </w:divBdr>
    </w:div>
    <w:div w:id="802432232">
      <w:bodyDiv w:val="1"/>
      <w:marLeft w:val="0"/>
      <w:marRight w:val="0"/>
      <w:marTop w:val="0"/>
      <w:marBottom w:val="0"/>
      <w:divBdr>
        <w:top w:val="none" w:sz="0" w:space="0" w:color="auto"/>
        <w:left w:val="none" w:sz="0" w:space="0" w:color="auto"/>
        <w:bottom w:val="none" w:sz="0" w:space="0" w:color="auto"/>
        <w:right w:val="none" w:sz="0" w:space="0" w:color="auto"/>
      </w:divBdr>
    </w:div>
    <w:div w:id="909342987">
      <w:bodyDiv w:val="1"/>
      <w:marLeft w:val="0"/>
      <w:marRight w:val="0"/>
      <w:marTop w:val="0"/>
      <w:marBottom w:val="0"/>
      <w:divBdr>
        <w:top w:val="none" w:sz="0" w:space="0" w:color="auto"/>
        <w:left w:val="none" w:sz="0" w:space="0" w:color="auto"/>
        <w:bottom w:val="none" w:sz="0" w:space="0" w:color="auto"/>
        <w:right w:val="none" w:sz="0" w:space="0" w:color="auto"/>
      </w:divBdr>
    </w:div>
    <w:div w:id="935749502">
      <w:bodyDiv w:val="1"/>
      <w:marLeft w:val="0"/>
      <w:marRight w:val="0"/>
      <w:marTop w:val="0"/>
      <w:marBottom w:val="0"/>
      <w:divBdr>
        <w:top w:val="none" w:sz="0" w:space="0" w:color="auto"/>
        <w:left w:val="none" w:sz="0" w:space="0" w:color="auto"/>
        <w:bottom w:val="none" w:sz="0" w:space="0" w:color="auto"/>
        <w:right w:val="none" w:sz="0" w:space="0" w:color="auto"/>
      </w:divBdr>
    </w:div>
    <w:div w:id="1012534738">
      <w:bodyDiv w:val="1"/>
      <w:marLeft w:val="0"/>
      <w:marRight w:val="0"/>
      <w:marTop w:val="0"/>
      <w:marBottom w:val="0"/>
      <w:divBdr>
        <w:top w:val="none" w:sz="0" w:space="0" w:color="auto"/>
        <w:left w:val="none" w:sz="0" w:space="0" w:color="auto"/>
        <w:bottom w:val="none" w:sz="0" w:space="0" w:color="auto"/>
        <w:right w:val="none" w:sz="0" w:space="0" w:color="auto"/>
      </w:divBdr>
    </w:div>
    <w:div w:id="1270703650">
      <w:bodyDiv w:val="1"/>
      <w:marLeft w:val="0"/>
      <w:marRight w:val="0"/>
      <w:marTop w:val="0"/>
      <w:marBottom w:val="0"/>
      <w:divBdr>
        <w:top w:val="none" w:sz="0" w:space="0" w:color="auto"/>
        <w:left w:val="none" w:sz="0" w:space="0" w:color="auto"/>
        <w:bottom w:val="none" w:sz="0" w:space="0" w:color="auto"/>
        <w:right w:val="none" w:sz="0" w:space="0" w:color="auto"/>
      </w:divBdr>
    </w:div>
    <w:div w:id="1274048782">
      <w:bodyDiv w:val="1"/>
      <w:marLeft w:val="0"/>
      <w:marRight w:val="0"/>
      <w:marTop w:val="0"/>
      <w:marBottom w:val="0"/>
      <w:divBdr>
        <w:top w:val="none" w:sz="0" w:space="0" w:color="auto"/>
        <w:left w:val="none" w:sz="0" w:space="0" w:color="auto"/>
        <w:bottom w:val="none" w:sz="0" w:space="0" w:color="auto"/>
        <w:right w:val="none" w:sz="0" w:space="0" w:color="auto"/>
      </w:divBdr>
    </w:div>
    <w:div w:id="1283655366">
      <w:bodyDiv w:val="1"/>
      <w:marLeft w:val="0"/>
      <w:marRight w:val="0"/>
      <w:marTop w:val="0"/>
      <w:marBottom w:val="0"/>
      <w:divBdr>
        <w:top w:val="none" w:sz="0" w:space="0" w:color="auto"/>
        <w:left w:val="none" w:sz="0" w:space="0" w:color="auto"/>
        <w:bottom w:val="none" w:sz="0" w:space="0" w:color="auto"/>
        <w:right w:val="none" w:sz="0" w:space="0" w:color="auto"/>
      </w:divBdr>
    </w:div>
    <w:div w:id="1464231292">
      <w:bodyDiv w:val="1"/>
      <w:marLeft w:val="0"/>
      <w:marRight w:val="0"/>
      <w:marTop w:val="0"/>
      <w:marBottom w:val="0"/>
      <w:divBdr>
        <w:top w:val="none" w:sz="0" w:space="0" w:color="auto"/>
        <w:left w:val="none" w:sz="0" w:space="0" w:color="auto"/>
        <w:bottom w:val="none" w:sz="0" w:space="0" w:color="auto"/>
        <w:right w:val="none" w:sz="0" w:space="0" w:color="auto"/>
      </w:divBdr>
    </w:div>
    <w:div w:id="1540244998">
      <w:bodyDiv w:val="1"/>
      <w:marLeft w:val="0"/>
      <w:marRight w:val="0"/>
      <w:marTop w:val="0"/>
      <w:marBottom w:val="0"/>
      <w:divBdr>
        <w:top w:val="none" w:sz="0" w:space="0" w:color="auto"/>
        <w:left w:val="none" w:sz="0" w:space="0" w:color="auto"/>
        <w:bottom w:val="none" w:sz="0" w:space="0" w:color="auto"/>
        <w:right w:val="none" w:sz="0" w:space="0" w:color="auto"/>
      </w:divBdr>
    </w:div>
    <w:div w:id="1573850780">
      <w:bodyDiv w:val="1"/>
      <w:marLeft w:val="0"/>
      <w:marRight w:val="0"/>
      <w:marTop w:val="0"/>
      <w:marBottom w:val="0"/>
      <w:divBdr>
        <w:top w:val="none" w:sz="0" w:space="0" w:color="auto"/>
        <w:left w:val="none" w:sz="0" w:space="0" w:color="auto"/>
        <w:bottom w:val="none" w:sz="0" w:space="0" w:color="auto"/>
        <w:right w:val="none" w:sz="0" w:space="0" w:color="auto"/>
      </w:divBdr>
    </w:div>
    <w:div w:id="1575774562">
      <w:bodyDiv w:val="1"/>
      <w:marLeft w:val="0"/>
      <w:marRight w:val="0"/>
      <w:marTop w:val="0"/>
      <w:marBottom w:val="0"/>
      <w:divBdr>
        <w:top w:val="none" w:sz="0" w:space="0" w:color="auto"/>
        <w:left w:val="none" w:sz="0" w:space="0" w:color="auto"/>
        <w:bottom w:val="none" w:sz="0" w:space="0" w:color="auto"/>
        <w:right w:val="none" w:sz="0" w:space="0" w:color="auto"/>
      </w:divBdr>
    </w:div>
    <w:div w:id="1694114344">
      <w:bodyDiv w:val="1"/>
      <w:marLeft w:val="0"/>
      <w:marRight w:val="0"/>
      <w:marTop w:val="0"/>
      <w:marBottom w:val="0"/>
      <w:divBdr>
        <w:top w:val="none" w:sz="0" w:space="0" w:color="auto"/>
        <w:left w:val="none" w:sz="0" w:space="0" w:color="auto"/>
        <w:bottom w:val="none" w:sz="0" w:space="0" w:color="auto"/>
        <w:right w:val="none" w:sz="0" w:space="0" w:color="auto"/>
      </w:divBdr>
    </w:div>
    <w:div w:id="1803227613">
      <w:bodyDiv w:val="1"/>
      <w:marLeft w:val="0"/>
      <w:marRight w:val="0"/>
      <w:marTop w:val="0"/>
      <w:marBottom w:val="0"/>
      <w:divBdr>
        <w:top w:val="none" w:sz="0" w:space="0" w:color="auto"/>
        <w:left w:val="none" w:sz="0" w:space="0" w:color="auto"/>
        <w:bottom w:val="none" w:sz="0" w:space="0" w:color="auto"/>
        <w:right w:val="none" w:sz="0" w:space="0" w:color="auto"/>
      </w:divBdr>
    </w:div>
    <w:div w:id="2046171802">
      <w:bodyDiv w:val="1"/>
      <w:marLeft w:val="0"/>
      <w:marRight w:val="0"/>
      <w:marTop w:val="0"/>
      <w:marBottom w:val="0"/>
      <w:divBdr>
        <w:top w:val="none" w:sz="0" w:space="0" w:color="auto"/>
        <w:left w:val="none" w:sz="0" w:space="0" w:color="auto"/>
        <w:bottom w:val="none" w:sz="0" w:space="0" w:color="auto"/>
        <w:right w:val="none" w:sz="0" w:space="0" w:color="auto"/>
      </w:divBdr>
    </w:div>
    <w:div w:id="2076321439">
      <w:bodyDiv w:val="1"/>
      <w:marLeft w:val="0"/>
      <w:marRight w:val="0"/>
      <w:marTop w:val="0"/>
      <w:marBottom w:val="0"/>
      <w:divBdr>
        <w:top w:val="none" w:sz="0" w:space="0" w:color="auto"/>
        <w:left w:val="none" w:sz="0" w:space="0" w:color="auto"/>
        <w:bottom w:val="none" w:sz="0" w:space="0" w:color="auto"/>
        <w:right w:val="none" w:sz="0" w:space="0" w:color="auto"/>
      </w:divBdr>
    </w:div>
    <w:div w:id="2079552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microsoft.com/office/2007/relationships/hdphoto" Target="media/hdphoto1.wdp"/><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562</TotalTime>
  <Pages>15</Pages>
  <Words>2993</Words>
  <Characters>17063</Characters>
  <Application>Microsoft Office Word</Application>
  <DocSecurity>0</DocSecurity>
  <Lines>142</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TufGaming</dc:creator>
  <cp:keywords/>
  <dc:description/>
  <cp:lastModifiedBy>1</cp:lastModifiedBy>
  <cp:revision>73</cp:revision>
  <dcterms:created xsi:type="dcterms:W3CDTF">2025-10-08T17:17:00Z</dcterms:created>
  <dcterms:modified xsi:type="dcterms:W3CDTF">2026-01-02T16:55:00Z</dcterms:modified>
</cp:coreProperties>
</file>