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396" w:rsidRDefault="009A3396" w:rsidP="009A3396">
      <w:pPr>
        <w:pStyle w:val="3"/>
        <w:shd w:val="clear" w:color="auto" w:fill="FFFFFF"/>
        <w:tabs>
          <w:tab w:val="left" w:pos="7088"/>
        </w:tabs>
        <w:spacing w:before="120" w:beforeAutospacing="0" w:after="120" w:afterAutospacing="0" w:line="300" w:lineRule="atLeast"/>
        <w:jc w:val="center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Атомная и квантовая физика</w:t>
      </w:r>
    </w:p>
    <w:p w:rsidR="009A3396" w:rsidRPr="009A3396" w:rsidRDefault="009A3396" w:rsidP="009A3396">
      <w:pPr>
        <w:pStyle w:val="3"/>
        <w:shd w:val="clear" w:color="auto" w:fill="FFFFFF"/>
        <w:spacing w:before="120" w:beforeAutospacing="0" w:after="120" w:afterAutospacing="0" w:line="300" w:lineRule="atLeast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Фотон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его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свойства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rStyle w:val="a4"/>
          <w:color w:val="333333"/>
          <w:sz w:val="28"/>
          <w:szCs w:val="28"/>
        </w:rPr>
        <w:t>Свет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–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это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поток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квантов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электромагнитного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излучения,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называемых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фотонами.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Фотон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–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это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частица,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переносящая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света.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может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находиться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покое,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всегда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движется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скоростью,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равной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скорости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света.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Фотон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обладает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следующими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характеристиками: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rStyle w:val="a4"/>
          <w:color w:val="333333"/>
          <w:sz w:val="28"/>
          <w:szCs w:val="28"/>
        </w:rPr>
        <w:t>1.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Энергия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фотонов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равна: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9A3396">
        <w:rPr>
          <w:noProof/>
          <w:color w:val="333333"/>
          <w:sz w:val="28"/>
          <w:szCs w:val="28"/>
        </w:rPr>
        <w:drawing>
          <wp:inline distT="0" distB="0" distL="0" distR="0">
            <wp:extent cx="962025" cy="438150"/>
            <wp:effectExtent l="0" t="0" r="0" b="0"/>
            <wp:docPr id="23" name="Рисунок 23" descr="Формула Энергия кванта Энергия фото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Формула Энергия кванта Энергия фотон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где: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h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=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6,63∙10</w:t>
      </w:r>
      <w:r w:rsidRPr="009A3396">
        <w:rPr>
          <w:color w:val="333333"/>
          <w:sz w:val="28"/>
          <w:szCs w:val="28"/>
          <w:vertAlign w:val="superscript"/>
        </w:rPr>
        <w:t>–34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Дж∙с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=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4,14∙10</w:t>
      </w:r>
      <w:r w:rsidRPr="009A3396">
        <w:rPr>
          <w:color w:val="333333"/>
          <w:sz w:val="28"/>
          <w:szCs w:val="28"/>
          <w:vertAlign w:val="superscript"/>
        </w:rPr>
        <w:t>–15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эВ∙с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–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постоянная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Планка,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–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частота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света,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λ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–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длина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волны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света,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c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–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скорость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света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вакууме.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фотона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Джоулях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очень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мала,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поэтому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для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математического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удобства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ее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часто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измеряют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внесистемной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единице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–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электрон-вольтах: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1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=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1,6∙10</w:t>
      </w:r>
      <w:r w:rsidRPr="009A3396">
        <w:rPr>
          <w:color w:val="333333"/>
          <w:sz w:val="28"/>
          <w:szCs w:val="28"/>
          <w:vertAlign w:val="superscript"/>
        </w:rPr>
        <w:t>–19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Дж.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rStyle w:val="a4"/>
          <w:color w:val="333333"/>
          <w:sz w:val="28"/>
          <w:szCs w:val="28"/>
        </w:rPr>
        <w:t>2.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Фотон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движется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вакууме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скоростью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света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c</w:t>
      </w:r>
      <w:r w:rsidRPr="009A3396">
        <w:rPr>
          <w:color w:val="333333"/>
          <w:sz w:val="28"/>
          <w:szCs w:val="28"/>
        </w:rPr>
        <w:t>.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rStyle w:val="a4"/>
          <w:color w:val="333333"/>
          <w:sz w:val="28"/>
          <w:szCs w:val="28"/>
        </w:rPr>
        <w:t>3.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Фотон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обладает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импульсом: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9A3396">
        <w:rPr>
          <w:noProof/>
          <w:color w:val="333333"/>
          <w:sz w:val="28"/>
          <w:szCs w:val="28"/>
        </w:rPr>
        <w:drawing>
          <wp:inline distT="0" distB="0" distL="0" distR="0">
            <wp:extent cx="1276350" cy="457200"/>
            <wp:effectExtent l="0" t="0" r="0" b="0"/>
            <wp:docPr id="22" name="Рисунок 22" descr="Формула Импульс фото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Формула Импульс фотон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rStyle w:val="a4"/>
          <w:color w:val="333333"/>
          <w:sz w:val="28"/>
          <w:szCs w:val="28"/>
        </w:rPr>
        <w:t>4.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Фотон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обладает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массой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привычном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для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смысле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(той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массой,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которую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можно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измерить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весах,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рассчитать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второму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закону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Ньютона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так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далее),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соответствии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теорией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относительности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Эйнштейна,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обладает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массой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как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мерой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(</w:t>
      </w:r>
      <w:r w:rsidRPr="009A3396">
        <w:rPr>
          <w:rStyle w:val="af4"/>
          <w:color w:val="333333"/>
          <w:sz w:val="28"/>
          <w:szCs w:val="28"/>
        </w:rPr>
        <w:t>E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=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mc</w:t>
      </w:r>
      <w:r w:rsidRPr="009A3396">
        <w:rPr>
          <w:color w:val="333333"/>
          <w:sz w:val="28"/>
          <w:szCs w:val="28"/>
          <w:vertAlign w:val="superscript"/>
        </w:rPr>
        <w:t>2</w:t>
      </w:r>
      <w:r w:rsidRPr="009A3396">
        <w:rPr>
          <w:color w:val="333333"/>
          <w:sz w:val="28"/>
          <w:szCs w:val="28"/>
        </w:rPr>
        <w:t>).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Действительно,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любое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тело,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имеющее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некоторую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энергию,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имеет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массу.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Если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учесть,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что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фотон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обладает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энергией,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то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обладает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массой,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которую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можно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найти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как: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9A3396">
        <w:rPr>
          <w:noProof/>
          <w:color w:val="333333"/>
          <w:sz w:val="28"/>
          <w:szCs w:val="28"/>
        </w:rPr>
        <w:drawing>
          <wp:inline distT="0" distB="0" distL="0" distR="0">
            <wp:extent cx="952500" cy="419100"/>
            <wp:effectExtent l="0" t="0" r="0" b="0"/>
            <wp:docPr id="21" name="Рисунок 21" descr="Формула Масса фото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Формула Масса фотон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rStyle w:val="a4"/>
          <w:color w:val="333333"/>
          <w:sz w:val="28"/>
          <w:szCs w:val="28"/>
        </w:rPr>
        <w:t>5.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Фотон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обладает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электрическим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зарядом.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Свет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обладает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двойственной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природой.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распространении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света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проявляются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его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волновые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свойства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(интерференция,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дифракция,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поляризация),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взаимодействии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веществом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–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корпускулярные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(фотоэффект).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Эта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двойственная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природа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света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получила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название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корпускулярно-волнового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дуализма</w:t>
      </w:r>
      <w:r w:rsidRPr="009A3396">
        <w:rPr>
          <w:color w:val="333333"/>
          <w:sz w:val="28"/>
          <w:szCs w:val="28"/>
        </w:rPr>
        <w:t>.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 </w:t>
      </w:r>
      <w:bookmarkStart w:id="0" w:name="head13"/>
      <w:bookmarkEnd w:id="0"/>
      <w:r w:rsidRPr="009A3396">
        <w:rPr>
          <w:color w:val="333333"/>
          <w:sz w:val="28"/>
          <w:szCs w:val="28"/>
        </w:rPr>
        <w:t>Внешний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фотоэффект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rStyle w:val="a4"/>
          <w:color w:val="333333"/>
          <w:sz w:val="28"/>
          <w:szCs w:val="28"/>
        </w:rPr>
        <w:t>Фотоэлектрический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эффект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–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явление,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заключающееся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появлении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фототока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вакуумном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баллоне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освещении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катода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монохроматическим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светом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некоторой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длины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волны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λ</w:t>
      </w:r>
      <w:r w:rsidRPr="009A3396">
        <w:rPr>
          <w:color w:val="333333"/>
          <w:sz w:val="28"/>
          <w:szCs w:val="28"/>
        </w:rPr>
        <w:t>.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Когда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напряжение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аноде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отрицательно,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электрическое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поле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между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катодом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анодом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тормозит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электроны.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Измеряя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данное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задерживающее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напряжение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котором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исчезает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фототок,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можно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определить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максимальную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кинетическую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фотоэлектронов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вырываемых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катода: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9A3396">
        <w:rPr>
          <w:noProof/>
          <w:color w:val="333333"/>
          <w:sz w:val="28"/>
          <w:szCs w:val="28"/>
        </w:rPr>
        <w:lastRenderedPageBreak/>
        <w:drawing>
          <wp:inline distT="0" distB="0" distL="0" distR="0">
            <wp:extent cx="1981200" cy="561975"/>
            <wp:effectExtent l="0" t="0" r="0" b="0"/>
            <wp:docPr id="20" name="Рисунок 20" descr="Формула Максимальная кинетическая энергия вылетающих электронов при фотоэффек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Формула Максимальная кинетическая энергия вылетающих электронов при фотоэффекте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Многочисленными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экспериментаторами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были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установлены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следующие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основные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закономерности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фотоэффекта</w:t>
      </w:r>
      <w:r w:rsidRPr="009A3396">
        <w:rPr>
          <w:color w:val="333333"/>
          <w:sz w:val="28"/>
          <w:szCs w:val="28"/>
        </w:rPr>
        <w:t>:</w:t>
      </w:r>
    </w:p>
    <w:p w:rsidR="009A3396" w:rsidRPr="009A3396" w:rsidRDefault="009A3396" w:rsidP="009A339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70" w:lineRule="atLeast"/>
        <w:ind w:left="375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9A3396">
        <w:rPr>
          <w:rFonts w:ascii="Times New Roman" w:hAnsi="Times New Roman" w:cs="Times New Roman"/>
          <w:color w:val="333333"/>
          <w:sz w:val="28"/>
          <w:szCs w:val="28"/>
        </w:rPr>
        <w:t>Фотоэффект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безынерционен.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Это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значит,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что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электроны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начинают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вылетать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из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металла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сразу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же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после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начала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облучения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светом.</w:t>
      </w:r>
    </w:p>
    <w:p w:rsidR="009A3396" w:rsidRPr="009A3396" w:rsidRDefault="009A3396" w:rsidP="009A339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70" w:lineRule="atLeast"/>
        <w:ind w:left="375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9A3396">
        <w:rPr>
          <w:rFonts w:ascii="Times New Roman" w:hAnsi="Times New Roman" w:cs="Times New Roman"/>
          <w:color w:val="333333"/>
          <w:sz w:val="28"/>
          <w:szCs w:val="28"/>
        </w:rPr>
        <w:t>Максимальная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кинетическая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энергия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фотоэлектронов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линейно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возрастает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с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увеличением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частоты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света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Style w:val="af4"/>
          <w:rFonts w:ascii="Times New Roman" w:hAnsi="Times New Roman" w:cs="Times New Roman"/>
          <w:color w:val="333333"/>
          <w:sz w:val="28"/>
          <w:szCs w:val="28"/>
        </w:rPr>
        <w:t>ν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и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не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зависит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от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его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интенсивности.</w:t>
      </w:r>
    </w:p>
    <w:p w:rsidR="009A3396" w:rsidRPr="009A3396" w:rsidRDefault="009A3396" w:rsidP="009A339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70" w:lineRule="atLeast"/>
        <w:ind w:left="375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9A3396">
        <w:rPr>
          <w:rFonts w:ascii="Times New Roman" w:hAnsi="Times New Roman" w:cs="Times New Roman"/>
          <w:color w:val="333333"/>
          <w:sz w:val="28"/>
          <w:szCs w:val="28"/>
        </w:rPr>
        <w:t>Для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каждого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вещества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существует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так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называемая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Style w:val="a4"/>
          <w:rFonts w:ascii="Times New Roman" w:hAnsi="Times New Roman" w:cs="Times New Roman"/>
          <w:color w:val="333333"/>
          <w:sz w:val="28"/>
          <w:szCs w:val="28"/>
        </w:rPr>
        <w:t>красная</w:t>
      </w:r>
      <w:r>
        <w:rPr>
          <w:rStyle w:val="a4"/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Style w:val="a4"/>
          <w:rFonts w:ascii="Times New Roman" w:hAnsi="Times New Roman" w:cs="Times New Roman"/>
          <w:color w:val="333333"/>
          <w:sz w:val="28"/>
          <w:szCs w:val="28"/>
        </w:rPr>
        <w:t>граница</w:t>
      </w:r>
      <w:r>
        <w:rPr>
          <w:rStyle w:val="a4"/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Style w:val="a4"/>
          <w:rFonts w:ascii="Times New Roman" w:hAnsi="Times New Roman" w:cs="Times New Roman"/>
          <w:color w:val="333333"/>
          <w:sz w:val="28"/>
          <w:szCs w:val="28"/>
        </w:rPr>
        <w:t>фотоэффекта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,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то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есть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наименьшая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частота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Style w:val="af4"/>
          <w:rFonts w:ascii="Times New Roman" w:hAnsi="Times New Roman" w:cs="Times New Roman"/>
          <w:color w:val="333333"/>
          <w:sz w:val="28"/>
          <w:szCs w:val="28"/>
        </w:rPr>
        <w:t>ν</w:t>
      </w:r>
      <w:r w:rsidRPr="009A3396">
        <w:rPr>
          <w:rFonts w:ascii="Times New Roman" w:hAnsi="Times New Roman" w:cs="Times New Roman"/>
          <w:color w:val="333333"/>
          <w:sz w:val="28"/>
          <w:szCs w:val="28"/>
          <w:vertAlign w:val="subscript"/>
        </w:rPr>
        <w:t>min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(или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наибольшая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длина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волны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Style w:val="af4"/>
          <w:rFonts w:ascii="Times New Roman" w:hAnsi="Times New Roman" w:cs="Times New Roman"/>
          <w:color w:val="333333"/>
          <w:sz w:val="28"/>
          <w:szCs w:val="28"/>
        </w:rPr>
        <w:t>λ</w:t>
      </w:r>
      <w:r w:rsidRPr="009A3396">
        <w:rPr>
          <w:rFonts w:ascii="Times New Roman" w:hAnsi="Times New Roman" w:cs="Times New Roman"/>
          <w:color w:val="333333"/>
          <w:sz w:val="28"/>
          <w:szCs w:val="28"/>
          <w:vertAlign w:val="subscript"/>
        </w:rPr>
        <w:t>max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)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при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которой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еще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возможен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внешний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фотоэффект.</w:t>
      </w:r>
    </w:p>
    <w:p w:rsidR="009A3396" w:rsidRPr="009A3396" w:rsidRDefault="009A3396" w:rsidP="009A339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70" w:lineRule="atLeast"/>
        <w:ind w:left="375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9A3396">
        <w:rPr>
          <w:rFonts w:ascii="Times New Roman" w:hAnsi="Times New Roman" w:cs="Times New Roman"/>
          <w:color w:val="333333"/>
          <w:sz w:val="28"/>
          <w:szCs w:val="28"/>
        </w:rPr>
        <w:t>Число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фотоэлектронов,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вырываемых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светом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из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катода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за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1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с,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прямо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пропорционально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интенсивности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света.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При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взаимодействии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веществом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фотон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целиком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передает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всю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свою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E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=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hν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одному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электрону.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Часть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этой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электрон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может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рассеять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столкновениях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атомами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вещества.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Кроме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того,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часть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электрона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затрачивается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преодоление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потенциального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барьера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границе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металл–вакуум.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Для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этого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электрон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должен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совершить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работу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выхода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A</w:t>
      </w:r>
      <w:r w:rsidRPr="009A3396">
        <w:rPr>
          <w:color w:val="333333"/>
          <w:sz w:val="28"/>
          <w:szCs w:val="28"/>
          <w:vertAlign w:val="subscript"/>
        </w:rPr>
        <w:t>вых</w:t>
      </w:r>
      <w:r w:rsidRPr="009A3396">
        <w:rPr>
          <w:color w:val="333333"/>
          <w:sz w:val="28"/>
          <w:szCs w:val="28"/>
        </w:rPr>
        <w:t>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зависящую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свойств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материала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катода.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Наибольшая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кинетическая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энергия,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которую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может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иметь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вылетевший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катода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фотоэлектрон,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таком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случае,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определяется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законом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сохранения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энергии: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9A3396">
        <w:rPr>
          <w:noProof/>
          <w:color w:val="333333"/>
          <w:sz w:val="28"/>
          <w:szCs w:val="28"/>
        </w:rPr>
        <w:drawing>
          <wp:inline distT="0" distB="0" distL="0" distR="0">
            <wp:extent cx="1647825" cy="571500"/>
            <wp:effectExtent l="0" t="0" r="0" b="0"/>
            <wp:docPr id="19" name="Рисунок 19" descr="Формула Формула Эйнштейна для внешнего фотоэфф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Формула Формула Эйнштейна для внешнего фотоэффект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Эту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формулу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принято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называть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уравнением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Эйнштейна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для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внешнего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фотоэффекта</w:t>
      </w:r>
      <w:r w:rsidRPr="009A3396">
        <w:rPr>
          <w:color w:val="333333"/>
          <w:sz w:val="28"/>
          <w:szCs w:val="28"/>
        </w:rPr>
        <w:t>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помощью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уравнения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Эйнштейна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можно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объяснить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все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закономерности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внешнего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фотоэффекта.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Для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красной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границы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фотоэффекта</w:t>
      </w:r>
      <w:r w:rsidRPr="009A3396">
        <w:rPr>
          <w:color w:val="333333"/>
          <w:sz w:val="28"/>
          <w:szCs w:val="28"/>
        </w:rPr>
        <w:t>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согласно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формуле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Эйнштейна,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можно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получить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выражение: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9A3396">
        <w:rPr>
          <w:noProof/>
          <w:color w:val="333333"/>
          <w:sz w:val="28"/>
          <w:szCs w:val="28"/>
        </w:rPr>
        <w:drawing>
          <wp:inline distT="0" distB="0" distL="0" distR="0">
            <wp:extent cx="1381125" cy="504825"/>
            <wp:effectExtent l="0" t="0" r="0" b="0"/>
            <wp:docPr id="18" name="Рисунок 18" descr="Формула Красная граница фотоэфф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Формула Красная граница фотоэффект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 </w:t>
      </w:r>
    </w:p>
    <w:p w:rsidR="009A3396" w:rsidRPr="009A3396" w:rsidRDefault="009A3396" w:rsidP="009A3396">
      <w:pPr>
        <w:pStyle w:val="3"/>
        <w:shd w:val="clear" w:color="auto" w:fill="FFFFFF"/>
        <w:spacing w:before="120" w:beforeAutospacing="0" w:after="120" w:afterAutospacing="0" w:line="300" w:lineRule="atLeast"/>
        <w:rPr>
          <w:color w:val="333333"/>
          <w:sz w:val="28"/>
          <w:szCs w:val="28"/>
        </w:rPr>
      </w:pPr>
      <w:bookmarkStart w:id="1" w:name="head14"/>
      <w:bookmarkEnd w:id="1"/>
      <w:r w:rsidRPr="009A3396">
        <w:rPr>
          <w:color w:val="333333"/>
          <w:sz w:val="28"/>
          <w:szCs w:val="28"/>
        </w:rPr>
        <w:t>Постулаты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Бора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rStyle w:val="a4"/>
          <w:color w:val="333333"/>
          <w:sz w:val="28"/>
          <w:szCs w:val="28"/>
        </w:rPr>
        <w:t>Первый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постулат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Бора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(постулат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стационарных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состояний):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атомная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система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может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находится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только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особых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стационарных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или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квантовых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состояниях,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каждому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которых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соответствует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определенная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номер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n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E</w:t>
      </w:r>
      <w:r w:rsidRPr="009A3396">
        <w:rPr>
          <w:rStyle w:val="af4"/>
          <w:color w:val="333333"/>
          <w:sz w:val="28"/>
          <w:szCs w:val="28"/>
          <w:vertAlign w:val="subscript"/>
        </w:rPr>
        <w:t>n</w:t>
      </w:r>
      <w:r w:rsidRPr="009A3396">
        <w:rPr>
          <w:color w:val="333333"/>
          <w:sz w:val="28"/>
          <w:szCs w:val="28"/>
        </w:rPr>
        <w:t>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стационарных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состояниях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атом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излучает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поглощает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энергию.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Состоянию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наименьшей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энергией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присваивается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номер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«1».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Оно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называется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основным</w:t>
      </w:r>
      <w:r w:rsidRPr="009A3396">
        <w:rPr>
          <w:color w:val="333333"/>
          <w:sz w:val="28"/>
          <w:szCs w:val="28"/>
        </w:rPr>
        <w:t>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Всем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остальным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состояниям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присваиваются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последовательные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номера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«2»,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«3»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так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далее.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Они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называются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lastRenderedPageBreak/>
        <w:t>возбужденными</w:t>
      </w:r>
      <w:r w:rsidRPr="009A3396">
        <w:rPr>
          <w:color w:val="333333"/>
          <w:sz w:val="28"/>
          <w:szCs w:val="28"/>
        </w:rPr>
        <w:t>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основном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состоянии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атом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может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находиться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бесконечно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долго.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возбужденном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состоянии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атом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живет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некоторое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время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(порядка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10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нс)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переходит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основное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состояние.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Согласно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первому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постулату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Бора,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атом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характеризуется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системой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энергетических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уровней,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каждый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которых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соответствует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определенному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стационарному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состоянию.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Механическая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электрона,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движущегося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замкнутой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траектории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вокруг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положительно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заряженного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ядра,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отрицательна.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Поэтому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всем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стационарным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состояниям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соответствуют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значения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E</w:t>
      </w:r>
      <w:r w:rsidRPr="009A3396">
        <w:rPr>
          <w:rStyle w:val="af4"/>
          <w:color w:val="333333"/>
          <w:sz w:val="28"/>
          <w:szCs w:val="28"/>
          <w:vertAlign w:val="subscript"/>
        </w:rPr>
        <w:t>n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&lt;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0.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E</w:t>
      </w:r>
      <w:r w:rsidRPr="009A3396">
        <w:rPr>
          <w:rStyle w:val="af4"/>
          <w:color w:val="333333"/>
          <w:sz w:val="28"/>
          <w:szCs w:val="28"/>
          <w:vertAlign w:val="subscript"/>
        </w:rPr>
        <w:t>n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≥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0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электрон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удаляется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(происходит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ионизация).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Величина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|</w:t>
      </w:r>
      <w:r w:rsidRPr="009A3396">
        <w:rPr>
          <w:rStyle w:val="af4"/>
          <w:color w:val="333333"/>
          <w:sz w:val="28"/>
          <w:szCs w:val="28"/>
        </w:rPr>
        <w:t>E</w:t>
      </w:r>
      <w:r w:rsidRPr="009A3396">
        <w:rPr>
          <w:color w:val="333333"/>
          <w:sz w:val="28"/>
          <w:szCs w:val="28"/>
          <w:vertAlign w:val="subscript"/>
        </w:rPr>
        <w:t>1</w:t>
      </w:r>
      <w:r w:rsidRPr="009A3396">
        <w:rPr>
          <w:color w:val="333333"/>
          <w:sz w:val="28"/>
          <w:szCs w:val="28"/>
        </w:rPr>
        <w:t>|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называется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энергией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ионизации</w:t>
      </w:r>
      <w:r w:rsidRPr="009A3396">
        <w:rPr>
          <w:color w:val="333333"/>
          <w:sz w:val="28"/>
          <w:szCs w:val="28"/>
        </w:rPr>
        <w:t>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Состояние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энергией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E</w:t>
      </w:r>
      <w:r w:rsidRPr="009A3396">
        <w:rPr>
          <w:color w:val="333333"/>
          <w:sz w:val="28"/>
          <w:szCs w:val="28"/>
          <w:vertAlign w:val="subscript"/>
        </w:rPr>
        <w:t>1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называется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основным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состоянием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атома.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rStyle w:val="a4"/>
          <w:color w:val="333333"/>
          <w:sz w:val="28"/>
          <w:szCs w:val="28"/>
        </w:rPr>
        <w:t>Второй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постулат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Бора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(правило</w:t>
      </w:r>
      <w:r>
        <w:rPr>
          <w:rStyle w:val="a4"/>
          <w:color w:val="333333"/>
          <w:sz w:val="28"/>
          <w:szCs w:val="28"/>
        </w:rPr>
        <w:t xml:space="preserve"> </w:t>
      </w:r>
      <w:r w:rsidRPr="009A3396">
        <w:rPr>
          <w:rStyle w:val="a4"/>
          <w:color w:val="333333"/>
          <w:sz w:val="28"/>
          <w:szCs w:val="28"/>
        </w:rPr>
        <w:t>частот):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переходе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атома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одного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стационарного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состояния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энергией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E</w:t>
      </w:r>
      <w:r w:rsidRPr="009A3396">
        <w:rPr>
          <w:rStyle w:val="af4"/>
          <w:color w:val="333333"/>
          <w:sz w:val="28"/>
          <w:szCs w:val="28"/>
          <w:vertAlign w:val="subscript"/>
        </w:rPr>
        <w:t>n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другое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стационарное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состояние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энергией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E</w:t>
      </w:r>
      <w:r w:rsidRPr="009A3396">
        <w:rPr>
          <w:rStyle w:val="af4"/>
          <w:color w:val="333333"/>
          <w:sz w:val="28"/>
          <w:szCs w:val="28"/>
          <w:vertAlign w:val="subscript"/>
        </w:rPr>
        <w:t>m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излучается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или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поглощается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квант,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которого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равна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разности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стационарных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состояний: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9A3396">
        <w:rPr>
          <w:noProof/>
          <w:color w:val="333333"/>
          <w:sz w:val="28"/>
          <w:szCs w:val="28"/>
        </w:rPr>
        <w:drawing>
          <wp:inline distT="0" distB="0" distL="0" distR="0">
            <wp:extent cx="1238250" cy="219075"/>
            <wp:effectExtent l="0" t="0" r="0" b="0"/>
            <wp:docPr id="17" name="Рисунок 17" descr="Формула Второй постулат Бора или правило част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Формула Второй постулат Бора или правило часто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396" w:rsidRPr="009A3396" w:rsidRDefault="009A3396" w:rsidP="009A3396">
      <w:pPr>
        <w:pStyle w:val="4"/>
        <w:shd w:val="clear" w:color="auto" w:fill="FFFFFF"/>
        <w:spacing w:before="120" w:after="120" w:line="240" w:lineRule="atLeast"/>
        <w:rPr>
          <w:rFonts w:ascii="Times New Roman" w:hAnsi="Times New Roman" w:cs="Times New Roman"/>
          <w:color w:val="333333"/>
          <w:sz w:val="28"/>
          <w:szCs w:val="28"/>
        </w:rPr>
      </w:pPr>
      <w:r w:rsidRPr="009A3396">
        <w:rPr>
          <w:rFonts w:ascii="Times New Roman" w:hAnsi="Times New Roman" w:cs="Times New Roman"/>
          <w:color w:val="333333"/>
          <w:sz w:val="28"/>
          <w:szCs w:val="28"/>
        </w:rPr>
        <w:t>Атом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9A3396">
        <w:rPr>
          <w:rFonts w:ascii="Times New Roman" w:hAnsi="Times New Roman" w:cs="Times New Roman"/>
          <w:color w:val="333333"/>
          <w:sz w:val="28"/>
          <w:szCs w:val="28"/>
        </w:rPr>
        <w:t>водорода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Простейший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из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атомов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–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атом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водорода.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содержит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единственный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электрон.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атома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является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протон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–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положительно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заряженная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частица,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заряд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которой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равен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модулю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заряду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электрона.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Обычно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электрон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находится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первом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(основном,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невозбужденном)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энергетическом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уровне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(электрон,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как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любая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другая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система,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стремится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состоянию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минимумом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энергии).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этом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состоянии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его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равна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rStyle w:val="af4"/>
          <w:color w:val="333333"/>
          <w:sz w:val="28"/>
          <w:szCs w:val="28"/>
        </w:rPr>
        <w:t>E</w:t>
      </w:r>
      <w:r w:rsidRPr="009A3396">
        <w:rPr>
          <w:color w:val="333333"/>
          <w:sz w:val="28"/>
          <w:szCs w:val="28"/>
          <w:vertAlign w:val="subscript"/>
        </w:rPr>
        <w:t>1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=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–13,6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эВ.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атоме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водорода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выполняются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следующие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соотношения,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связывающие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радиус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траектории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вращающегося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вокруг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ядра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электрона,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его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скорость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энергию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первой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орбите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аналогичными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характеристиками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остальных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орбитах: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9A3396">
        <w:rPr>
          <w:noProof/>
          <w:color w:val="333333"/>
          <w:sz w:val="28"/>
          <w:szCs w:val="28"/>
        </w:rPr>
        <w:drawing>
          <wp:inline distT="0" distB="0" distL="0" distR="0">
            <wp:extent cx="847725" cy="247650"/>
            <wp:effectExtent l="0" t="0" r="0" b="0"/>
            <wp:docPr id="16" name="Рисунок 16" descr="Формула Связь радиуса на первой и остальных орбитах в атоме водор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Формула Связь радиуса на первой и остальных орбитах в атоме водород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9A3396">
        <w:rPr>
          <w:noProof/>
          <w:color w:val="333333"/>
          <w:sz w:val="28"/>
          <w:szCs w:val="28"/>
        </w:rPr>
        <w:drawing>
          <wp:inline distT="0" distB="0" distL="0" distR="0">
            <wp:extent cx="590550" cy="409575"/>
            <wp:effectExtent l="0" t="0" r="0" b="0"/>
            <wp:docPr id="15" name="Рисунок 15" descr="Формула Связь скорости на первой и остальных орбитах в атоме водор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Формула Связь скорости на первой и остальных орбитах в атоме водорода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9A3396">
        <w:rPr>
          <w:noProof/>
          <w:color w:val="333333"/>
          <w:sz w:val="28"/>
          <w:szCs w:val="28"/>
        </w:rPr>
        <w:drawing>
          <wp:inline distT="0" distB="0" distL="0" distR="0">
            <wp:extent cx="628650" cy="438150"/>
            <wp:effectExtent l="0" t="0" r="0" b="0"/>
            <wp:docPr id="14" name="Рисунок 14" descr="Формула Связь энергии на первой и остальных орбитах в атоме водор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Формула Связь энергии на первой и остальных орбитах в атоме водород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both"/>
        <w:rPr>
          <w:color w:val="333333"/>
          <w:sz w:val="28"/>
          <w:szCs w:val="28"/>
        </w:rPr>
      </w:pPr>
      <w:r w:rsidRPr="009A3396">
        <w:rPr>
          <w:color w:val="333333"/>
          <w:sz w:val="28"/>
          <w:szCs w:val="28"/>
        </w:rPr>
        <w:t>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любой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орбите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атоме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водорода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кинетическая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(</w:t>
      </w:r>
      <w:r w:rsidRPr="009A3396">
        <w:rPr>
          <w:rStyle w:val="af4"/>
          <w:color w:val="333333"/>
          <w:sz w:val="28"/>
          <w:szCs w:val="28"/>
        </w:rPr>
        <w:t>К</w:t>
      </w:r>
      <w:r w:rsidRPr="009A3396">
        <w:rPr>
          <w:color w:val="333333"/>
          <w:sz w:val="28"/>
          <w:szCs w:val="28"/>
        </w:rPr>
        <w:t>)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потенциальная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(</w:t>
      </w:r>
      <w:r w:rsidRPr="009A3396">
        <w:rPr>
          <w:rStyle w:val="af4"/>
          <w:color w:val="333333"/>
          <w:sz w:val="28"/>
          <w:szCs w:val="28"/>
        </w:rPr>
        <w:t>П</w:t>
      </w:r>
      <w:r w:rsidRPr="009A3396">
        <w:rPr>
          <w:color w:val="333333"/>
          <w:sz w:val="28"/>
          <w:szCs w:val="28"/>
        </w:rPr>
        <w:t>)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электрона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связаны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полной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энергией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(</w:t>
      </w:r>
      <w:r w:rsidRPr="009A3396">
        <w:rPr>
          <w:rStyle w:val="af4"/>
          <w:color w:val="333333"/>
          <w:sz w:val="28"/>
          <w:szCs w:val="28"/>
        </w:rPr>
        <w:t>Е</w:t>
      </w:r>
      <w:r w:rsidRPr="009A3396">
        <w:rPr>
          <w:color w:val="333333"/>
          <w:sz w:val="28"/>
          <w:szCs w:val="28"/>
        </w:rPr>
        <w:t>)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следующими</w:t>
      </w:r>
      <w:r>
        <w:rPr>
          <w:color w:val="333333"/>
          <w:sz w:val="28"/>
          <w:szCs w:val="28"/>
        </w:rPr>
        <w:t xml:space="preserve"> </w:t>
      </w:r>
      <w:r w:rsidRPr="009A3396">
        <w:rPr>
          <w:color w:val="333333"/>
          <w:sz w:val="28"/>
          <w:szCs w:val="28"/>
        </w:rPr>
        <w:t>формулами:</w:t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9A3396">
        <w:rPr>
          <w:noProof/>
          <w:color w:val="333333"/>
          <w:sz w:val="28"/>
          <w:szCs w:val="28"/>
        </w:rPr>
        <w:drawing>
          <wp:inline distT="0" distB="0" distL="0" distR="0">
            <wp:extent cx="1238250" cy="266700"/>
            <wp:effectExtent l="0" t="0" r="0" b="0"/>
            <wp:docPr id="13" name="Рисунок 13" descr="Формула Связь потенциальной, кинетической и полной энергии в атоме водор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Формула Связь потенциальной, кинетической и полной энергии в атоме водорода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jc w:val="center"/>
        <w:rPr>
          <w:color w:val="333333"/>
          <w:sz w:val="28"/>
          <w:szCs w:val="28"/>
        </w:rPr>
      </w:pPr>
      <w:r w:rsidRPr="009A3396">
        <w:rPr>
          <w:noProof/>
          <w:color w:val="333333"/>
          <w:sz w:val="28"/>
          <w:szCs w:val="28"/>
        </w:rPr>
        <w:drawing>
          <wp:inline distT="0" distB="0" distL="0" distR="0">
            <wp:extent cx="1371600" cy="228600"/>
            <wp:effectExtent l="0" t="0" r="0" b="0"/>
            <wp:docPr id="12" name="Рисунок 12" descr="Формула Связь потенциальной, кинетической и полной энергии в атоме водор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Формула Связь потенциальной, кинетической и полной энергии в атоме водорода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396" w:rsidRPr="009A3396" w:rsidRDefault="009A3396" w:rsidP="009A3396">
      <w:pPr>
        <w:pStyle w:val="a3"/>
        <w:shd w:val="clear" w:color="auto" w:fill="FFFFFF"/>
        <w:spacing w:before="60" w:beforeAutospacing="0" w:after="6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 </w:t>
      </w:r>
    </w:p>
    <w:p w:rsidR="00A11455" w:rsidRPr="00AA4C0C" w:rsidRDefault="00A11455" w:rsidP="00AA4C0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bookmarkStart w:id="2" w:name="head15"/>
      <w:bookmarkStart w:id="3" w:name="_GoBack"/>
      <w:bookmarkEnd w:id="2"/>
      <w:bookmarkEnd w:id="3"/>
      <w:r w:rsidRPr="00AA4C0C">
        <w:rPr>
          <w:rFonts w:ascii="Times New Roman" w:hAnsi="Times New Roman" w:cs="Times New Roman"/>
          <w:b/>
          <w:i/>
          <w:sz w:val="28"/>
          <w:szCs w:val="28"/>
        </w:rPr>
        <w:t>Инструкция</w:t>
      </w:r>
      <w:r w:rsidRPr="00AA4C0C">
        <w:rPr>
          <w:rFonts w:ascii="Times New Roman" w:hAnsi="Times New Roman" w:cs="Times New Roman"/>
          <w:i/>
          <w:sz w:val="28"/>
          <w:szCs w:val="28"/>
        </w:rPr>
        <w:t>:</w:t>
      </w:r>
      <w:r w:rsidR="009A33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4C0C">
        <w:rPr>
          <w:rFonts w:ascii="Times New Roman" w:hAnsi="Times New Roman" w:cs="Times New Roman"/>
          <w:i/>
          <w:sz w:val="28"/>
          <w:szCs w:val="28"/>
        </w:rPr>
        <w:t>Вам</w:t>
      </w:r>
      <w:r w:rsidR="009A33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4C0C">
        <w:rPr>
          <w:rFonts w:ascii="Times New Roman" w:hAnsi="Times New Roman" w:cs="Times New Roman"/>
          <w:i/>
          <w:sz w:val="28"/>
          <w:szCs w:val="28"/>
        </w:rPr>
        <w:t>предлагаются</w:t>
      </w:r>
      <w:r w:rsidR="009A33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4C0C">
        <w:rPr>
          <w:rFonts w:ascii="Times New Roman" w:hAnsi="Times New Roman" w:cs="Times New Roman"/>
          <w:i/>
          <w:sz w:val="28"/>
          <w:szCs w:val="28"/>
        </w:rPr>
        <w:t>задания</w:t>
      </w:r>
      <w:r w:rsidR="009A33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4C0C">
        <w:rPr>
          <w:rFonts w:ascii="Times New Roman" w:hAnsi="Times New Roman" w:cs="Times New Roman"/>
          <w:i/>
          <w:sz w:val="28"/>
          <w:szCs w:val="28"/>
        </w:rPr>
        <w:t>с</w:t>
      </w:r>
      <w:r w:rsidR="009A33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4C0C">
        <w:rPr>
          <w:rFonts w:ascii="Times New Roman" w:hAnsi="Times New Roman" w:cs="Times New Roman"/>
          <w:i/>
          <w:sz w:val="28"/>
          <w:szCs w:val="28"/>
        </w:rPr>
        <w:t>одним</w:t>
      </w:r>
      <w:r w:rsidR="009A33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4C0C">
        <w:rPr>
          <w:rFonts w:ascii="Times New Roman" w:hAnsi="Times New Roman" w:cs="Times New Roman"/>
          <w:i/>
          <w:sz w:val="28"/>
          <w:szCs w:val="28"/>
        </w:rPr>
        <w:t>правильным</w:t>
      </w:r>
      <w:r w:rsidR="009A33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4C0C">
        <w:rPr>
          <w:rFonts w:ascii="Times New Roman" w:hAnsi="Times New Roman" w:cs="Times New Roman"/>
          <w:i/>
          <w:sz w:val="28"/>
          <w:szCs w:val="28"/>
        </w:rPr>
        <w:t>ответом</w:t>
      </w:r>
      <w:r w:rsidR="009A33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4C0C">
        <w:rPr>
          <w:rFonts w:ascii="Times New Roman" w:hAnsi="Times New Roman" w:cs="Times New Roman"/>
          <w:i/>
          <w:sz w:val="28"/>
          <w:szCs w:val="28"/>
        </w:rPr>
        <w:t>из</w:t>
      </w:r>
      <w:r w:rsidR="009A33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4C0C">
        <w:rPr>
          <w:rFonts w:ascii="Times New Roman" w:hAnsi="Times New Roman" w:cs="Times New Roman"/>
          <w:i/>
          <w:sz w:val="28"/>
          <w:szCs w:val="28"/>
        </w:rPr>
        <w:t>четырех</w:t>
      </w:r>
      <w:r w:rsidR="009A339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4C0C">
        <w:rPr>
          <w:rFonts w:ascii="Times New Roman" w:hAnsi="Times New Roman" w:cs="Times New Roman"/>
          <w:i/>
          <w:sz w:val="28"/>
          <w:szCs w:val="28"/>
        </w:rPr>
        <w:t>предложенных</w:t>
      </w:r>
    </w:p>
    <w:p w:rsidR="004A2983" w:rsidRPr="00094FB1" w:rsidRDefault="00A11455" w:rsidP="004A29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1A5AF2">
        <w:rPr>
          <w:rFonts w:ascii="Times New Roman" w:hAnsi="Times New Roman" w:cs="Times New Roman"/>
          <w:sz w:val="28"/>
          <w:szCs w:val="28"/>
        </w:rPr>
        <w:t>1.</w:t>
      </w:r>
      <w:r w:rsidR="004A2983" w:rsidRPr="004A2983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</w:t>
      </w:r>
      <w:r w:rsidR="004A2983">
        <w:rPr>
          <w:rFonts w:ascii="Times New Roman" w:eastAsia="Times New Roman" w:hAnsi="Times New Roman" w:cs="Times New Roman"/>
          <w:color w:val="2C2D2E"/>
          <w:sz w:val="28"/>
          <w:szCs w:val="28"/>
        </w:rPr>
        <w:t>Верным утверждением, согласующимся с постулатами Бора, является</w:t>
      </w:r>
    </w:p>
    <w:p w:rsidR="004A2983" w:rsidRPr="00094FB1" w:rsidRDefault="004A2983" w:rsidP="004A29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094FB1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A)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электроны излучают кванты энергии вращаясь по стационарным орбитам </w:t>
      </w:r>
    </w:p>
    <w:p w:rsidR="004A2983" w:rsidRPr="004A2983" w:rsidRDefault="004A2983" w:rsidP="004A29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</w:pPr>
      <w:r w:rsidRPr="00094FB1">
        <w:rPr>
          <w:rFonts w:ascii="Times New Roman" w:eastAsia="Times New Roman" w:hAnsi="Times New Roman" w:cs="Times New Roman"/>
          <w:color w:val="2C2D2E"/>
          <w:sz w:val="28"/>
          <w:szCs w:val="28"/>
        </w:rPr>
        <w:lastRenderedPageBreak/>
        <w:t>B</w:t>
      </w:r>
      <w:r w:rsidRPr="004A2983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) электроны излучают или поглощают квант энергии при переходе с одной стационарной орбиты на другую</w:t>
      </w:r>
    </w:p>
    <w:p w:rsidR="004A2983" w:rsidRPr="00094FB1" w:rsidRDefault="004A2983" w:rsidP="004A29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094FB1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C)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поглотив, электрон переходит в стационарное состояние с меньшей энергией</w:t>
      </w:r>
    </w:p>
    <w:p w:rsidR="004A2983" w:rsidRPr="00094FB1" w:rsidRDefault="004A2983" w:rsidP="004A29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094FB1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D)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энергия излученного  фотона, зависит от частоты вращения электрона на стационарной орбите</w:t>
      </w:r>
    </w:p>
    <w:p w:rsidR="00A11455" w:rsidRPr="001A5AF2" w:rsidRDefault="00A11455" w:rsidP="004A29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96ECA" w:rsidRPr="001A5AF2" w:rsidRDefault="00B96ECA" w:rsidP="00B96EC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A2983" w:rsidRPr="00CD2F6A" w:rsidRDefault="00A11455" w:rsidP="004A29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AF2">
        <w:rPr>
          <w:rFonts w:ascii="Times New Roman" w:hAnsi="Times New Roman" w:cs="Times New Roman"/>
          <w:sz w:val="28"/>
          <w:szCs w:val="28"/>
        </w:rPr>
        <w:t>2.</w:t>
      </w:r>
      <w:r w:rsidR="004A2983" w:rsidRPr="004A298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</w:t>
      </w:r>
      <w:r w:rsidR="004A298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На основе  опыта Резерфорда по рассеянию </w:t>
      </w:r>
      <w:r w:rsidR="004A298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sym w:font="Symbol" w:char="F061"/>
      </w:r>
      <w:r w:rsidR="004A298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-частиц</w:t>
      </w:r>
    </w:p>
    <w:p w:rsidR="004A2983" w:rsidRPr="00CD2F6A" w:rsidRDefault="004A2983" w:rsidP="004A29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  <w:r w:rsidRPr="00CD2F6A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A)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был измерен заряд электрона</w:t>
      </w:r>
    </w:p>
    <w:p w:rsidR="004A2983" w:rsidRPr="00CD2F6A" w:rsidRDefault="004A2983" w:rsidP="004A29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CD2F6A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B)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были подтверждены постулаты Бора</w:t>
      </w:r>
    </w:p>
    <w:p w:rsidR="004A2983" w:rsidRPr="00CD2F6A" w:rsidRDefault="004A2983" w:rsidP="004A29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  <w:r w:rsidRPr="00CD2F6A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C)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было описано деление тяжёлых ядер</w:t>
      </w:r>
    </w:p>
    <w:p w:rsidR="004A2983" w:rsidRPr="004A2983" w:rsidRDefault="004A2983" w:rsidP="004A29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  <w:lang w:eastAsia="ru-RU"/>
        </w:rPr>
      </w:pPr>
      <w:r w:rsidRPr="004A2983"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t>D) предложена планетарная модель атома</w:t>
      </w:r>
    </w:p>
    <w:p w:rsidR="00B96ECA" w:rsidRPr="001A5AF2" w:rsidRDefault="00B96ECA" w:rsidP="004A29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A2983" w:rsidRPr="00337A6E" w:rsidRDefault="00BD4615" w:rsidP="004A29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AF2">
        <w:rPr>
          <w:rStyle w:val="a4"/>
          <w:rFonts w:ascii="Times New Roman" w:hAnsi="Times New Roman" w:cs="Times New Roman"/>
          <w:b w:val="0"/>
          <w:sz w:val="28"/>
          <w:szCs w:val="28"/>
        </w:rPr>
        <w:t>3.</w:t>
      </w:r>
      <w:r w:rsidR="009A3396">
        <w:t xml:space="preserve"> </w:t>
      </w:r>
      <w:r w:rsidR="004A298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Импульс фотона, имеющего энергию 6 эВ, равен </w:t>
      </w:r>
      <w:bookmarkStart w:id="4" w:name="_Hlk173425312"/>
      <w:r w:rsidR="004A298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(1эВ=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eastAsia="ru-RU"/>
          </w:rPr>
          <m:t>1,6∙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-19</m:t>
            </m:r>
          </m:sup>
        </m:sSup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eastAsia="ru-RU"/>
          </w:rPr>
          <m:t>Дж</m:t>
        </m:r>
      </m:oMath>
      <w:r w:rsidR="004A298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, 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eastAsia="ru-RU"/>
          </w:rPr>
          <m:t>с=3∙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8</m:t>
            </m:r>
          </m:sup>
        </m:sSup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eastAsia="ru-RU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м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2C2D2E"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  <w:lang w:eastAsia="ru-RU"/>
                  </w:rPr>
                  <m:t>с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  <w:lang w:eastAsia="ru-RU"/>
                  </w:rPr>
                  <m:t>2</m:t>
                </m:r>
              </m:sup>
            </m:sSup>
          </m:den>
        </m:f>
      </m:oMath>
      <w:r w:rsidR="004A298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)</w:t>
      </w:r>
      <w:bookmarkEnd w:id="4"/>
    </w:p>
    <w:p w:rsidR="004A2983" w:rsidRPr="004A2983" w:rsidRDefault="004A2983" w:rsidP="004A29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val="en-US" w:eastAsia="ru-RU"/>
        </w:rPr>
      </w:pPr>
      <w:r w:rsidRPr="004A2983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A) 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val="en-US" w:eastAsia="ru-RU"/>
          </w:rPr>
          <m:t>6∙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en-US" w:eastAsia="ru-RU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en-US" w:eastAsia="ru-RU"/>
              </w:rPr>
              <m:t>-20</m:t>
            </m:r>
          </m:sup>
        </m:sSup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val="en-US" w:eastAsia="ru-RU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кг</m:t>
            </m:r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en-US" w:eastAsia="ru-RU"/>
              </w:rPr>
              <m:t>∙</m:t>
            </m:r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м</m:t>
            </m:r>
          </m:num>
          <m:den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с</m:t>
            </m:r>
          </m:den>
        </m:f>
      </m:oMath>
    </w:p>
    <w:p w:rsidR="004A2983" w:rsidRPr="004A2983" w:rsidRDefault="004A2983" w:rsidP="004A29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</w:pPr>
      <w:r w:rsidRPr="004A2983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B)  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val="en-US" w:eastAsia="ru-RU"/>
          </w:rPr>
          <m:t>1,8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en-US" w:eastAsia="ru-RU"/>
              </w:rPr>
              <m:t>∙10</m:t>
            </m:r>
          </m:e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en-US" w:eastAsia="ru-RU"/>
              </w:rPr>
              <m:t>-19</m:t>
            </m:r>
          </m:sup>
        </m:sSup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val="en-US" w:eastAsia="ru-RU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кг</m:t>
            </m:r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en-US" w:eastAsia="ru-RU"/>
              </w:rPr>
              <m:t>∙</m:t>
            </m:r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м</m:t>
            </m:r>
          </m:num>
          <m:den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с</m:t>
            </m:r>
          </m:den>
        </m:f>
      </m:oMath>
    </w:p>
    <w:p w:rsidR="004A2983" w:rsidRPr="004A2983" w:rsidRDefault="004A2983" w:rsidP="004A29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  <w:lang w:val="en-US" w:eastAsia="ru-RU"/>
        </w:rPr>
      </w:pPr>
      <w:r w:rsidRPr="004A2983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en-US" w:eastAsia="ru-RU"/>
        </w:rPr>
        <w:t xml:space="preserve">C)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2C2D2E"/>
            <w:sz w:val="28"/>
            <w:szCs w:val="28"/>
            <w:lang w:val="en-US" w:eastAsia="ru-RU"/>
          </w:rPr>
          <m:t>3,2</m:t>
        </m:r>
        <m:sSup>
          <m:sSupPr>
            <m:ctrlPr>
              <w:rPr>
                <w:rFonts w:ascii="Cambria Math" w:eastAsia="Times New Roman" w:hAnsi="Cambria Math" w:cs="Times New Roman"/>
                <w:b/>
                <w:i/>
                <w:color w:val="2C2D2E"/>
                <w:sz w:val="28"/>
                <w:szCs w:val="28"/>
                <w:lang w:eastAsia="ru-RU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en-US" w:eastAsia="ru-RU"/>
              </w:rPr>
              <m:t>∙10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en-US" w:eastAsia="ru-RU"/>
              </w:rPr>
              <m:t>-19</m:t>
            </m:r>
          </m:sup>
        </m:sSup>
        <m:r>
          <m:rPr>
            <m:sty m:val="bi"/>
          </m:rPr>
          <w:rPr>
            <w:rFonts w:ascii="Cambria Math" w:eastAsia="Times New Roman" w:hAnsi="Cambria Math" w:cs="Times New Roman"/>
            <w:color w:val="2C2D2E"/>
            <w:sz w:val="28"/>
            <w:szCs w:val="28"/>
            <w:lang w:val="en-US" w:eastAsia="ru-RU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b/>
                <w:i/>
                <w:color w:val="2C2D2E"/>
                <w:sz w:val="28"/>
                <w:szCs w:val="28"/>
                <w:lang w:eastAsia="ru-RU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кг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en-US" w:eastAsia="ru-RU"/>
              </w:rPr>
              <m:t>∙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м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с</m:t>
            </m:r>
          </m:den>
        </m:f>
      </m:oMath>
    </w:p>
    <w:p w:rsidR="004A2983" w:rsidRPr="00DE2E9E" w:rsidRDefault="004A2983" w:rsidP="004A29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  <w:r w:rsidRPr="004A2983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D</w:t>
      </w:r>
      <w:r w:rsidRPr="00DE2E9E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) 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eastAsia="ru-RU"/>
          </w:rPr>
          <m:t>1,1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∙10</m:t>
            </m:r>
          </m:e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-18</m:t>
            </m:r>
          </m:sup>
        </m:sSup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eastAsia="ru-RU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кг∙м</m:t>
            </m:r>
          </m:num>
          <m:den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с</m:t>
            </m:r>
          </m:den>
        </m:f>
      </m:oMath>
    </w:p>
    <w:p w:rsidR="002C7467" w:rsidRPr="00DE2E9E" w:rsidRDefault="002C7467" w:rsidP="004A2983">
      <w:pPr>
        <w:spacing w:after="0" w:line="240" w:lineRule="auto"/>
        <w:rPr>
          <w:rStyle w:val="a4"/>
          <w:rFonts w:ascii="Times New Roman" w:hAnsi="Times New Roman" w:cs="Times New Roman"/>
          <w:b w:val="0"/>
          <w:sz w:val="28"/>
          <w:szCs w:val="28"/>
        </w:rPr>
      </w:pPr>
    </w:p>
    <w:p w:rsidR="00C97389" w:rsidRPr="00660B8D" w:rsidRDefault="00A11455" w:rsidP="00C973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AF2">
        <w:rPr>
          <w:rFonts w:ascii="Times New Roman" w:hAnsi="Times New Roman" w:cs="Times New Roman"/>
          <w:sz w:val="28"/>
          <w:szCs w:val="28"/>
        </w:rPr>
        <w:t>4.</w:t>
      </w:r>
      <w:r w:rsidR="009A3396">
        <w:t xml:space="preserve"> </w:t>
      </w:r>
      <w:r w:rsidR="00C97389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Если </w:t>
      </w:r>
      <w:r w:rsidR="00C97389" w:rsidRPr="00E564F1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люминофор возбуждается под действием ударов электронов, сформированных в пучок</w:t>
      </w:r>
      <w:r w:rsidR="00C97389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, то его свечение называется </w:t>
      </w:r>
    </w:p>
    <w:p w:rsidR="00C97389" w:rsidRPr="00660B8D" w:rsidRDefault="00C97389" w:rsidP="00C973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  <w:r w:rsidRPr="00660B8D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A)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хемилюминесценция</w:t>
      </w:r>
    </w:p>
    <w:p w:rsidR="00C97389" w:rsidRPr="00C97389" w:rsidRDefault="00C97389" w:rsidP="00C973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</w:pPr>
      <w:r w:rsidRPr="00C97389"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t>B) катодолюминесценция</w:t>
      </w:r>
    </w:p>
    <w:p w:rsidR="00C97389" w:rsidRPr="00660B8D" w:rsidRDefault="00C97389" w:rsidP="00C973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  <w:r w:rsidRPr="00660B8D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C)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электролюминесценция</w:t>
      </w:r>
    </w:p>
    <w:p w:rsidR="00C97389" w:rsidRPr="00660B8D" w:rsidRDefault="00C97389" w:rsidP="00C973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  <w:r w:rsidRPr="00660B8D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D)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фотолюминесценция</w:t>
      </w:r>
    </w:p>
    <w:p w:rsidR="002C7467" w:rsidRPr="001A5AF2" w:rsidRDefault="002C7467" w:rsidP="00C9738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97389" w:rsidRPr="00AD3BFE" w:rsidRDefault="00A11455" w:rsidP="00C97389">
      <w:pPr>
        <w:tabs>
          <w:tab w:val="left" w:pos="8647"/>
        </w:tabs>
        <w:spacing w:line="240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AF2">
        <w:rPr>
          <w:rFonts w:ascii="Times New Roman" w:hAnsi="Times New Roman" w:cs="Times New Roman"/>
          <w:sz w:val="28"/>
          <w:szCs w:val="28"/>
        </w:rPr>
        <w:t>5.</w:t>
      </w:r>
      <w:r w:rsidR="00C97389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При увеличении длины волны электромагнитного излучения в 2 раза, энергия фотона</w:t>
      </w:r>
    </w:p>
    <w:p w:rsidR="00C97389" w:rsidRPr="00C97389" w:rsidRDefault="00C97389" w:rsidP="00C973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  <w:lang w:eastAsia="ru-RU"/>
        </w:rPr>
      </w:pPr>
      <w:r w:rsidRPr="00C97389"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t>A) уменьшится в 2 раза</w:t>
      </w:r>
    </w:p>
    <w:p w:rsidR="00C97389" w:rsidRPr="00AD3BFE" w:rsidRDefault="00C97389" w:rsidP="00C973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AD3BFE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B)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увеличится в 2 раза</w:t>
      </w:r>
    </w:p>
    <w:p w:rsidR="00C97389" w:rsidRPr="00AD3BFE" w:rsidRDefault="00C97389" w:rsidP="00C973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  <w:r w:rsidRPr="00AD3BFE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C)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увеличится в 4 раза</w:t>
      </w:r>
    </w:p>
    <w:p w:rsidR="00C97389" w:rsidRPr="00AD3BFE" w:rsidRDefault="00C97389" w:rsidP="00C973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eastAsia="ru-RU"/>
        </w:rPr>
      </w:pPr>
      <w:r w:rsidRPr="00AD3BFE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D)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не изменится</w:t>
      </w:r>
    </w:p>
    <w:p w:rsidR="00270691" w:rsidRPr="00955111" w:rsidRDefault="00A11455" w:rsidP="00270691">
      <w:pPr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1A5AF2">
        <w:rPr>
          <w:rFonts w:ascii="Times New Roman" w:hAnsi="Times New Roman" w:cs="Times New Roman"/>
          <w:sz w:val="28"/>
          <w:szCs w:val="28"/>
        </w:rPr>
        <w:t>6.</w:t>
      </w:r>
      <w:r w:rsidR="00270691" w:rsidRPr="00270691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</w:t>
      </w:r>
      <w:r w:rsidR="00270691" w:rsidRPr="00C715DC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Импульс фотона с энергией 3 эВ </w:t>
      </w:r>
      <w:r w:rsidR="00270691" w:rsidRPr="00955111">
        <w:rPr>
          <w:rFonts w:ascii="Times New Roman" w:eastAsiaTheme="minorEastAsia" w:hAnsi="Times New Roman" w:cs="Times New Roman"/>
          <w:sz w:val="28"/>
          <w:szCs w:val="28"/>
          <w:lang w:val="kk-KZ"/>
        </w:rPr>
        <w:t>(с = 3∙10</w:t>
      </w:r>
      <w:r w:rsidR="00270691" w:rsidRPr="00955111">
        <w:rPr>
          <w:rFonts w:ascii="Times New Roman" w:eastAsiaTheme="minorEastAsia" w:hAnsi="Times New Roman" w:cs="Times New Roman"/>
          <w:sz w:val="28"/>
          <w:szCs w:val="28"/>
          <w:vertAlign w:val="superscript"/>
          <w:lang w:val="kk-KZ"/>
        </w:rPr>
        <w:t>8</w:t>
      </w:r>
      <w:r w:rsidR="00270691" w:rsidRPr="00955111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м/с; 1 эВ = 1,6∙10</w:t>
      </w:r>
      <w:r w:rsidR="00270691" w:rsidRPr="00955111">
        <w:rPr>
          <w:rFonts w:ascii="Times New Roman" w:eastAsiaTheme="minorEastAsia" w:hAnsi="Times New Roman" w:cs="Times New Roman"/>
          <w:sz w:val="28"/>
          <w:szCs w:val="28"/>
          <w:vertAlign w:val="superscript"/>
          <w:lang w:val="kk-KZ"/>
        </w:rPr>
        <w:t>-19</w:t>
      </w:r>
      <w:r w:rsidR="00270691" w:rsidRPr="00955111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Дж)</w:t>
      </w:r>
    </w:p>
    <w:p w:rsidR="00270691" w:rsidRPr="00A80958" w:rsidRDefault="00270691" w:rsidP="00270691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8095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Pr="00955111">
        <w:rPr>
          <w:rFonts w:ascii="Times New Roman" w:eastAsiaTheme="minorEastAsia" w:hAnsi="Times New Roman" w:cs="Times New Roman"/>
          <w:sz w:val="28"/>
          <w:szCs w:val="28"/>
          <w:lang w:val="kk-KZ"/>
        </w:rPr>
        <w:t>3∙10</w:t>
      </w:r>
      <w:r w:rsidRPr="00955111">
        <w:rPr>
          <w:rFonts w:ascii="Times New Roman" w:eastAsiaTheme="minorEastAsia" w:hAnsi="Times New Roman" w:cs="Times New Roman"/>
          <w:sz w:val="28"/>
          <w:szCs w:val="28"/>
          <w:vertAlign w:val="superscript"/>
          <w:lang w:val="kk-KZ"/>
        </w:rPr>
        <w:t>-11</w:t>
      </w:r>
      <w:r w:rsidRPr="00955111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кг∙м/с</w:t>
      </w:r>
    </w:p>
    <w:p w:rsidR="00270691" w:rsidRPr="00270691" w:rsidRDefault="00270691" w:rsidP="00270691">
      <w:pPr>
        <w:spacing w:after="0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70691">
        <w:rPr>
          <w:rFonts w:ascii="Times New Roman" w:hAnsi="Times New Roman" w:cs="Times New Roman"/>
          <w:b/>
          <w:sz w:val="28"/>
          <w:szCs w:val="28"/>
          <w:lang w:val="kk-KZ"/>
        </w:rPr>
        <w:t xml:space="preserve">B) </w:t>
      </w:r>
      <w:r w:rsidRPr="00270691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1,6∙10</w:t>
      </w:r>
      <w:r w:rsidRPr="00270691">
        <w:rPr>
          <w:rFonts w:ascii="Times New Roman" w:eastAsiaTheme="minorEastAsia" w:hAnsi="Times New Roman" w:cs="Times New Roman"/>
          <w:b/>
          <w:sz w:val="28"/>
          <w:szCs w:val="28"/>
          <w:vertAlign w:val="superscript"/>
          <w:lang w:val="kk-KZ"/>
        </w:rPr>
        <w:t>-27</w:t>
      </w:r>
      <w:r w:rsidRPr="00270691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 xml:space="preserve"> кг∙м/с</w:t>
      </w:r>
    </w:p>
    <w:p w:rsidR="00270691" w:rsidRPr="00A80958" w:rsidRDefault="00270691" w:rsidP="00270691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8095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Pr="00955111">
        <w:rPr>
          <w:rFonts w:ascii="Times New Roman" w:eastAsiaTheme="minorEastAsia" w:hAnsi="Times New Roman" w:cs="Times New Roman"/>
          <w:sz w:val="28"/>
          <w:szCs w:val="28"/>
          <w:lang w:val="kk-KZ"/>
        </w:rPr>
        <w:t>10</w:t>
      </w:r>
      <w:r w:rsidRPr="00955111">
        <w:rPr>
          <w:rFonts w:ascii="Times New Roman" w:eastAsiaTheme="minorEastAsia" w:hAnsi="Times New Roman" w:cs="Times New Roman"/>
          <w:sz w:val="28"/>
          <w:szCs w:val="28"/>
          <w:vertAlign w:val="superscript"/>
          <w:lang w:val="kk-KZ"/>
        </w:rPr>
        <w:t>-8</w:t>
      </w:r>
      <w:r w:rsidRPr="00955111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кг∙м/с</w:t>
      </w:r>
    </w:p>
    <w:p w:rsidR="00270691" w:rsidRPr="00A80958" w:rsidRDefault="00270691" w:rsidP="00270691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8095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Pr="00955111">
        <w:rPr>
          <w:rFonts w:ascii="Times New Roman" w:eastAsiaTheme="minorEastAsia" w:hAnsi="Times New Roman" w:cs="Times New Roman"/>
          <w:sz w:val="28"/>
          <w:szCs w:val="28"/>
          <w:lang w:val="kk-KZ"/>
        </w:rPr>
        <w:t>4,8∙10</w:t>
      </w:r>
      <w:r w:rsidRPr="00955111">
        <w:rPr>
          <w:rFonts w:ascii="Times New Roman" w:eastAsiaTheme="minorEastAsia" w:hAnsi="Times New Roman" w:cs="Times New Roman"/>
          <w:sz w:val="28"/>
          <w:szCs w:val="28"/>
          <w:vertAlign w:val="superscript"/>
          <w:lang w:val="kk-KZ"/>
        </w:rPr>
        <w:t>-27</w:t>
      </w:r>
      <w:r w:rsidRPr="00955111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кг∙м/с</w:t>
      </w:r>
    </w:p>
    <w:p w:rsidR="00B96ECA" w:rsidRPr="001A5AF2" w:rsidRDefault="00B96ECA" w:rsidP="002706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70691" w:rsidRDefault="00A11455" w:rsidP="00270691">
      <w:pPr>
        <w:spacing w:after="0"/>
        <w:contextualSpacing/>
        <w:rPr>
          <w:rFonts w:ascii="Times New Roman" w:eastAsiaTheme="minorEastAsia" w:hAnsi="Times New Roman" w:cs="Times New Roman"/>
          <w:noProof/>
          <w:sz w:val="28"/>
          <w:szCs w:val="28"/>
          <w:lang w:val="kk-KZ"/>
        </w:rPr>
      </w:pPr>
      <w:r w:rsidRPr="001A5AF2">
        <w:rPr>
          <w:rFonts w:ascii="Times New Roman" w:hAnsi="Times New Roman" w:cs="Times New Roman"/>
          <w:sz w:val="28"/>
          <w:szCs w:val="28"/>
        </w:rPr>
        <w:t>7.</w:t>
      </w:r>
      <w:r w:rsidR="00270691" w:rsidRPr="00270691">
        <w:rPr>
          <w:rFonts w:ascii="Times New Roman" w:eastAsiaTheme="minorEastAsia" w:hAnsi="Times New Roman" w:cs="Times New Roman"/>
          <w:noProof/>
          <w:sz w:val="28"/>
          <w:szCs w:val="28"/>
          <w:lang w:val="kk-KZ"/>
        </w:rPr>
        <w:t xml:space="preserve"> </w:t>
      </w:r>
      <w:r w:rsidR="00270691" w:rsidRPr="00E51ECE">
        <w:rPr>
          <w:rFonts w:ascii="Times New Roman" w:eastAsiaTheme="minorEastAsia" w:hAnsi="Times New Roman" w:cs="Times New Roman"/>
          <w:noProof/>
          <w:sz w:val="28"/>
          <w:szCs w:val="28"/>
          <w:lang w:val="kk-KZ"/>
        </w:rPr>
        <w:t xml:space="preserve">Приведено ядро изотопа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noProof/>
                <w:sz w:val="28"/>
                <w:szCs w:val="28"/>
                <w:lang w:val="kk-KZ"/>
              </w:rPr>
            </m:ctrlPr>
          </m:sPrePr>
          <m:sub>
            <m:r>
              <w:rPr>
                <w:rFonts w:ascii="Cambria Math" w:eastAsiaTheme="minorEastAsia" w:hAnsi="Cambria Math" w:cs="Times New Roman"/>
                <w:noProof/>
                <w:sz w:val="28"/>
                <w:szCs w:val="28"/>
                <w:lang w:val="kk-KZ"/>
              </w:rPr>
              <m:t>54</m:t>
            </m:r>
          </m:sub>
          <m:sup>
            <m:r>
              <w:rPr>
                <w:rFonts w:ascii="Cambria Math" w:eastAsiaTheme="minorEastAsia" w:hAnsi="Cambria Math" w:cs="Times New Roman"/>
                <w:noProof/>
                <w:sz w:val="28"/>
                <w:szCs w:val="28"/>
                <w:lang w:val="kk-KZ"/>
              </w:rPr>
              <m:t>140</m:t>
            </m:r>
          </m:sup>
          <m:e>
            <m:r>
              <w:rPr>
                <w:rFonts w:ascii="Cambria Math" w:eastAsiaTheme="minorEastAsia" w:hAnsi="Cambria Math" w:cs="Times New Roman"/>
                <w:noProof/>
                <w:sz w:val="28"/>
                <w:szCs w:val="28"/>
                <w:lang w:val="en-US"/>
              </w:rPr>
              <m:t>Ac</m:t>
            </m:r>
            <m:r>
              <w:rPr>
                <w:rFonts w:ascii="Cambria Math" w:eastAsiaTheme="minorEastAsia" w:hAnsi="Cambria Math" w:cs="Times New Roman"/>
                <w:noProof/>
                <w:sz w:val="28"/>
                <w:szCs w:val="28"/>
              </w:rPr>
              <m:t xml:space="preserve"> </m:t>
            </m:r>
          </m:e>
        </m:sPre>
      </m:oMath>
      <w:r w:rsidR="00270691" w:rsidRPr="00E51ECE">
        <w:rPr>
          <w:rFonts w:ascii="Times New Roman" w:eastAsiaTheme="minorEastAsia" w:hAnsi="Times New Roman" w:cs="Times New Roman"/>
          <w:noProof/>
          <w:sz w:val="28"/>
          <w:szCs w:val="28"/>
          <w:lang w:val="kk-KZ"/>
        </w:rPr>
        <w:t>а</w:t>
      </w:r>
      <w:r w:rsidR="00270691">
        <w:rPr>
          <w:rFonts w:ascii="Times New Roman" w:eastAsiaTheme="minorEastAsia" w:hAnsi="Times New Roman" w:cs="Times New Roman"/>
          <w:noProof/>
          <w:sz w:val="28"/>
          <w:szCs w:val="28"/>
          <w:lang w:val="kk-KZ"/>
        </w:rPr>
        <w:t>ктиния. Количество нейтронов</w:t>
      </w:r>
    </w:p>
    <w:p w:rsidR="00270691" w:rsidRDefault="00270691" w:rsidP="00270691">
      <w:pPr>
        <w:spacing w:after="0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lastRenderedPageBreak/>
        <w:t>A</w:t>
      </w:r>
      <w:r w:rsidRPr="00270691">
        <w:rPr>
          <w:rFonts w:ascii="Times New Roman" w:hAnsi="Times New Roman" w:cs="Times New Roman"/>
          <w:sz w:val="28"/>
          <w:szCs w:val="28"/>
        </w:rPr>
        <w:t>)</w:t>
      </w:r>
      <w:r w:rsidRPr="00A8095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54</w:t>
      </w:r>
    </w:p>
    <w:p w:rsidR="00270691" w:rsidRPr="00270691" w:rsidRDefault="00270691" w:rsidP="00270691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270691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270691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270691">
        <w:rPr>
          <w:rFonts w:ascii="Times New Roman" w:hAnsi="Times New Roman" w:cs="Times New Roman"/>
          <w:b/>
          <w:bCs/>
          <w:sz w:val="28"/>
          <w:szCs w:val="28"/>
          <w:lang w:val="kk-KZ"/>
        </w:rPr>
        <w:t>86</w:t>
      </w:r>
    </w:p>
    <w:p w:rsidR="00270691" w:rsidRDefault="00270691" w:rsidP="00270691">
      <w:pPr>
        <w:spacing w:after="0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270691">
        <w:rPr>
          <w:rFonts w:ascii="Times New Roman" w:hAnsi="Times New Roman" w:cs="Times New Roman"/>
          <w:bCs/>
          <w:sz w:val="28"/>
          <w:szCs w:val="28"/>
        </w:rPr>
        <w:t>)</w:t>
      </w:r>
      <w:r w:rsidRPr="00A8095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140</w:t>
      </w:r>
    </w:p>
    <w:p w:rsidR="00270691" w:rsidRPr="00A80958" w:rsidRDefault="00270691" w:rsidP="00270691">
      <w:pPr>
        <w:spacing w:after="0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Pr="00DE2E9E">
        <w:rPr>
          <w:rFonts w:ascii="Times New Roman" w:hAnsi="Times New Roman" w:cs="Times New Roman"/>
          <w:bCs/>
          <w:sz w:val="28"/>
          <w:szCs w:val="28"/>
        </w:rPr>
        <w:t>)</w:t>
      </w:r>
      <w:r w:rsidRPr="00A8095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194</w:t>
      </w:r>
    </w:p>
    <w:p w:rsidR="00B96ECA" w:rsidRPr="00270691" w:rsidRDefault="00270691" w:rsidP="002706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ук</w:t>
      </w:r>
    </w:p>
    <w:p w:rsidR="00270691" w:rsidRPr="00913F1D" w:rsidRDefault="00A11455" w:rsidP="003F78F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1A5AF2">
        <w:rPr>
          <w:rFonts w:ascii="Times New Roman" w:hAnsi="Times New Roman" w:cs="Times New Roman"/>
          <w:sz w:val="28"/>
          <w:szCs w:val="28"/>
        </w:rPr>
        <w:t>8.</w:t>
      </w:r>
      <w:r w:rsidR="00270691" w:rsidRPr="00270691">
        <w:rPr>
          <w:rFonts w:ascii="Times New Roman" w:eastAsiaTheme="minorEastAsia" w:hAnsi="Times New Roman" w:cs="Times New Roman"/>
          <w:noProof/>
          <w:sz w:val="28"/>
          <w:szCs w:val="28"/>
          <w:lang w:val="kk-KZ"/>
        </w:rPr>
        <w:t xml:space="preserve"> </w:t>
      </w:r>
      <w:r w:rsidR="00270691" w:rsidRPr="00E51ECE">
        <w:rPr>
          <w:rFonts w:ascii="Times New Roman" w:eastAsiaTheme="minorEastAsia" w:hAnsi="Times New Roman" w:cs="Times New Roman"/>
          <w:noProof/>
          <w:sz w:val="28"/>
          <w:szCs w:val="28"/>
          <w:lang w:val="kk-KZ"/>
        </w:rPr>
        <w:t xml:space="preserve">Приведено ядро изотопа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noProof/>
                <w:sz w:val="28"/>
                <w:szCs w:val="28"/>
                <w:lang w:val="kk-KZ"/>
              </w:rPr>
            </m:ctrlPr>
          </m:sPrePr>
          <m:sub>
            <m:r>
              <w:rPr>
                <w:rFonts w:ascii="Cambria Math" w:eastAsiaTheme="minorEastAsia" w:hAnsi="Cambria Math" w:cs="Times New Roman"/>
                <w:noProof/>
                <w:sz w:val="28"/>
                <w:szCs w:val="28"/>
                <w:lang w:val="kk-KZ"/>
              </w:rPr>
              <m:t>54</m:t>
            </m:r>
          </m:sub>
          <m:sup>
            <m:r>
              <w:rPr>
                <w:rFonts w:ascii="Cambria Math" w:eastAsiaTheme="minorEastAsia" w:hAnsi="Cambria Math" w:cs="Times New Roman"/>
                <w:noProof/>
                <w:sz w:val="28"/>
                <w:szCs w:val="28"/>
                <w:lang w:val="kk-KZ"/>
              </w:rPr>
              <m:t>140</m:t>
            </m:r>
          </m:sup>
          <m:e>
            <m:r>
              <w:rPr>
                <w:rFonts w:ascii="Cambria Math" w:eastAsiaTheme="minorEastAsia" w:hAnsi="Cambria Math" w:cs="Times New Roman"/>
                <w:noProof/>
                <w:sz w:val="28"/>
                <w:szCs w:val="28"/>
                <w:lang w:val="en-US"/>
              </w:rPr>
              <m:t>Ac</m:t>
            </m:r>
            <m:r>
              <w:rPr>
                <w:rFonts w:ascii="Cambria Math" w:eastAsiaTheme="minorEastAsia" w:hAnsi="Cambria Math" w:cs="Times New Roman"/>
                <w:noProof/>
                <w:sz w:val="28"/>
                <w:szCs w:val="28"/>
              </w:rPr>
              <m:t xml:space="preserve"> </m:t>
            </m:r>
          </m:e>
        </m:sPre>
      </m:oMath>
      <w:r w:rsidR="00270691" w:rsidRPr="00E51ECE">
        <w:rPr>
          <w:rFonts w:ascii="Times New Roman" w:eastAsiaTheme="minorEastAsia" w:hAnsi="Times New Roman" w:cs="Times New Roman"/>
          <w:noProof/>
          <w:sz w:val="28"/>
          <w:szCs w:val="28"/>
          <w:lang w:val="kk-KZ"/>
        </w:rPr>
        <w:t>а</w:t>
      </w:r>
      <w:r w:rsidR="00270691">
        <w:rPr>
          <w:rFonts w:ascii="Times New Roman" w:eastAsiaTheme="minorEastAsia" w:hAnsi="Times New Roman" w:cs="Times New Roman"/>
          <w:noProof/>
          <w:sz w:val="28"/>
          <w:szCs w:val="28"/>
          <w:lang w:val="kk-KZ"/>
        </w:rPr>
        <w:t xml:space="preserve">ктиния. Количество </w:t>
      </w:r>
      <w:r w:rsidR="003F78F4">
        <w:rPr>
          <w:rFonts w:ascii="Times New Roman" w:eastAsiaTheme="minorEastAsia" w:hAnsi="Times New Roman" w:cs="Times New Roman"/>
          <w:noProof/>
          <w:sz w:val="28"/>
          <w:szCs w:val="28"/>
          <w:lang w:val="kk-KZ"/>
        </w:rPr>
        <w:t>нуклонов</w:t>
      </w:r>
    </w:p>
    <w:p w:rsidR="00270691" w:rsidRDefault="00270691" w:rsidP="00270691">
      <w:pPr>
        <w:spacing w:after="0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F78F4">
        <w:rPr>
          <w:rFonts w:ascii="Times New Roman" w:hAnsi="Times New Roman" w:cs="Times New Roman"/>
          <w:sz w:val="28"/>
          <w:szCs w:val="28"/>
        </w:rPr>
        <w:t>)</w:t>
      </w:r>
      <w:r w:rsidRPr="00A8095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54</w:t>
      </w:r>
    </w:p>
    <w:p w:rsidR="00270691" w:rsidRDefault="00270691" w:rsidP="00270691">
      <w:pPr>
        <w:spacing w:after="0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3F78F4">
        <w:rPr>
          <w:rFonts w:ascii="Times New Roman" w:hAnsi="Times New Roman" w:cs="Times New Roman"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86</w:t>
      </w:r>
    </w:p>
    <w:p w:rsidR="00270691" w:rsidRPr="003F78F4" w:rsidRDefault="00270691" w:rsidP="00270691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3F78F4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3F78F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F78F4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140</w:t>
      </w:r>
    </w:p>
    <w:p w:rsidR="00270691" w:rsidRPr="00A80958" w:rsidRDefault="00270691" w:rsidP="00270691">
      <w:pPr>
        <w:spacing w:after="0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Pr="003F78F4">
        <w:rPr>
          <w:rFonts w:ascii="Times New Roman" w:hAnsi="Times New Roman" w:cs="Times New Roman"/>
          <w:bCs/>
          <w:sz w:val="28"/>
          <w:szCs w:val="28"/>
        </w:rPr>
        <w:t>)</w:t>
      </w:r>
      <w:r w:rsidRPr="00A8095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194</w:t>
      </w:r>
    </w:p>
    <w:p w:rsidR="00B96ECA" w:rsidRPr="001A5AF2" w:rsidRDefault="00B96ECA" w:rsidP="002706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F78F4" w:rsidRPr="00913F1D" w:rsidRDefault="00A11455" w:rsidP="003F78F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1A5AF2">
        <w:rPr>
          <w:rFonts w:ascii="Times New Roman" w:hAnsi="Times New Roman" w:cs="Times New Roman"/>
          <w:sz w:val="28"/>
          <w:szCs w:val="28"/>
        </w:rPr>
        <w:t>9.</w:t>
      </w:r>
      <w:r w:rsidR="003F78F4" w:rsidRPr="003F78F4">
        <w:rPr>
          <w:rFonts w:ascii="Times New Roman" w:eastAsiaTheme="minorEastAsia" w:hAnsi="Times New Roman" w:cs="Times New Roman"/>
          <w:noProof/>
          <w:sz w:val="28"/>
          <w:szCs w:val="28"/>
          <w:lang w:val="kk-KZ"/>
        </w:rPr>
        <w:t xml:space="preserve"> </w:t>
      </w:r>
      <w:r w:rsidR="003F78F4" w:rsidRPr="00E51ECE">
        <w:rPr>
          <w:rFonts w:ascii="Times New Roman" w:eastAsiaTheme="minorEastAsia" w:hAnsi="Times New Roman" w:cs="Times New Roman"/>
          <w:noProof/>
          <w:sz w:val="28"/>
          <w:szCs w:val="28"/>
          <w:lang w:val="kk-KZ"/>
        </w:rPr>
        <w:t xml:space="preserve">Приведено ядро изотопа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noProof/>
                <w:sz w:val="28"/>
                <w:szCs w:val="28"/>
                <w:lang w:val="kk-KZ"/>
              </w:rPr>
            </m:ctrlPr>
          </m:sPrePr>
          <m:sub>
            <m:r>
              <w:rPr>
                <w:rFonts w:ascii="Cambria Math" w:eastAsiaTheme="minorEastAsia" w:hAnsi="Cambria Math" w:cs="Times New Roman"/>
                <w:noProof/>
                <w:sz w:val="28"/>
                <w:szCs w:val="28"/>
                <w:lang w:val="kk-KZ"/>
              </w:rPr>
              <m:t>54</m:t>
            </m:r>
          </m:sub>
          <m:sup>
            <m:r>
              <w:rPr>
                <w:rFonts w:ascii="Cambria Math" w:eastAsiaTheme="minorEastAsia" w:hAnsi="Cambria Math" w:cs="Times New Roman"/>
                <w:noProof/>
                <w:sz w:val="28"/>
                <w:szCs w:val="28"/>
                <w:lang w:val="kk-KZ"/>
              </w:rPr>
              <m:t>140</m:t>
            </m:r>
          </m:sup>
          <m:e>
            <m:r>
              <w:rPr>
                <w:rFonts w:ascii="Cambria Math" w:eastAsiaTheme="minorEastAsia" w:hAnsi="Cambria Math" w:cs="Times New Roman"/>
                <w:noProof/>
                <w:sz w:val="28"/>
                <w:szCs w:val="28"/>
                <w:lang w:val="en-US"/>
              </w:rPr>
              <m:t>Ac</m:t>
            </m:r>
            <m:r>
              <w:rPr>
                <w:rFonts w:ascii="Cambria Math" w:eastAsiaTheme="minorEastAsia" w:hAnsi="Cambria Math" w:cs="Times New Roman"/>
                <w:noProof/>
                <w:sz w:val="28"/>
                <w:szCs w:val="28"/>
              </w:rPr>
              <m:t xml:space="preserve"> </m:t>
            </m:r>
          </m:e>
        </m:sPre>
      </m:oMath>
      <w:r w:rsidR="003F78F4" w:rsidRPr="00E51ECE">
        <w:rPr>
          <w:rFonts w:ascii="Times New Roman" w:eastAsiaTheme="minorEastAsia" w:hAnsi="Times New Roman" w:cs="Times New Roman"/>
          <w:noProof/>
          <w:sz w:val="28"/>
          <w:szCs w:val="28"/>
          <w:lang w:val="kk-KZ"/>
        </w:rPr>
        <w:t>а</w:t>
      </w:r>
      <w:r w:rsidR="003F78F4">
        <w:rPr>
          <w:rFonts w:ascii="Times New Roman" w:eastAsiaTheme="minorEastAsia" w:hAnsi="Times New Roman" w:cs="Times New Roman"/>
          <w:noProof/>
          <w:sz w:val="28"/>
          <w:szCs w:val="28"/>
          <w:lang w:val="kk-KZ"/>
        </w:rPr>
        <w:t>ктиния. Количество протонов</w:t>
      </w:r>
    </w:p>
    <w:p w:rsidR="003F78F4" w:rsidRPr="003F78F4" w:rsidRDefault="003F78F4" w:rsidP="003F78F4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3F78F4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3F78F4">
        <w:rPr>
          <w:rFonts w:ascii="Times New Roman" w:hAnsi="Times New Roman" w:cs="Times New Roman"/>
          <w:b/>
          <w:sz w:val="28"/>
          <w:szCs w:val="28"/>
        </w:rPr>
        <w:t>)</w:t>
      </w:r>
      <w:r w:rsidRPr="003F78F4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54</w:t>
      </w:r>
    </w:p>
    <w:p w:rsidR="003F78F4" w:rsidRDefault="003F78F4" w:rsidP="003F78F4">
      <w:pPr>
        <w:spacing w:after="0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3F78F4">
        <w:rPr>
          <w:rFonts w:ascii="Times New Roman" w:hAnsi="Times New Roman" w:cs="Times New Roman"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86</w:t>
      </w:r>
    </w:p>
    <w:p w:rsidR="003F78F4" w:rsidRPr="003F78F4" w:rsidRDefault="003F78F4" w:rsidP="003F78F4">
      <w:pPr>
        <w:spacing w:after="0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F78F4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3F78F4">
        <w:rPr>
          <w:rFonts w:ascii="Times New Roman" w:hAnsi="Times New Roman" w:cs="Times New Roman"/>
          <w:bCs/>
          <w:sz w:val="28"/>
          <w:szCs w:val="28"/>
        </w:rPr>
        <w:t>)</w:t>
      </w:r>
      <w:r w:rsidRPr="003F78F4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140</w:t>
      </w:r>
    </w:p>
    <w:p w:rsidR="003F78F4" w:rsidRPr="00A80958" w:rsidRDefault="003F78F4" w:rsidP="003F78F4">
      <w:pPr>
        <w:spacing w:after="0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Pr="003F78F4">
        <w:rPr>
          <w:rFonts w:ascii="Times New Roman" w:hAnsi="Times New Roman" w:cs="Times New Roman"/>
          <w:bCs/>
          <w:sz w:val="28"/>
          <w:szCs w:val="28"/>
        </w:rPr>
        <w:t>)</w:t>
      </w:r>
      <w:r w:rsidRPr="00A8095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194</w:t>
      </w:r>
    </w:p>
    <w:p w:rsidR="000F72EF" w:rsidRPr="001A5AF2" w:rsidRDefault="000F72EF" w:rsidP="003F78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F78F4" w:rsidRPr="00681088" w:rsidRDefault="00B51B31" w:rsidP="003F78F4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1A5AF2">
        <w:rPr>
          <w:rFonts w:ascii="Times New Roman" w:hAnsi="Times New Roman" w:cs="Times New Roman"/>
          <w:sz w:val="28"/>
          <w:szCs w:val="28"/>
        </w:rPr>
        <w:t>10.</w:t>
      </w:r>
      <w:r w:rsidR="003F78F4" w:rsidRPr="003F78F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F78F4">
        <w:rPr>
          <w:rFonts w:ascii="Times New Roman" w:eastAsiaTheme="minorEastAsia" w:hAnsi="Times New Roman" w:cs="Times New Roman"/>
          <w:sz w:val="28"/>
          <w:szCs w:val="28"/>
        </w:rPr>
        <w:t xml:space="preserve">Определите </w:t>
      </w:r>
      <w:r w:rsidR="003F78F4" w:rsidRPr="00471613">
        <w:rPr>
          <w:rFonts w:ascii="Times New Roman" w:eastAsiaTheme="minorEastAsia" w:hAnsi="Times New Roman" w:cs="Times New Roman"/>
          <w:sz w:val="28"/>
          <w:szCs w:val="28"/>
          <w:lang w:val="kk-KZ"/>
        </w:rPr>
        <w:t>работ</w:t>
      </w:r>
      <w:r w:rsidR="003F78F4">
        <w:rPr>
          <w:rFonts w:ascii="Times New Roman" w:eastAsiaTheme="minorEastAsia" w:hAnsi="Times New Roman" w:cs="Times New Roman"/>
          <w:sz w:val="28"/>
          <w:szCs w:val="28"/>
          <w:lang w:val="kk-KZ"/>
        </w:rPr>
        <w:t>у</w:t>
      </w:r>
      <w:r w:rsidR="003F78F4" w:rsidRPr="00471613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выхода электронов из натрия</w:t>
      </w:r>
      <w:r w:rsidR="003F78F4">
        <w:rPr>
          <w:rFonts w:ascii="Times New Roman" w:eastAsiaTheme="minorEastAsia" w:hAnsi="Times New Roman" w:cs="Times New Roman"/>
          <w:sz w:val="28"/>
          <w:szCs w:val="28"/>
          <w:lang w:val="kk-KZ"/>
        </w:rPr>
        <w:t>, е</w:t>
      </w:r>
      <w:r w:rsidR="003F78F4" w:rsidRPr="00471613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сли красная граница фотоэффекта для натрия составляет 500 нм </w:t>
      </w:r>
      <w:r w:rsidR="003F78F4" w:rsidRPr="00681088">
        <w:rPr>
          <w:rFonts w:ascii="Times New Roman" w:eastAsiaTheme="minorEastAsia" w:hAnsi="Times New Roman" w:cs="Times New Roman"/>
          <w:sz w:val="28"/>
          <w:szCs w:val="28"/>
          <w:lang w:val="kk-KZ"/>
        </w:rPr>
        <w:t>(h = 6,63∙10</w:t>
      </w:r>
      <w:r w:rsidR="003F78F4" w:rsidRPr="00681088">
        <w:rPr>
          <w:rFonts w:ascii="Times New Roman" w:eastAsiaTheme="minorEastAsia" w:hAnsi="Times New Roman" w:cs="Times New Roman"/>
          <w:sz w:val="28"/>
          <w:szCs w:val="28"/>
          <w:vertAlign w:val="superscript"/>
          <w:lang w:val="kk-KZ"/>
        </w:rPr>
        <w:t>-34</w:t>
      </w:r>
      <w:r w:rsidR="003F78F4" w:rsidRPr="00681088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Дж∙с; с = 3∙10</w:t>
      </w:r>
      <w:r w:rsidR="003F78F4" w:rsidRPr="00681088">
        <w:rPr>
          <w:rFonts w:ascii="Times New Roman" w:eastAsiaTheme="minorEastAsia" w:hAnsi="Times New Roman" w:cs="Times New Roman"/>
          <w:sz w:val="28"/>
          <w:szCs w:val="28"/>
          <w:vertAlign w:val="superscript"/>
          <w:lang w:val="kk-KZ"/>
        </w:rPr>
        <w:t>8</w:t>
      </w:r>
      <w:r w:rsidR="003F78F4" w:rsidRPr="00681088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м/с)</w:t>
      </w:r>
    </w:p>
    <w:p w:rsidR="003F78F4" w:rsidRPr="00681088" w:rsidRDefault="003F78F4" w:rsidP="003F78F4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≈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-31</m:t>
            </m:r>
          </m:sup>
        </m:sSup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Дж</m:t>
        </m:r>
      </m:oMath>
    </w:p>
    <w:p w:rsidR="003F78F4" w:rsidRPr="003F78F4" w:rsidRDefault="003F78F4" w:rsidP="003F78F4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F78F4">
        <w:rPr>
          <w:rFonts w:ascii="Times New Roman" w:hAnsi="Times New Roman" w:cs="Times New Roman"/>
          <w:b/>
          <w:sz w:val="28"/>
          <w:szCs w:val="28"/>
          <w:lang w:val="kk-KZ"/>
        </w:rPr>
        <w:t xml:space="preserve">B)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kk-KZ"/>
          </w:rPr>
          <m:t>≈4∙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kk-K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kk-KZ"/>
              </w:rPr>
              <m:t>-19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kk-KZ"/>
          </w:rPr>
          <m:t xml:space="preserve"> Дж</m:t>
        </m:r>
      </m:oMath>
    </w:p>
    <w:p w:rsidR="003F78F4" w:rsidRPr="00681088" w:rsidRDefault="003F78F4" w:rsidP="003F78F4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≈5∙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-32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Дж</m:t>
        </m:r>
      </m:oMath>
    </w:p>
    <w:p w:rsidR="003F78F4" w:rsidRPr="00681088" w:rsidRDefault="003F78F4" w:rsidP="003F78F4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≈11∙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-19</m:t>
            </m:r>
          </m:sup>
        </m:sSup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Дж</m:t>
        </m:r>
      </m:oMath>
    </w:p>
    <w:p w:rsidR="000F72EF" w:rsidRPr="003F78F4" w:rsidRDefault="000F72EF" w:rsidP="003F78F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F78F4" w:rsidRPr="00676987" w:rsidRDefault="00270FD2" w:rsidP="003F78F4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1A5AF2">
        <w:rPr>
          <w:rFonts w:ascii="Times New Roman" w:hAnsi="Times New Roman" w:cs="Times New Roman"/>
          <w:sz w:val="28"/>
          <w:szCs w:val="28"/>
        </w:rPr>
        <w:t>11.</w:t>
      </w:r>
      <w:r w:rsidR="003F78F4" w:rsidRPr="003F78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F78F4">
        <w:rPr>
          <w:rFonts w:ascii="Times New Roman" w:hAnsi="Times New Roman" w:cs="Times New Roman"/>
          <w:bCs/>
          <w:sz w:val="28"/>
          <w:szCs w:val="28"/>
          <w:lang w:val="kk-KZ"/>
        </w:rPr>
        <w:t>Первый постулат Бора</w:t>
      </w:r>
      <w:r w:rsidR="003F78F4" w:rsidRPr="00676987">
        <w:rPr>
          <w:rFonts w:ascii="Times New Roman" w:hAnsi="Times New Roman" w:cs="Times New Roman"/>
          <w:bCs/>
          <w:sz w:val="28"/>
          <w:szCs w:val="28"/>
        </w:rPr>
        <w:t>.</w:t>
      </w:r>
    </w:p>
    <w:p w:rsidR="003F78F4" w:rsidRPr="003F78F4" w:rsidRDefault="003F78F4" w:rsidP="003F78F4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3F78F4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3F78F4">
        <w:rPr>
          <w:rFonts w:ascii="Times New Roman" w:hAnsi="Times New Roman" w:cs="Times New Roman"/>
          <w:b/>
          <w:bCs/>
          <w:sz w:val="28"/>
          <w:szCs w:val="28"/>
        </w:rPr>
        <w:t>) При переходе атома из одного стационарного состояния с энергией E</w:t>
      </w:r>
      <w:r w:rsidRPr="003F78F4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</w:t>
      </w:r>
      <w:r w:rsidRPr="003F78F4">
        <w:rPr>
          <w:rFonts w:ascii="Times New Roman" w:hAnsi="Times New Roman" w:cs="Times New Roman"/>
          <w:b/>
          <w:bCs/>
          <w:sz w:val="28"/>
          <w:szCs w:val="28"/>
        </w:rPr>
        <w:t xml:space="preserve"> в другое стационарное состояние с энергией E</w:t>
      </w:r>
      <w:r w:rsidRPr="003F78F4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m</w:t>
      </w:r>
      <w:r w:rsidRPr="003F78F4">
        <w:rPr>
          <w:rFonts w:ascii="Times New Roman" w:hAnsi="Times New Roman" w:cs="Times New Roman"/>
          <w:b/>
          <w:bCs/>
          <w:sz w:val="28"/>
          <w:szCs w:val="28"/>
        </w:rPr>
        <w:t xml:space="preserve"> излучается или поглощается квант, энергия которого равна разности энергий стационарных состояний </w:t>
      </w:r>
    </w:p>
    <w:p w:rsidR="003F78F4" w:rsidRPr="00676987" w:rsidRDefault="003F78F4" w:rsidP="003F78F4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3F78F4">
        <w:rPr>
          <w:rFonts w:ascii="Times New Roman" w:hAnsi="Times New Roman" w:cs="Times New Roman"/>
          <w:bCs/>
          <w:sz w:val="28"/>
          <w:szCs w:val="28"/>
        </w:rPr>
        <w:t>)</w:t>
      </w:r>
      <w:r w:rsidRPr="00676987">
        <w:rPr>
          <w:rFonts w:ascii="Times New Roman" w:hAnsi="Times New Roman" w:cs="Times New Roman"/>
          <w:bCs/>
          <w:sz w:val="28"/>
          <w:szCs w:val="28"/>
        </w:rPr>
        <w:t xml:space="preserve"> Атом имеет стационарные орбиты, по которым движутся электроны. Электроны на стационарных орбитах испускают излучение.</w:t>
      </w:r>
    </w:p>
    <w:p w:rsidR="003F78F4" w:rsidRDefault="003F78F4" w:rsidP="003F78F4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3F78F4">
        <w:rPr>
          <w:rFonts w:ascii="Times New Roman" w:hAnsi="Times New Roman" w:cs="Times New Roman"/>
          <w:bCs/>
          <w:sz w:val="28"/>
          <w:szCs w:val="28"/>
        </w:rPr>
        <w:t>)</w:t>
      </w:r>
      <w:r w:rsidRPr="0067698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Pr="0028112A">
        <w:rPr>
          <w:rFonts w:ascii="Times New Roman" w:hAnsi="Times New Roman" w:cs="Times New Roman"/>
          <w:bCs/>
          <w:sz w:val="28"/>
          <w:szCs w:val="28"/>
        </w:rPr>
        <w:t>томная система может находится только в особых стационарных или квантовых состояниях, каждому из которых соответствует определенная энергия E</w:t>
      </w:r>
      <w:r w:rsidRPr="0028112A">
        <w:rPr>
          <w:rFonts w:ascii="Times New Roman" w:hAnsi="Times New Roman" w:cs="Times New Roman"/>
          <w:bCs/>
          <w:sz w:val="28"/>
          <w:szCs w:val="28"/>
          <w:vertAlign w:val="subscript"/>
        </w:rPr>
        <w:t>n</w:t>
      </w:r>
      <w:r w:rsidRPr="0028112A">
        <w:rPr>
          <w:rFonts w:ascii="Times New Roman" w:hAnsi="Times New Roman" w:cs="Times New Roman"/>
          <w:bCs/>
          <w:sz w:val="28"/>
          <w:szCs w:val="28"/>
        </w:rPr>
        <w:t>. В стационарных состояниях атом не излучает.</w:t>
      </w:r>
    </w:p>
    <w:p w:rsidR="003F78F4" w:rsidRPr="0079210F" w:rsidRDefault="003F78F4" w:rsidP="003F78F4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Pr="003F78F4">
        <w:rPr>
          <w:rFonts w:ascii="Times New Roman" w:hAnsi="Times New Roman" w:cs="Times New Roman"/>
          <w:bCs/>
          <w:sz w:val="28"/>
          <w:szCs w:val="28"/>
        </w:rPr>
        <w:t>)</w:t>
      </w:r>
      <w:r w:rsidRPr="00676987">
        <w:rPr>
          <w:rFonts w:ascii="Times New Roman" w:hAnsi="Times New Roman" w:cs="Times New Roman"/>
          <w:bCs/>
          <w:sz w:val="28"/>
          <w:szCs w:val="28"/>
        </w:rPr>
        <w:t xml:space="preserve"> При тепловом излучении энергия излучается и поглощается дискретно, а не непрерывно, в виде отдельных квантов.</w:t>
      </w:r>
    </w:p>
    <w:p w:rsidR="00270FD2" w:rsidRPr="001A5AF2" w:rsidRDefault="00270FD2" w:rsidP="003F78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F72EF" w:rsidRPr="001A5AF2" w:rsidRDefault="000F72EF" w:rsidP="000F72E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F78F4" w:rsidRPr="00676987" w:rsidRDefault="00270FD2" w:rsidP="003F78F4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1A5AF2">
        <w:rPr>
          <w:rFonts w:ascii="Times New Roman" w:hAnsi="Times New Roman" w:cs="Times New Roman"/>
          <w:sz w:val="28"/>
          <w:szCs w:val="28"/>
        </w:rPr>
        <w:t>12.</w:t>
      </w:r>
      <w:r w:rsidR="003F78F4">
        <w:rPr>
          <w:rFonts w:ascii="Times New Roman" w:hAnsi="Times New Roman" w:cs="Times New Roman"/>
          <w:sz w:val="28"/>
          <w:szCs w:val="28"/>
        </w:rPr>
        <w:t xml:space="preserve"> Второй </w:t>
      </w:r>
      <w:r w:rsidR="003F78F4">
        <w:rPr>
          <w:rFonts w:ascii="Times New Roman" w:hAnsi="Times New Roman" w:cs="Times New Roman"/>
          <w:bCs/>
          <w:sz w:val="28"/>
          <w:szCs w:val="28"/>
          <w:lang w:val="kk-KZ"/>
        </w:rPr>
        <w:t>постулат Бора</w:t>
      </w:r>
      <w:r w:rsidR="003F78F4" w:rsidRPr="00676987">
        <w:rPr>
          <w:rFonts w:ascii="Times New Roman" w:hAnsi="Times New Roman" w:cs="Times New Roman"/>
          <w:bCs/>
          <w:sz w:val="28"/>
          <w:szCs w:val="28"/>
        </w:rPr>
        <w:t>.</w:t>
      </w:r>
    </w:p>
    <w:p w:rsidR="003F78F4" w:rsidRPr="003F78F4" w:rsidRDefault="003F78F4" w:rsidP="003F78F4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3F78F4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3F78F4">
        <w:rPr>
          <w:rFonts w:ascii="Times New Roman" w:hAnsi="Times New Roman" w:cs="Times New Roman"/>
          <w:bCs/>
          <w:sz w:val="28"/>
          <w:szCs w:val="28"/>
        </w:rPr>
        <w:t>) При переходе атома из одного стационарного состояния с энергией E</w:t>
      </w:r>
      <w:r w:rsidRPr="003F78F4">
        <w:rPr>
          <w:rFonts w:ascii="Times New Roman" w:hAnsi="Times New Roman" w:cs="Times New Roman"/>
          <w:bCs/>
          <w:sz w:val="28"/>
          <w:szCs w:val="28"/>
          <w:vertAlign w:val="subscript"/>
        </w:rPr>
        <w:t>n</w:t>
      </w:r>
      <w:r w:rsidRPr="003F78F4">
        <w:rPr>
          <w:rFonts w:ascii="Times New Roman" w:hAnsi="Times New Roman" w:cs="Times New Roman"/>
          <w:bCs/>
          <w:sz w:val="28"/>
          <w:szCs w:val="28"/>
        </w:rPr>
        <w:t xml:space="preserve"> в другое стационарное состояние с энергией E</w:t>
      </w:r>
      <w:r w:rsidRPr="003F78F4">
        <w:rPr>
          <w:rFonts w:ascii="Times New Roman" w:hAnsi="Times New Roman" w:cs="Times New Roman"/>
          <w:bCs/>
          <w:sz w:val="28"/>
          <w:szCs w:val="28"/>
          <w:vertAlign w:val="subscript"/>
        </w:rPr>
        <w:t>m</w:t>
      </w:r>
      <w:r w:rsidRPr="003F78F4">
        <w:rPr>
          <w:rFonts w:ascii="Times New Roman" w:hAnsi="Times New Roman" w:cs="Times New Roman"/>
          <w:bCs/>
          <w:sz w:val="28"/>
          <w:szCs w:val="28"/>
        </w:rPr>
        <w:t xml:space="preserve"> излучается или поглощается квант, энергия которого равна разности энергий стационарных состояний </w:t>
      </w:r>
    </w:p>
    <w:p w:rsidR="003F78F4" w:rsidRPr="00676987" w:rsidRDefault="003F78F4" w:rsidP="003F78F4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B</w:t>
      </w:r>
      <w:r w:rsidRPr="003F78F4">
        <w:rPr>
          <w:rFonts w:ascii="Times New Roman" w:hAnsi="Times New Roman" w:cs="Times New Roman"/>
          <w:bCs/>
          <w:sz w:val="28"/>
          <w:szCs w:val="28"/>
        </w:rPr>
        <w:t>)</w:t>
      </w:r>
      <w:r w:rsidRPr="00676987">
        <w:rPr>
          <w:rFonts w:ascii="Times New Roman" w:hAnsi="Times New Roman" w:cs="Times New Roman"/>
          <w:bCs/>
          <w:sz w:val="28"/>
          <w:szCs w:val="28"/>
        </w:rPr>
        <w:t xml:space="preserve"> Атом имеет стационарные орбиты, по которым движутся электроны. Электроны на стационарных орбитах испускают излучение.</w:t>
      </w:r>
    </w:p>
    <w:p w:rsidR="003F78F4" w:rsidRPr="003F78F4" w:rsidRDefault="003F78F4" w:rsidP="003F78F4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3F78F4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3F78F4">
        <w:rPr>
          <w:rFonts w:ascii="Times New Roman" w:hAnsi="Times New Roman" w:cs="Times New Roman"/>
          <w:b/>
          <w:bCs/>
          <w:sz w:val="28"/>
          <w:szCs w:val="28"/>
        </w:rPr>
        <w:t>) Атомная система может находится только в особых стационарных или квантовых состояниях, каждому из которых соответствует определенная энергия E</w:t>
      </w:r>
      <w:r w:rsidRPr="003F78F4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n</w:t>
      </w:r>
      <w:r w:rsidRPr="003F78F4">
        <w:rPr>
          <w:rFonts w:ascii="Times New Roman" w:hAnsi="Times New Roman" w:cs="Times New Roman"/>
          <w:b/>
          <w:bCs/>
          <w:sz w:val="28"/>
          <w:szCs w:val="28"/>
        </w:rPr>
        <w:t>. В стационарных состояниях атом не излучает.</w:t>
      </w:r>
    </w:p>
    <w:p w:rsidR="000F72EF" w:rsidRPr="001A5AF2" w:rsidRDefault="003F78F4" w:rsidP="003F78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Pr="003F78F4">
        <w:rPr>
          <w:rFonts w:ascii="Times New Roman" w:hAnsi="Times New Roman" w:cs="Times New Roman"/>
          <w:bCs/>
          <w:sz w:val="28"/>
          <w:szCs w:val="28"/>
        </w:rPr>
        <w:t>)</w:t>
      </w:r>
      <w:r w:rsidRPr="00676987">
        <w:rPr>
          <w:rFonts w:ascii="Times New Roman" w:hAnsi="Times New Roman" w:cs="Times New Roman"/>
          <w:bCs/>
          <w:sz w:val="28"/>
          <w:szCs w:val="28"/>
        </w:rPr>
        <w:t xml:space="preserve"> При тепловом излучении энергия излучается и поглощается дискретно, а не непрерывно, в виде отдельных квантов</w:t>
      </w:r>
    </w:p>
    <w:p w:rsidR="00DE2E9E" w:rsidRDefault="00DE2E9E" w:rsidP="000F72E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2E9E" w:rsidRPr="00A61507" w:rsidRDefault="000F72EF" w:rsidP="00DE2E9E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1A5AF2">
        <w:rPr>
          <w:rFonts w:ascii="Times New Roman" w:hAnsi="Times New Roman" w:cs="Times New Roman"/>
          <w:sz w:val="28"/>
          <w:szCs w:val="28"/>
        </w:rPr>
        <w:t>1</w:t>
      </w:r>
      <w:r w:rsidR="00270FD2" w:rsidRPr="001A5AF2">
        <w:rPr>
          <w:rFonts w:ascii="Times New Roman" w:hAnsi="Times New Roman" w:cs="Times New Roman"/>
          <w:sz w:val="28"/>
          <w:szCs w:val="28"/>
        </w:rPr>
        <w:t>3.</w:t>
      </w:r>
      <w:r w:rsidR="009A3396">
        <w:rPr>
          <w:rFonts w:ascii="Times New Roman" w:hAnsi="Times New Roman" w:cs="Times New Roman"/>
          <w:sz w:val="28"/>
          <w:szCs w:val="28"/>
        </w:rPr>
        <w:t xml:space="preserve"> </w:t>
      </w:r>
      <w:bookmarkStart w:id="5" w:name="_Hlk187088375"/>
      <w:r w:rsidR="00DE2E9E" w:rsidRPr="00392C87">
        <w:rPr>
          <w:rFonts w:ascii="Times New Roman" w:hAnsi="Times New Roman" w:cs="Times New Roman"/>
          <w:sz w:val="28"/>
          <w:szCs w:val="28"/>
          <w:lang w:val="kk-KZ"/>
        </w:rPr>
        <w:t>Длина волны фотона массой 7,3∙10</w:t>
      </w:r>
      <w:r w:rsidR="00DE2E9E" w:rsidRPr="00392C8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-36</w:t>
      </w:r>
      <w:r w:rsidR="00DE2E9E" w:rsidRPr="00392C87">
        <w:rPr>
          <w:rFonts w:ascii="Times New Roman" w:hAnsi="Times New Roman" w:cs="Times New Roman"/>
          <w:sz w:val="28"/>
          <w:szCs w:val="28"/>
          <w:lang w:val="kk-KZ"/>
        </w:rPr>
        <w:t xml:space="preserve"> кг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c=3</m:t>
            </m:r>
            <m:r>
              <w:rPr>
                <w:rFonts w:ascii="Cambria Math" w:hAnsi="Cambria Math" w:cs="Times New Roman"/>
                <w:sz w:val="28"/>
                <w:szCs w:val="28"/>
              </w:rPr>
              <m:t>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8</m:t>
                </m:r>
              </m:sup>
            </m:sSup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kk-KZ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м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с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;</m:t>
            </m:r>
            <m:r>
              <w:rPr>
                <w:rFonts w:ascii="Cambria Math" w:hAnsi="Cambria Math" w:cs="Times New Roman"/>
                <w:sz w:val="28"/>
                <w:szCs w:val="28"/>
              </w:rPr>
              <m:t>h=6,63∙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-34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Дж∙с</m:t>
            </m:r>
          </m:e>
        </m:d>
      </m:oMath>
    </w:p>
    <w:bookmarkEnd w:id="5"/>
    <w:p w:rsidR="00DE2E9E" w:rsidRPr="00A61507" w:rsidRDefault="00DE2E9E" w:rsidP="00DE2E9E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A) ≈ 545 нм</w:t>
      </w:r>
    </w:p>
    <w:p w:rsidR="00DE2E9E" w:rsidRPr="00A61507" w:rsidRDefault="00DE2E9E" w:rsidP="00DE2E9E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B) ≈ 440 нм</w:t>
      </w:r>
    </w:p>
    <w:p w:rsidR="00DE2E9E" w:rsidRPr="00DE2E9E" w:rsidRDefault="00DE2E9E" w:rsidP="00DE2E9E">
      <w:pPr>
        <w:spacing w:after="0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E2E9E">
        <w:rPr>
          <w:rFonts w:ascii="Times New Roman" w:hAnsi="Times New Roman" w:cs="Times New Roman"/>
          <w:b/>
          <w:sz w:val="28"/>
          <w:szCs w:val="28"/>
          <w:lang w:val="kk-KZ"/>
        </w:rPr>
        <w:t>C) ≈ 303 нм</w:t>
      </w:r>
    </w:p>
    <w:p w:rsidR="00DE2E9E" w:rsidRPr="00A61507" w:rsidRDefault="00DE2E9E" w:rsidP="00DE2E9E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D) ≈ 330 нм</w:t>
      </w:r>
    </w:p>
    <w:p w:rsidR="000F72EF" w:rsidRPr="00DE2E9E" w:rsidRDefault="000F72EF" w:rsidP="00DE2E9E">
      <w:pPr>
        <w:spacing w:after="0"/>
        <w:contextualSpacing/>
        <w:rPr>
          <w:sz w:val="28"/>
          <w:szCs w:val="28"/>
          <w:lang w:val="kk-KZ"/>
        </w:rPr>
      </w:pPr>
    </w:p>
    <w:p w:rsidR="003F78F4" w:rsidRDefault="00270FD2" w:rsidP="003F78F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1A5AF2">
        <w:rPr>
          <w:sz w:val="28"/>
          <w:szCs w:val="28"/>
        </w:rPr>
        <w:t>14</w:t>
      </w:r>
      <w:r w:rsidR="003F78F4">
        <w:rPr>
          <w:sz w:val="28"/>
          <w:szCs w:val="28"/>
        </w:rPr>
        <w:t xml:space="preserve">. </w:t>
      </w:r>
      <w:r w:rsidR="003F78F4">
        <w:rPr>
          <w:rFonts w:ascii="Times New Roman" w:hAnsi="Times New Roman" w:cs="Times New Roman"/>
          <w:sz w:val="28"/>
          <w:szCs w:val="28"/>
          <w:lang w:val="kk-KZ"/>
        </w:rPr>
        <w:t>У</w:t>
      </w:r>
      <w:r w:rsidR="003F78F4" w:rsidRPr="00A200A3">
        <w:rPr>
          <w:rFonts w:ascii="Times New Roman" w:hAnsi="Times New Roman" w:cs="Times New Roman"/>
          <w:sz w:val="28"/>
          <w:szCs w:val="28"/>
          <w:lang w:val="kk-KZ"/>
        </w:rPr>
        <w:t xml:space="preserve">равнение Эйнштейна для фотоэффекта основано на </w:t>
      </w:r>
      <w:r w:rsidR="003F78F4">
        <w:rPr>
          <w:rFonts w:ascii="Times New Roman" w:hAnsi="Times New Roman" w:cs="Times New Roman"/>
          <w:sz w:val="28"/>
          <w:szCs w:val="28"/>
          <w:lang w:val="kk-KZ"/>
        </w:rPr>
        <w:t>з</w:t>
      </w:r>
      <w:r w:rsidR="003F78F4" w:rsidRPr="00A200A3">
        <w:rPr>
          <w:rFonts w:ascii="Times New Roman" w:hAnsi="Times New Roman" w:cs="Times New Roman"/>
          <w:sz w:val="28"/>
          <w:szCs w:val="28"/>
          <w:lang w:val="kk-KZ"/>
        </w:rPr>
        <w:t>акон</w:t>
      </w:r>
      <w:r w:rsidR="003F78F4">
        <w:rPr>
          <w:rFonts w:ascii="Times New Roman" w:hAnsi="Times New Roman" w:cs="Times New Roman"/>
          <w:sz w:val="28"/>
          <w:szCs w:val="28"/>
          <w:lang w:val="kk-KZ"/>
        </w:rPr>
        <w:t>е сохранения ...</w:t>
      </w:r>
      <w:r w:rsidR="003F78F4" w:rsidRPr="00A200A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3F78F4" w:rsidRPr="003F78F4" w:rsidRDefault="003F78F4" w:rsidP="003F78F4">
      <w:pPr>
        <w:spacing w:after="0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F78F4">
        <w:rPr>
          <w:rFonts w:ascii="Times New Roman" w:hAnsi="Times New Roman" w:cs="Times New Roman"/>
          <w:b/>
          <w:sz w:val="28"/>
          <w:szCs w:val="28"/>
          <w:lang w:val="kk-KZ"/>
        </w:rPr>
        <w:t>A) энергии</w:t>
      </w:r>
    </w:p>
    <w:p w:rsidR="003F78F4" w:rsidRPr="00607B2A" w:rsidRDefault="003F78F4" w:rsidP="003F78F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импульса</w:t>
      </w:r>
    </w:p>
    <w:p w:rsidR="003F78F4" w:rsidRPr="00607B2A" w:rsidRDefault="003F78F4" w:rsidP="003F78F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заряда</w:t>
      </w:r>
    </w:p>
    <w:p w:rsidR="003F78F4" w:rsidRPr="00607B2A" w:rsidRDefault="003F78F4" w:rsidP="003F78F4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>
        <w:rPr>
          <w:rFonts w:ascii="Times New Roman" w:hAnsi="Times New Roman" w:cs="Times New Roman"/>
          <w:sz w:val="28"/>
          <w:szCs w:val="28"/>
          <w:lang w:val="kk-KZ"/>
        </w:rPr>
        <w:t>момента импульса</w:t>
      </w:r>
    </w:p>
    <w:p w:rsidR="00DE2E9E" w:rsidRPr="009345FF" w:rsidRDefault="00DE2E9E" w:rsidP="00DE2E9E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DE2E9E">
        <w:rPr>
          <w:sz w:val="28"/>
          <w:szCs w:val="28"/>
        </w:rPr>
        <w:t>15</w:t>
      </w:r>
      <w:r>
        <w:rPr>
          <w:sz w:val="28"/>
          <w:szCs w:val="28"/>
        </w:rPr>
        <w:t xml:space="preserve">. </w:t>
      </w:r>
      <w:r w:rsidRPr="00C42A7C">
        <w:rPr>
          <w:rFonts w:ascii="Times New Roman" w:hAnsi="Times New Roman" w:cs="Times New Roman"/>
          <w:bCs/>
          <w:sz w:val="28"/>
          <w:szCs w:val="28"/>
          <w:lang w:val="kk-KZ"/>
        </w:rPr>
        <w:t>Красный предел фотоэффекта для металлов составляет 1,2∙10</w:t>
      </w:r>
      <w:r w:rsidRPr="00C42A7C"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15</w:t>
      </w:r>
      <w:r w:rsidRPr="00C42A7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Гц. Энергия света, падающего на металлическую поверхность, составляет 1,2∙10</w:t>
      </w:r>
      <w:r w:rsidRPr="00C42A7C"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-18</w:t>
      </w:r>
      <w:r w:rsidRPr="00C42A7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Дж..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Работа выхода электронов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kk-KZ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h=6,63∙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-34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 xml:space="preserve"> Дж∙с</m:t>
            </m:r>
          </m:e>
        </m:d>
      </m:oMath>
    </w:p>
    <w:p w:rsidR="00DE2E9E" w:rsidRPr="009345FF" w:rsidRDefault="00DE2E9E" w:rsidP="00DE2E9E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А</w:t>
      </w:r>
      <w:r w:rsidRPr="00DE2E9E">
        <w:rPr>
          <w:rFonts w:ascii="Times New Roman" w:hAnsi="Times New Roman" w:cs="Times New Roman"/>
          <w:bCs/>
          <w:sz w:val="28"/>
          <w:szCs w:val="28"/>
          <w:lang w:val="kk-KZ"/>
        </w:rPr>
        <w:t>)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4,04∙10</w:t>
      </w:r>
      <w:r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-19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Дж</w:t>
      </w:r>
    </w:p>
    <w:p w:rsidR="00DE2E9E" w:rsidRPr="00A61507" w:rsidRDefault="00DE2E9E" w:rsidP="00DE2E9E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E2E9E">
        <w:rPr>
          <w:rFonts w:ascii="Times New Roman" w:hAnsi="Times New Roman" w:cs="Times New Roman"/>
          <w:bCs/>
          <w:sz w:val="28"/>
          <w:szCs w:val="28"/>
          <w:lang w:val="kk-KZ"/>
        </w:rPr>
        <w:t>B)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19,96∙10</w:t>
      </w:r>
      <w:r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-19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Дж</w:t>
      </w:r>
    </w:p>
    <w:p w:rsidR="00DE2E9E" w:rsidRPr="00A61507" w:rsidRDefault="00DE2E9E" w:rsidP="00DE2E9E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CE6F12">
        <w:rPr>
          <w:rFonts w:ascii="Times New Roman" w:hAnsi="Times New Roman" w:cs="Times New Roman"/>
          <w:bCs/>
          <w:sz w:val="28"/>
          <w:szCs w:val="28"/>
          <w:lang w:val="kk-KZ"/>
        </w:rPr>
        <w:t>C)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6,76∙10</w:t>
      </w:r>
      <w:r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-19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Дж</w:t>
      </w:r>
    </w:p>
    <w:p w:rsidR="00DE2E9E" w:rsidRPr="00DE2E9E" w:rsidRDefault="00DE2E9E" w:rsidP="00DE2E9E">
      <w:pPr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CE6F12">
        <w:rPr>
          <w:rFonts w:ascii="Times New Roman" w:hAnsi="Times New Roman" w:cs="Times New Roman"/>
          <w:b/>
          <w:bCs/>
          <w:sz w:val="28"/>
          <w:szCs w:val="28"/>
          <w:lang w:val="kk-KZ"/>
        </w:rPr>
        <w:t>D)</w:t>
      </w:r>
      <w:r w:rsidRPr="00DE2E9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7,96∙10</w:t>
      </w:r>
      <w:r w:rsidRPr="00DE2E9E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kk-KZ"/>
        </w:rPr>
        <w:t>-19</w:t>
      </w:r>
      <w:r w:rsidRPr="00DE2E9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Дж</w:t>
      </w:r>
    </w:p>
    <w:p w:rsidR="003F78F4" w:rsidRDefault="003F78F4" w:rsidP="000F72EF">
      <w:pPr>
        <w:pStyle w:val="a3"/>
        <w:spacing w:before="0" w:beforeAutospacing="0" w:after="0" w:afterAutospacing="0"/>
        <w:rPr>
          <w:sz w:val="28"/>
          <w:szCs w:val="28"/>
          <w:lang w:val="kk-KZ"/>
        </w:rPr>
      </w:pPr>
    </w:p>
    <w:p w:rsidR="00F4281A" w:rsidRDefault="00DE2E9E" w:rsidP="00DE2E9E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DE2E9E">
        <w:rPr>
          <w:sz w:val="28"/>
          <w:szCs w:val="28"/>
        </w:rPr>
        <w:t>16.</w:t>
      </w:r>
      <w:r w:rsidRPr="00DE2E9E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C42A7C">
        <w:rPr>
          <w:rFonts w:ascii="Times New Roman" w:hAnsi="Times New Roman" w:cs="Times New Roman"/>
          <w:bCs/>
          <w:sz w:val="28"/>
          <w:szCs w:val="28"/>
          <w:lang w:val="kk-KZ"/>
        </w:rPr>
        <w:t>Красный предел фотоэффекта для металлов составляет 1,2∙10</w:t>
      </w:r>
      <w:r w:rsidRPr="00C42A7C"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15</w:t>
      </w:r>
      <w:r w:rsidRPr="00C42A7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Гц. Энергия света, падающего на металлическую поверхность, составляет </w:t>
      </w:r>
    </w:p>
    <w:p w:rsidR="00DE2E9E" w:rsidRPr="009345FF" w:rsidRDefault="00DE2E9E" w:rsidP="00DE2E9E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42A7C">
        <w:rPr>
          <w:rFonts w:ascii="Times New Roman" w:hAnsi="Times New Roman" w:cs="Times New Roman"/>
          <w:bCs/>
          <w:sz w:val="28"/>
          <w:szCs w:val="28"/>
          <w:lang w:val="kk-KZ"/>
        </w:rPr>
        <w:t>1,2∙10</w:t>
      </w:r>
      <w:r w:rsidRPr="00C42A7C"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-18</w:t>
      </w:r>
      <w:r w:rsidRPr="00C42A7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Дж. </w:t>
      </w:r>
      <w:r>
        <w:rPr>
          <w:rFonts w:ascii="Times New Roman" w:hAnsi="Times New Roman" w:cs="Times New Roman"/>
          <w:bCs/>
          <w:sz w:val="28"/>
          <w:szCs w:val="28"/>
        </w:rPr>
        <w:t>К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инетическая энергия</w:t>
      </w:r>
      <w:r w:rsidRPr="00C42A7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электронов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kk-KZ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h=6,63∙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-34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 xml:space="preserve"> Дж∙с</m:t>
            </m:r>
          </m:e>
        </m:d>
      </m:oMath>
    </w:p>
    <w:p w:rsidR="00DE2E9E" w:rsidRPr="00DE2E9E" w:rsidRDefault="00DE2E9E" w:rsidP="00DE2E9E">
      <w:pPr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DE2E9E">
        <w:rPr>
          <w:rFonts w:ascii="Times New Roman" w:hAnsi="Times New Roman" w:cs="Times New Roman"/>
          <w:b/>
          <w:bCs/>
          <w:sz w:val="28"/>
          <w:szCs w:val="28"/>
          <w:lang w:val="kk-KZ"/>
        </w:rPr>
        <w:t>А) 4,04∙10</w:t>
      </w:r>
      <w:r w:rsidRPr="00DE2E9E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kk-KZ"/>
        </w:rPr>
        <w:t>-19</w:t>
      </w:r>
      <w:r w:rsidRPr="00DE2E9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Дж</w:t>
      </w:r>
    </w:p>
    <w:p w:rsidR="00DE2E9E" w:rsidRPr="00A61507" w:rsidRDefault="00DE2E9E" w:rsidP="00DE2E9E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E2E9E">
        <w:rPr>
          <w:rFonts w:ascii="Times New Roman" w:hAnsi="Times New Roman" w:cs="Times New Roman"/>
          <w:bCs/>
          <w:sz w:val="28"/>
          <w:szCs w:val="28"/>
          <w:lang w:val="kk-KZ"/>
        </w:rPr>
        <w:t>B)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19,96∙10</w:t>
      </w:r>
      <w:r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-19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Дж</w:t>
      </w:r>
    </w:p>
    <w:p w:rsidR="00DE2E9E" w:rsidRPr="00A61507" w:rsidRDefault="00DE2E9E" w:rsidP="00DE2E9E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E2E9E">
        <w:rPr>
          <w:rFonts w:ascii="Times New Roman" w:hAnsi="Times New Roman" w:cs="Times New Roman"/>
          <w:bCs/>
          <w:sz w:val="28"/>
          <w:szCs w:val="28"/>
          <w:lang w:val="kk-KZ"/>
        </w:rPr>
        <w:t>C)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6,76∙10</w:t>
      </w:r>
      <w:r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-19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Дж</w:t>
      </w:r>
    </w:p>
    <w:p w:rsidR="00DE2E9E" w:rsidRPr="00DE2E9E" w:rsidRDefault="00DE2E9E" w:rsidP="00DE2E9E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DE2E9E">
        <w:rPr>
          <w:rFonts w:ascii="Times New Roman" w:hAnsi="Times New Roman" w:cs="Times New Roman"/>
          <w:bCs/>
          <w:sz w:val="28"/>
          <w:szCs w:val="28"/>
          <w:lang w:val="kk-KZ"/>
        </w:rPr>
        <w:t>D) 7,96∙10</w:t>
      </w:r>
      <w:r w:rsidRPr="00DE2E9E"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-19</w:t>
      </w:r>
      <w:r w:rsidRPr="00DE2E9E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Дж</w:t>
      </w:r>
    </w:p>
    <w:p w:rsidR="00F4281A" w:rsidRPr="0001518D" w:rsidRDefault="00F4281A" w:rsidP="00F4281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bookmarkStart w:id="6" w:name="_Hlk187085562"/>
      <w:r w:rsidRPr="00F4281A">
        <w:rPr>
          <w:rFonts w:ascii="Times New Roman" w:hAnsi="Times New Roman" w:cs="Times New Roman"/>
          <w:sz w:val="28"/>
          <w:szCs w:val="28"/>
        </w:rPr>
        <w:lastRenderedPageBreak/>
        <w:t xml:space="preserve">17. </w:t>
      </w:r>
      <w:r w:rsidRPr="00AD2366">
        <w:rPr>
          <w:rFonts w:ascii="Times New Roman" w:hAnsi="Times New Roman" w:cs="Times New Roman"/>
          <w:sz w:val="28"/>
          <w:szCs w:val="28"/>
          <w:lang w:val="kk-KZ"/>
        </w:rPr>
        <w:t xml:space="preserve">Красный предел фотоэффекта для </w:t>
      </w:r>
      <w:r>
        <w:rPr>
          <w:rFonts w:ascii="Times New Roman" w:hAnsi="Times New Roman" w:cs="Times New Roman"/>
          <w:sz w:val="28"/>
          <w:szCs w:val="28"/>
          <w:lang w:val="kk-KZ"/>
        </w:rPr>
        <w:t>какого-то</w:t>
      </w:r>
      <w:r w:rsidRPr="00AD2366">
        <w:rPr>
          <w:rFonts w:ascii="Times New Roman" w:hAnsi="Times New Roman" w:cs="Times New Roman"/>
          <w:sz w:val="28"/>
          <w:szCs w:val="28"/>
          <w:lang w:val="kk-KZ"/>
        </w:rPr>
        <w:t xml:space="preserve"> металла составляет 270 нм. Работа выхода электронов </w:t>
      </w:r>
      <w:r>
        <w:rPr>
          <w:rFonts w:ascii="Times New Roman" w:hAnsi="Times New Roman" w:cs="Times New Roman"/>
          <w:sz w:val="28"/>
          <w:szCs w:val="28"/>
          <w:lang w:val="kk-KZ"/>
        </w:rPr>
        <w:t>из</w:t>
      </w:r>
      <w:r w:rsidRPr="00AD2366">
        <w:rPr>
          <w:rFonts w:ascii="Times New Roman" w:hAnsi="Times New Roman" w:cs="Times New Roman"/>
          <w:sz w:val="28"/>
          <w:szCs w:val="28"/>
          <w:lang w:val="kk-KZ"/>
        </w:rPr>
        <w:t xml:space="preserve"> этого металла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c=3</m:t>
            </m:r>
            <m:r>
              <w:rPr>
                <w:rFonts w:ascii="Cambria Math" w:hAnsi="Cambria Math" w:cs="Times New Roman"/>
                <w:sz w:val="28"/>
                <w:szCs w:val="28"/>
              </w:rPr>
              <m:t>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8</m:t>
                </m:r>
              </m:sup>
            </m:sSup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kk-KZ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м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с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;</m:t>
            </m:r>
            <m:r>
              <w:rPr>
                <w:rFonts w:ascii="Cambria Math" w:hAnsi="Cambria Math" w:cs="Times New Roman"/>
                <w:sz w:val="28"/>
                <w:szCs w:val="28"/>
              </w:rPr>
              <m:t>h=6,63∙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-34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Дж∙с</m:t>
            </m:r>
          </m:e>
        </m:d>
      </m:oMath>
      <w:bookmarkEnd w:id="6"/>
    </w:p>
    <w:p w:rsidR="00F4281A" w:rsidRPr="00F4281A" w:rsidRDefault="00F4281A" w:rsidP="00F4281A">
      <w:pPr>
        <w:spacing w:after="0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4281A">
        <w:rPr>
          <w:rFonts w:ascii="Times New Roman" w:hAnsi="Times New Roman" w:cs="Times New Roman"/>
          <w:b/>
          <w:sz w:val="28"/>
          <w:szCs w:val="28"/>
          <w:lang w:val="kk-KZ"/>
        </w:rPr>
        <w:t xml:space="preserve">A) </w:t>
      </w:r>
      <w:bookmarkStart w:id="7" w:name="_Hlk187085518"/>
      <w:r w:rsidRPr="00F4281A">
        <w:rPr>
          <w:rFonts w:ascii="Times New Roman" w:hAnsi="Times New Roman" w:cs="Times New Roman"/>
          <w:b/>
          <w:sz w:val="28"/>
          <w:szCs w:val="28"/>
          <w:lang w:val="kk-KZ"/>
        </w:rPr>
        <w:t>≈ 7,37∙10</w:t>
      </w:r>
      <w:r w:rsidRPr="00F4281A">
        <w:rPr>
          <w:rFonts w:ascii="Times New Roman" w:hAnsi="Times New Roman" w:cs="Times New Roman"/>
          <w:b/>
          <w:sz w:val="28"/>
          <w:szCs w:val="28"/>
          <w:vertAlign w:val="superscript"/>
          <w:lang w:val="kk-KZ"/>
        </w:rPr>
        <w:t>-19</w:t>
      </w:r>
      <w:r w:rsidRPr="00F4281A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Дж</w:t>
      </w:r>
      <w:bookmarkEnd w:id="7"/>
    </w:p>
    <w:p w:rsidR="00F4281A" w:rsidRPr="0001518D" w:rsidRDefault="00F4281A" w:rsidP="00F4281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01518D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≈ 7,37∙10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-23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Дж</w:t>
      </w:r>
    </w:p>
    <w:p w:rsidR="00F4281A" w:rsidRPr="0001518D" w:rsidRDefault="00F4281A" w:rsidP="00F4281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01518D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≈ 5,37∙10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-19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Дж</w:t>
      </w:r>
    </w:p>
    <w:p w:rsidR="00F4281A" w:rsidRDefault="00F4281A" w:rsidP="00F4281A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01518D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>
        <w:rPr>
          <w:rFonts w:ascii="Times New Roman" w:hAnsi="Times New Roman" w:cs="Times New Roman"/>
          <w:sz w:val="28"/>
          <w:szCs w:val="28"/>
          <w:lang w:val="kk-KZ"/>
        </w:rPr>
        <w:t>≈ 5,37∙10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-23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Дж</w:t>
      </w:r>
    </w:p>
    <w:p w:rsidR="00F4281A" w:rsidRPr="00CE6F12" w:rsidRDefault="00F4281A" w:rsidP="00F4281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F4281A" w:rsidRPr="00084976" w:rsidRDefault="00F4281A" w:rsidP="00F4281A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F4281A">
        <w:rPr>
          <w:rFonts w:ascii="Times New Roman" w:hAnsi="Times New Roman" w:cs="Times New Roman"/>
          <w:sz w:val="28"/>
          <w:szCs w:val="28"/>
        </w:rPr>
        <w:t>18.</w:t>
      </w:r>
      <w:r w:rsidRPr="00F4281A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Импульс</w:t>
      </w:r>
      <w:r w:rsidRPr="0008497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фотон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</w:p>
    <w:p w:rsidR="00F4281A" w:rsidRPr="00084976" w:rsidRDefault="00F4281A" w:rsidP="00F4281A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B) масса</w:t>
      </w:r>
      <w:r w:rsidRPr="0008497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фотон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</w:p>
    <w:p w:rsidR="00F4281A" w:rsidRPr="00CE6F12" w:rsidRDefault="00F4281A" w:rsidP="00F4281A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CE6F12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F61F5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32"/>
                <w:szCs w:val="32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h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c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λ</m:t>
            </m:r>
          </m:den>
        </m:f>
      </m:oMath>
    </w:p>
    <w:p w:rsidR="00F4281A" w:rsidRPr="00F4281A" w:rsidRDefault="00F4281A" w:rsidP="00F4281A">
      <w:pPr>
        <w:contextualSpacing/>
        <w:rPr>
          <w:rFonts w:ascii="Times New Roman" w:eastAsiaTheme="minorEastAsia" w:hAnsi="Times New Roman" w:cs="Times New Roman"/>
          <w:b/>
          <w:bCs/>
          <w:sz w:val="32"/>
          <w:szCs w:val="32"/>
          <w:lang w:val="kk-KZ"/>
        </w:rPr>
      </w:pPr>
      <w:r w:rsidRPr="00F428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B) </w:t>
      </w:r>
      <w:r w:rsidRPr="00F4281A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 w:val="32"/>
                <w:szCs w:val="32"/>
                <w:lang w:val="kk-KZ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h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lang w:val="kk-KZ"/>
              </w:rPr>
              <m:t>λ</m:t>
            </m:r>
          </m:den>
        </m:f>
      </m:oMath>
    </w:p>
    <w:p w:rsidR="00F4281A" w:rsidRDefault="00F4281A" w:rsidP="00F4281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Theme="minorEastAsia" w:hAnsi="Times New Roman" w:cs="Times New Roman"/>
          <w:bCs/>
          <w:sz w:val="32"/>
          <w:szCs w:val="32"/>
          <w:lang w:val="en-US"/>
        </w:rPr>
        <w:t xml:space="preserve">C) </w:t>
      </w:r>
      <w:r w:rsidRPr="00F61F5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32"/>
                <w:szCs w:val="32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h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cλ</m:t>
            </m:r>
          </m:den>
        </m:f>
      </m:oMath>
    </w:p>
    <w:p w:rsidR="00F4281A" w:rsidRPr="00F61F55" w:rsidRDefault="00F4281A" w:rsidP="00F4281A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E6F1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F61F5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32"/>
                <w:szCs w:val="32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c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λ</m:t>
            </m:r>
          </m:den>
        </m:f>
      </m:oMath>
    </w:p>
    <w:p w:rsidR="00F4281A" w:rsidRPr="00CE6F12" w:rsidRDefault="00F4281A" w:rsidP="00F4281A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281A" w:rsidRPr="00084976" w:rsidRDefault="00F4281A" w:rsidP="00F4281A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19. </w:t>
      </w:r>
      <w:r w:rsidRPr="00F428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М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асса</w:t>
      </w:r>
      <w:r w:rsidRPr="0008497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фотон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</w:p>
    <w:p w:rsidR="00F4281A" w:rsidRPr="00F4281A" w:rsidRDefault="00F4281A" w:rsidP="00F4281A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F4281A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F61F5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32"/>
                <w:szCs w:val="32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h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c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λ</m:t>
            </m:r>
          </m:den>
        </m:f>
      </m:oMath>
    </w:p>
    <w:p w:rsidR="00F4281A" w:rsidRDefault="00F4281A" w:rsidP="00F4281A">
      <w:pPr>
        <w:contextualSpacing/>
        <w:rPr>
          <w:rFonts w:ascii="Times New Roman" w:eastAsiaTheme="minorEastAsia" w:hAnsi="Times New Roman" w:cs="Times New Roman"/>
          <w:bCs/>
          <w:sz w:val="32"/>
          <w:szCs w:val="32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CE6F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</w:t>
      </w:r>
      <w:r w:rsidRPr="00F61F5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32"/>
                <w:szCs w:val="32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h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λ</m:t>
            </m:r>
          </m:den>
        </m:f>
      </m:oMath>
    </w:p>
    <w:p w:rsidR="00F4281A" w:rsidRPr="00F4281A" w:rsidRDefault="00F4281A" w:rsidP="00F4281A">
      <w:pPr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4281A">
        <w:rPr>
          <w:rFonts w:ascii="Times New Roman" w:eastAsiaTheme="minorEastAsia" w:hAnsi="Times New Roman" w:cs="Times New Roman"/>
          <w:b/>
          <w:bCs/>
          <w:sz w:val="32"/>
          <w:szCs w:val="32"/>
          <w:lang w:val="en-US"/>
        </w:rPr>
        <w:t>C</w:t>
      </w:r>
      <w:r w:rsidRPr="00CE6F12">
        <w:rPr>
          <w:rFonts w:ascii="Times New Roman" w:eastAsiaTheme="minorEastAsia" w:hAnsi="Times New Roman" w:cs="Times New Roman"/>
          <w:b/>
          <w:bCs/>
          <w:sz w:val="32"/>
          <w:szCs w:val="32"/>
          <w:lang w:val="en-US"/>
        </w:rPr>
        <w:t xml:space="preserve">) </w:t>
      </w:r>
      <w:r w:rsidRPr="00F4281A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 w:val="32"/>
                <w:szCs w:val="32"/>
                <w:lang w:val="kk-KZ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h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lang w:val="kk-KZ"/>
              </w:rPr>
              <m:t>cλ</m:t>
            </m:r>
          </m:den>
        </m:f>
      </m:oMath>
    </w:p>
    <w:p w:rsidR="00F4281A" w:rsidRPr="00F61F55" w:rsidRDefault="00F4281A" w:rsidP="00F4281A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E6F1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F61F5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32"/>
                <w:szCs w:val="32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c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λ</m:t>
            </m:r>
          </m:den>
        </m:f>
      </m:oMath>
    </w:p>
    <w:p w:rsidR="00AB1229" w:rsidRPr="00AB1229" w:rsidRDefault="00AB1229" w:rsidP="00AB1229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20. </w:t>
      </w:r>
      <w:r w:rsidRPr="00AB1229">
        <w:rPr>
          <w:rFonts w:ascii="Times New Roman" w:hAnsi="Times New Roman" w:cs="Times New Roman"/>
          <w:sz w:val="28"/>
          <w:szCs w:val="28"/>
        </w:rPr>
        <w:t>Согласно второму постулату Бора, при переходе электрона с одной стационарной орбиты на другую атом излучает или поглощает квант энергии. Чему равна энергия этого кванта?</w:t>
      </w:r>
    </w:p>
    <w:p w:rsidR="00AB1229" w:rsidRPr="00AB1229" w:rsidRDefault="00AB1229" w:rsidP="00AB1229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:rsidR="00AB1229" w:rsidRPr="00AB1229" w:rsidRDefault="00AB1229" w:rsidP="00AB1229">
      <w:pPr>
        <w:pStyle w:val="a5"/>
        <w:numPr>
          <w:ilvl w:val="0"/>
          <w:numId w:val="13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AB1229">
        <w:rPr>
          <w:rFonts w:ascii="Times New Roman" w:hAnsi="Times New Roman" w:cs="Times New Roman"/>
          <w:sz w:val="28"/>
          <w:szCs w:val="28"/>
        </w:rPr>
        <w:t>Сумме энергий всех электронных оболочек</w:t>
      </w:r>
    </w:p>
    <w:p w:rsidR="00AB1229" w:rsidRPr="00AB1229" w:rsidRDefault="00AB1229" w:rsidP="00AB1229">
      <w:pPr>
        <w:spacing w:after="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AB1229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AB1229">
        <w:rPr>
          <w:rFonts w:ascii="Times New Roman" w:hAnsi="Times New Roman" w:cs="Times New Roman"/>
          <w:b/>
          <w:sz w:val="28"/>
          <w:szCs w:val="28"/>
        </w:rPr>
        <w:t>) Разности энергий стационарных состояний атома</w:t>
      </w:r>
    </w:p>
    <w:p w:rsidR="00AB1229" w:rsidRPr="00AB1229" w:rsidRDefault="00AB1229" w:rsidP="00AB1229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B1229">
        <w:rPr>
          <w:rFonts w:ascii="Times New Roman" w:hAnsi="Times New Roman" w:cs="Times New Roman"/>
          <w:sz w:val="28"/>
          <w:szCs w:val="28"/>
        </w:rPr>
        <w:t>) Постоянной Планка, умноженной на радиус орбиты</w:t>
      </w:r>
    </w:p>
    <w:p w:rsidR="00AB1229" w:rsidRPr="00AB1229" w:rsidRDefault="00AB1229" w:rsidP="00AB1229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F4495">
        <w:rPr>
          <w:rFonts w:ascii="Times New Roman" w:hAnsi="Times New Roman" w:cs="Times New Roman"/>
          <w:sz w:val="28"/>
          <w:szCs w:val="28"/>
        </w:rPr>
        <w:t>)</w:t>
      </w:r>
      <w:r w:rsidRPr="00AB1229">
        <w:rPr>
          <w:rFonts w:ascii="Times New Roman" w:hAnsi="Times New Roman" w:cs="Times New Roman"/>
          <w:sz w:val="28"/>
          <w:szCs w:val="28"/>
        </w:rPr>
        <w:t>Кинетической энергии электрона на более высокой орбите</w:t>
      </w:r>
    </w:p>
    <w:p w:rsidR="007F4495" w:rsidRDefault="007F4495" w:rsidP="007F449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:rsidR="007F4495" w:rsidRPr="007F4495" w:rsidRDefault="007F4495" w:rsidP="007F449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4495">
        <w:rPr>
          <w:rFonts w:ascii="Times New Roman" w:hAnsi="Times New Roman" w:cs="Times New Roman"/>
          <w:sz w:val="28"/>
          <w:szCs w:val="28"/>
        </w:rPr>
        <w:t>21. Как изменится максимальная кинетическая энергия фотоэлектронов при увеличении интенсивности падающего света, если частота света остается неизменной?</w:t>
      </w:r>
    </w:p>
    <w:p w:rsidR="007F4495" w:rsidRPr="007F4495" w:rsidRDefault="007F4495" w:rsidP="007F4495">
      <w:pPr>
        <w:spacing w:after="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7F4495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7F4495">
        <w:rPr>
          <w:rFonts w:ascii="Times New Roman" w:hAnsi="Times New Roman" w:cs="Times New Roman"/>
          <w:b/>
          <w:sz w:val="28"/>
          <w:szCs w:val="28"/>
        </w:rPr>
        <w:t>) Не изменится</w:t>
      </w:r>
    </w:p>
    <w:p w:rsidR="007F4495" w:rsidRPr="007F4495" w:rsidRDefault="007F4495" w:rsidP="007F449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B</w:t>
      </w:r>
      <w:r w:rsidRPr="007F4495">
        <w:rPr>
          <w:rFonts w:ascii="Times New Roman" w:hAnsi="Times New Roman" w:cs="Times New Roman"/>
          <w:sz w:val="28"/>
          <w:szCs w:val="28"/>
        </w:rPr>
        <w:t>) Станет равной нулю</w:t>
      </w:r>
    </w:p>
    <w:p w:rsidR="007F4495" w:rsidRPr="007F4495" w:rsidRDefault="007F4495" w:rsidP="007F449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F4495">
        <w:rPr>
          <w:rFonts w:ascii="Times New Roman" w:hAnsi="Times New Roman" w:cs="Times New Roman"/>
          <w:sz w:val="28"/>
          <w:szCs w:val="28"/>
        </w:rPr>
        <w:t>) Уменьшится, так как фотоны будут мешать друг другу</w:t>
      </w:r>
    </w:p>
    <w:p w:rsidR="00F4281A" w:rsidRDefault="007F4495" w:rsidP="007F449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13EFE">
        <w:rPr>
          <w:rFonts w:ascii="Times New Roman" w:hAnsi="Times New Roman" w:cs="Times New Roman"/>
          <w:sz w:val="28"/>
          <w:szCs w:val="28"/>
        </w:rPr>
        <w:t xml:space="preserve">) </w:t>
      </w:r>
      <w:r w:rsidRPr="007F4495">
        <w:rPr>
          <w:rFonts w:ascii="Times New Roman" w:hAnsi="Times New Roman" w:cs="Times New Roman"/>
          <w:sz w:val="28"/>
          <w:szCs w:val="28"/>
        </w:rPr>
        <w:t>Увеличится пропорционально интенсивности</w:t>
      </w:r>
    </w:p>
    <w:p w:rsidR="00E13EFE" w:rsidRDefault="00E13EFE" w:rsidP="00E13EFE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E13EFE" w:rsidRPr="00E13EFE" w:rsidRDefault="00E13EFE" w:rsidP="00E13EFE">
      <w:pPr>
        <w:pStyle w:val="a3"/>
        <w:spacing w:before="0" w:beforeAutospacing="0" w:after="0" w:afterAutospacing="0"/>
        <w:rPr>
          <w:sz w:val="28"/>
          <w:szCs w:val="28"/>
        </w:rPr>
      </w:pPr>
      <w:r w:rsidRPr="00E13EFE">
        <w:rPr>
          <w:sz w:val="28"/>
          <w:szCs w:val="28"/>
        </w:rPr>
        <w:t>22. Какая формула описывает длину волны де Бройля для частицы с импульсом p?</w:t>
      </w:r>
    </w:p>
    <w:p w:rsidR="00E13EFE" w:rsidRPr="00E13EFE" w:rsidRDefault="00E13EFE" w:rsidP="00E13EFE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r w:rsidRPr="00E13EFE">
        <w:rPr>
          <w:sz w:val="28"/>
          <w:szCs w:val="28"/>
          <w:lang w:val="en-US"/>
        </w:rPr>
        <w:t xml:space="preserve">A) </w:t>
      </w:r>
      <w:r w:rsidRPr="00E13EFE">
        <w:rPr>
          <w:sz w:val="28"/>
          <w:szCs w:val="28"/>
        </w:rPr>
        <w:t>λ</w:t>
      </w:r>
      <w:r w:rsidRPr="00E13EFE">
        <w:rPr>
          <w:sz w:val="28"/>
          <w:szCs w:val="28"/>
          <w:lang w:val="en-US"/>
        </w:rPr>
        <w:t>=h</w:t>
      </w:r>
      <w:r w:rsidRPr="00E13EFE">
        <w:rPr>
          <w:rFonts w:ascii="Cambria Math" w:hAnsi="Cambria Math" w:cs="Cambria Math"/>
          <w:sz w:val="28"/>
          <w:szCs w:val="28"/>
          <w:lang w:val="en-US"/>
        </w:rPr>
        <w:t>⋅</w:t>
      </w:r>
      <w:r w:rsidRPr="00E13EFE">
        <w:rPr>
          <w:sz w:val="28"/>
          <w:szCs w:val="28"/>
          <w:lang w:val="en-US"/>
        </w:rPr>
        <w:t>p</w:t>
      </w:r>
    </w:p>
    <w:p w:rsidR="00E13EFE" w:rsidRPr="00E13EFE" w:rsidRDefault="00E13EFE" w:rsidP="00E13EFE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B) </w:t>
      </w:r>
      <w:r w:rsidRPr="00E13EFE">
        <w:rPr>
          <w:sz w:val="28"/>
          <w:szCs w:val="28"/>
        </w:rPr>
        <w:t>λ</w:t>
      </w:r>
      <w:r w:rsidRPr="00E13EFE">
        <w:rPr>
          <w:sz w:val="28"/>
          <w:szCs w:val="28"/>
          <w:lang w:val="en-US"/>
        </w:rPr>
        <w:t xml:space="preserve">= </w:t>
      </w:r>
      <w:r>
        <w:rPr>
          <w:sz w:val="28"/>
          <w:szCs w:val="28"/>
          <w:lang w:val="en-US"/>
        </w:rPr>
        <w:t>p/h</w:t>
      </w:r>
    </w:p>
    <w:p w:rsidR="00E13EFE" w:rsidRPr="00E13EFE" w:rsidRDefault="00E13EFE" w:rsidP="00E13EFE">
      <w:pPr>
        <w:pStyle w:val="a3"/>
        <w:spacing w:before="0" w:beforeAutospacing="0" w:after="0" w:afterAutospacing="0"/>
        <w:rPr>
          <w:b/>
          <w:sz w:val="28"/>
          <w:szCs w:val="28"/>
          <w:lang w:val="en-US"/>
        </w:rPr>
      </w:pPr>
      <w:r w:rsidRPr="00E13EFE">
        <w:rPr>
          <w:b/>
          <w:sz w:val="28"/>
          <w:szCs w:val="28"/>
          <w:lang w:val="en-US"/>
        </w:rPr>
        <w:t xml:space="preserve">C) </w:t>
      </w:r>
      <w:r w:rsidRPr="00E13EFE">
        <w:rPr>
          <w:b/>
          <w:sz w:val="28"/>
          <w:szCs w:val="28"/>
        </w:rPr>
        <w:t>λ</w:t>
      </w:r>
      <w:r w:rsidRPr="00E13EFE">
        <w:rPr>
          <w:b/>
          <w:sz w:val="28"/>
          <w:szCs w:val="28"/>
          <w:lang w:val="en-US"/>
        </w:rPr>
        <w:t>= h/p</w:t>
      </w:r>
    </w:p>
    <w:p w:rsidR="00E13EFE" w:rsidRPr="00E13EFE" w:rsidRDefault="00E13EFE" w:rsidP="00E13EFE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Pr="00E13EFE">
        <w:rPr>
          <w:sz w:val="28"/>
          <w:szCs w:val="28"/>
        </w:rPr>
        <w:t>) λ=</w:t>
      </w:r>
      <w:r>
        <w:rPr>
          <w:sz w:val="28"/>
          <w:szCs w:val="28"/>
          <w:lang w:val="en-US"/>
        </w:rPr>
        <w:t>mc</w:t>
      </w:r>
      <w:r w:rsidRPr="00E13EFE">
        <w:rPr>
          <w:sz w:val="28"/>
          <w:szCs w:val="28"/>
          <w:vertAlign w:val="superscript"/>
        </w:rPr>
        <w:t>2</w:t>
      </w:r>
      <w:r w:rsidRPr="00E13EFE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p</w:t>
      </w:r>
    </w:p>
    <w:p w:rsidR="00E13EFE" w:rsidRDefault="00E13EFE" w:rsidP="00E13EFE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E13EFE" w:rsidRPr="00E13EFE" w:rsidRDefault="00E13EFE" w:rsidP="00E13EFE">
      <w:pPr>
        <w:pStyle w:val="a3"/>
        <w:spacing w:before="0" w:beforeAutospacing="0" w:after="0" w:afterAutospacing="0"/>
        <w:rPr>
          <w:sz w:val="28"/>
          <w:szCs w:val="28"/>
        </w:rPr>
      </w:pPr>
      <w:r w:rsidRPr="00E13EFE">
        <w:rPr>
          <w:sz w:val="28"/>
          <w:szCs w:val="28"/>
        </w:rPr>
        <w:t>23. Что определяет главное квантовое число n в модели атома?</w:t>
      </w:r>
    </w:p>
    <w:p w:rsidR="00E13EFE" w:rsidRPr="00E13EFE" w:rsidRDefault="00E13EFE" w:rsidP="00E13EFE">
      <w:pPr>
        <w:pStyle w:val="a3"/>
        <w:spacing w:before="0" w:beforeAutospacing="0" w:after="0" w:afterAutospacing="0"/>
        <w:rPr>
          <w:sz w:val="28"/>
          <w:szCs w:val="28"/>
        </w:rPr>
      </w:pPr>
      <w:r w:rsidRPr="00E13EFE">
        <w:rPr>
          <w:sz w:val="28"/>
          <w:szCs w:val="28"/>
        </w:rPr>
        <w:t>A) Форму электронной орбитали</w:t>
      </w:r>
    </w:p>
    <w:p w:rsidR="00E13EFE" w:rsidRPr="00E13EFE" w:rsidRDefault="00E13EFE" w:rsidP="00E13EFE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E13EFE">
        <w:rPr>
          <w:sz w:val="28"/>
          <w:szCs w:val="28"/>
        </w:rPr>
        <w:t>) Собственный момент импульса (спин) электрона</w:t>
      </w:r>
    </w:p>
    <w:p w:rsidR="00E13EFE" w:rsidRPr="00E13EFE" w:rsidRDefault="00E13EFE" w:rsidP="00E13EFE">
      <w:pPr>
        <w:pStyle w:val="a3"/>
        <w:spacing w:before="0" w:beforeAutospacing="0" w:after="0" w:afterAutospacing="0"/>
        <w:rPr>
          <w:b/>
          <w:sz w:val="28"/>
          <w:szCs w:val="28"/>
        </w:rPr>
      </w:pPr>
      <w:r w:rsidRPr="00E13EFE">
        <w:rPr>
          <w:b/>
          <w:sz w:val="28"/>
          <w:szCs w:val="28"/>
          <w:lang w:val="en-US"/>
        </w:rPr>
        <w:t>C</w:t>
      </w:r>
      <w:r w:rsidRPr="00E13EFE">
        <w:rPr>
          <w:b/>
          <w:sz w:val="28"/>
          <w:szCs w:val="28"/>
        </w:rPr>
        <w:t>) Энергетический уровень электрона и размер орбитали</w:t>
      </w:r>
    </w:p>
    <w:p w:rsidR="00E13EFE" w:rsidRDefault="00E13EFE" w:rsidP="00E13EFE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Pr="00E13EFE">
        <w:rPr>
          <w:sz w:val="28"/>
          <w:szCs w:val="28"/>
        </w:rPr>
        <w:t>) Ориентацию орбитали в пространстве</w:t>
      </w:r>
    </w:p>
    <w:p w:rsidR="00E13EFE" w:rsidRDefault="00E13EFE" w:rsidP="00E13EFE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E13EFE" w:rsidRPr="00E13EFE" w:rsidRDefault="00E13EFE" w:rsidP="00E13EFE">
      <w:pPr>
        <w:pStyle w:val="a3"/>
        <w:spacing w:before="0" w:beforeAutospacing="0" w:after="0" w:afterAutospacing="0"/>
        <w:rPr>
          <w:sz w:val="28"/>
          <w:szCs w:val="28"/>
        </w:rPr>
      </w:pPr>
      <w:r w:rsidRPr="00E13EFE">
        <w:rPr>
          <w:sz w:val="28"/>
          <w:szCs w:val="28"/>
        </w:rPr>
        <w:t>24.</w:t>
      </w:r>
      <w:r w:rsidRPr="00E13EFE">
        <w:t xml:space="preserve"> </w:t>
      </w:r>
      <w:r w:rsidRPr="00E13EFE">
        <w:rPr>
          <w:sz w:val="28"/>
          <w:szCs w:val="28"/>
        </w:rPr>
        <w:t>Какое явление подтверждает волновые свойства электронов?</w:t>
      </w:r>
    </w:p>
    <w:p w:rsidR="00E13EFE" w:rsidRPr="00E13EFE" w:rsidRDefault="00E13EFE" w:rsidP="00E13EFE">
      <w:pPr>
        <w:pStyle w:val="a3"/>
        <w:spacing w:before="0" w:beforeAutospacing="0" w:after="0" w:afterAutospacing="0"/>
        <w:rPr>
          <w:b/>
          <w:sz w:val="28"/>
          <w:szCs w:val="28"/>
        </w:rPr>
      </w:pPr>
      <w:r w:rsidRPr="00E13EFE">
        <w:rPr>
          <w:b/>
          <w:sz w:val="28"/>
          <w:szCs w:val="28"/>
          <w:lang w:val="en-US"/>
        </w:rPr>
        <w:t>A</w:t>
      </w:r>
      <w:r w:rsidRPr="00E13EFE">
        <w:rPr>
          <w:b/>
          <w:sz w:val="28"/>
          <w:szCs w:val="28"/>
        </w:rPr>
        <w:t>) Дифракция электронов на кристалле</w:t>
      </w:r>
    </w:p>
    <w:p w:rsidR="00E13EFE" w:rsidRPr="00E13EFE" w:rsidRDefault="00E13EFE" w:rsidP="00E13EFE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E13EFE">
        <w:rPr>
          <w:sz w:val="28"/>
          <w:szCs w:val="28"/>
        </w:rPr>
        <w:t>) Линейчатый спектр испускания</w:t>
      </w:r>
    </w:p>
    <w:p w:rsidR="00E13EFE" w:rsidRPr="00E13EFE" w:rsidRDefault="00E13EFE" w:rsidP="00E13EFE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Pr="00E13EFE">
        <w:rPr>
          <w:sz w:val="28"/>
          <w:szCs w:val="28"/>
        </w:rPr>
        <w:t>) Внешний фотоэффект</w:t>
      </w:r>
    </w:p>
    <w:p w:rsidR="00E13EFE" w:rsidRPr="00E13EFE" w:rsidRDefault="00E13EFE" w:rsidP="00E13EFE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Pr="00CE6F12">
        <w:rPr>
          <w:sz w:val="28"/>
          <w:szCs w:val="28"/>
        </w:rPr>
        <w:t>)</w:t>
      </w:r>
      <w:r w:rsidRPr="00E13EFE">
        <w:rPr>
          <w:sz w:val="28"/>
          <w:szCs w:val="28"/>
        </w:rPr>
        <w:t>Термоэлектронная эмиссия</w:t>
      </w:r>
    </w:p>
    <w:p w:rsidR="00E13EFE" w:rsidRDefault="00E13EFE" w:rsidP="00E13EFE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E13EFE" w:rsidRPr="00E13EFE" w:rsidRDefault="00E13EFE" w:rsidP="00E13EFE">
      <w:pPr>
        <w:pStyle w:val="a3"/>
        <w:spacing w:before="0" w:beforeAutospacing="0" w:after="0" w:afterAutospacing="0"/>
        <w:rPr>
          <w:sz w:val="28"/>
          <w:szCs w:val="28"/>
        </w:rPr>
      </w:pPr>
      <w:r w:rsidRPr="00E13EFE">
        <w:rPr>
          <w:sz w:val="28"/>
          <w:szCs w:val="28"/>
        </w:rPr>
        <w:t>25.</w:t>
      </w:r>
      <w:r w:rsidRPr="00E13EFE">
        <w:t xml:space="preserve"> </w:t>
      </w:r>
      <w:r w:rsidRPr="00E13EFE">
        <w:rPr>
          <w:sz w:val="28"/>
          <w:szCs w:val="28"/>
        </w:rPr>
        <w:t>Чему равна минимальная энергия фотона, необходимая для возникновения фотоэффекта?</w:t>
      </w:r>
    </w:p>
    <w:p w:rsidR="00E13EFE" w:rsidRPr="00E13EFE" w:rsidRDefault="00E13EFE" w:rsidP="00E13EFE">
      <w:pPr>
        <w:pStyle w:val="a3"/>
        <w:spacing w:before="0" w:beforeAutospacing="0" w:after="0" w:afterAutospacing="0"/>
        <w:rPr>
          <w:sz w:val="28"/>
          <w:szCs w:val="28"/>
        </w:rPr>
      </w:pPr>
      <w:r w:rsidRPr="00E13EFE">
        <w:rPr>
          <w:sz w:val="28"/>
          <w:szCs w:val="28"/>
          <w:lang w:val="en-US"/>
        </w:rPr>
        <w:t>A</w:t>
      </w:r>
      <w:r w:rsidRPr="000C3739">
        <w:rPr>
          <w:sz w:val="28"/>
          <w:szCs w:val="28"/>
        </w:rPr>
        <w:t xml:space="preserve">) </w:t>
      </w:r>
      <w:r w:rsidRPr="00E13EFE">
        <w:rPr>
          <w:sz w:val="28"/>
          <w:szCs w:val="28"/>
        </w:rPr>
        <w:t>Потенциалу ионизации свободного атома</w:t>
      </w:r>
    </w:p>
    <w:p w:rsidR="00E13EFE" w:rsidRPr="00E13EFE" w:rsidRDefault="000C3739" w:rsidP="00E13EFE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0C3739">
        <w:rPr>
          <w:sz w:val="28"/>
          <w:szCs w:val="28"/>
        </w:rPr>
        <w:t xml:space="preserve">) </w:t>
      </w:r>
      <w:r w:rsidR="00E13EFE" w:rsidRPr="00E13EFE">
        <w:rPr>
          <w:sz w:val="28"/>
          <w:szCs w:val="28"/>
        </w:rPr>
        <w:t>Нулю, фотоэффект возможен при любой частоте</w:t>
      </w:r>
    </w:p>
    <w:p w:rsidR="00E13EFE" w:rsidRPr="000C3739" w:rsidRDefault="000C3739" w:rsidP="00E13EFE">
      <w:pPr>
        <w:pStyle w:val="a3"/>
        <w:spacing w:before="0" w:beforeAutospacing="0" w:after="0" w:afterAutospacing="0"/>
        <w:rPr>
          <w:b/>
          <w:sz w:val="28"/>
          <w:szCs w:val="28"/>
        </w:rPr>
      </w:pPr>
      <w:r w:rsidRPr="000C3739">
        <w:rPr>
          <w:b/>
          <w:sz w:val="28"/>
          <w:szCs w:val="28"/>
          <w:lang w:val="en-US"/>
        </w:rPr>
        <w:t>C</w:t>
      </w:r>
      <w:r w:rsidRPr="000C3739">
        <w:rPr>
          <w:b/>
          <w:sz w:val="28"/>
          <w:szCs w:val="28"/>
        </w:rPr>
        <w:t xml:space="preserve">) </w:t>
      </w:r>
      <w:r w:rsidR="00E13EFE" w:rsidRPr="000C3739">
        <w:rPr>
          <w:b/>
          <w:sz w:val="28"/>
          <w:szCs w:val="28"/>
        </w:rPr>
        <w:t>Работе выхода электрона из металла</w:t>
      </w:r>
    </w:p>
    <w:p w:rsidR="00E13EFE" w:rsidRPr="00CE6F12" w:rsidRDefault="000C3739" w:rsidP="00E13EFE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Pr="00CE6F12">
        <w:rPr>
          <w:sz w:val="28"/>
          <w:szCs w:val="28"/>
        </w:rPr>
        <w:t xml:space="preserve">) </w:t>
      </w:r>
      <w:r w:rsidR="00E13EFE" w:rsidRPr="00CE6F12">
        <w:rPr>
          <w:sz w:val="28"/>
          <w:szCs w:val="28"/>
        </w:rPr>
        <w:t>Энергии покоя электрона</w:t>
      </w:r>
    </w:p>
    <w:p w:rsidR="00E13EFE" w:rsidRPr="00CE6F12" w:rsidRDefault="00E13EFE" w:rsidP="00E13EFE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A11455" w:rsidRDefault="00A11455" w:rsidP="00E13EFE">
      <w:pPr>
        <w:pStyle w:val="a3"/>
        <w:rPr>
          <w:i/>
          <w:sz w:val="28"/>
          <w:szCs w:val="28"/>
        </w:rPr>
      </w:pPr>
      <w:r w:rsidRPr="00AA4C0C">
        <w:rPr>
          <w:b/>
          <w:i/>
          <w:sz w:val="28"/>
          <w:szCs w:val="28"/>
        </w:rPr>
        <w:t>Инструкция</w:t>
      </w:r>
      <w:r w:rsidRPr="00AA4C0C">
        <w:rPr>
          <w:i/>
          <w:sz w:val="28"/>
          <w:szCs w:val="28"/>
        </w:rPr>
        <w:t>: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Вам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предлагаются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тестовые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задания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на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основе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контекста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с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выбором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одного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правильного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ответа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из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четырех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предложенных</w:t>
      </w:r>
    </w:p>
    <w:p w:rsidR="005D48B6" w:rsidRPr="00D21E45" w:rsidRDefault="005D48B6" w:rsidP="00D21E45">
      <w:pPr>
        <w:pStyle w:val="3"/>
        <w:jc w:val="center"/>
        <w:rPr>
          <w:sz w:val="28"/>
          <w:szCs w:val="28"/>
        </w:rPr>
      </w:pPr>
      <w:bookmarkStart w:id="8" w:name="X119079ae678678071b065dd539d9b625c5468a2"/>
      <w:r w:rsidRPr="00D21E45">
        <w:rPr>
          <w:sz w:val="28"/>
          <w:szCs w:val="28"/>
        </w:rPr>
        <w:t>Спор о природе света и «золотой» эксперимент Милликена</w:t>
      </w:r>
    </w:p>
    <w:p w:rsidR="005D48B6" w:rsidRPr="00D21E45" w:rsidRDefault="005D48B6" w:rsidP="00D21E45">
      <w:pPr>
        <w:pStyle w:val="FirstParagraph"/>
        <w:spacing w:before="0" w:after="0"/>
        <w:ind w:firstLine="709"/>
        <w:jc w:val="both"/>
        <w:rPr>
          <w:sz w:val="28"/>
          <w:szCs w:val="28"/>
          <w:lang w:val="ru-RU"/>
        </w:rPr>
      </w:pPr>
      <w:r w:rsidRPr="00D21E45">
        <w:rPr>
          <w:sz w:val="28"/>
          <w:szCs w:val="28"/>
          <w:lang w:val="ru-RU"/>
        </w:rPr>
        <w:t xml:space="preserve">В начале </w:t>
      </w:r>
      <w:r w:rsidRPr="00D21E45">
        <w:rPr>
          <w:sz w:val="28"/>
          <w:szCs w:val="28"/>
        </w:rPr>
        <w:t>XX</w:t>
      </w:r>
      <w:r w:rsidRPr="00D21E45">
        <w:rPr>
          <w:sz w:val="28"/>
          <w:szCs w:val="28"/>
          <w:lang w:val="ru-RU"/>
        </w:rPr>
        <w:t xml:space="preserve"> века физика находилась в глубоком кризисе. В 1905 году Альберт Эйнштейн предложил уравнение фотоэффекта: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kin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 xml:space="preserve">=hν-Aout </m:t>
        </m:r>
      </m:oMath>
      <w:r w:rsidRPr="00D21E45">
        <w:rPr>
          <w:sz w:val="28"/>
          <w:szCs w:val="28"/>
          <w:lang w:val="ru-RU"/>
        </w:rPr>
        <w:t>, предположив, что свет состоит из частиц — квантов. Однако многие ученые, включая Роберта Милликена, считали это «дерзкой и необоснованной гипотезой», так как волновая теория света Максвелла казалась незыблемой.</w:t>
      </w:r>
    </w:p>
    <w:p w:rsidR="005D48B6" w:rsidRPr="00D21E45" w:rsidRDefault="005D48B6" w:rsidP="00D21E45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21E45">
        <w:rPr>
          <w:sz w:val="28"/>
          <w:szCs w:val="28"/>
        </w:rPr>
        <w:t xml:space="preserve">Чтобы опровергнуть Эйнштейна, Милликен в течение 10 лет (с 1905 по 1915 гг.) проводил сложнейшие опыты в вакууме. Он использовал литиевые, натриевые и калиевые электроды, очищая их поверхность прямо внутри вакуумной установки с помощью «электромагнитного ножа». Для натрия </w:t>
      </w:r>
      <w:r w:rsidRPr="00D21E45">
        <w:rPr>
          <w:sz w:val="28"/>
          <w:szCs w:val="28"/>
        </w:rPr>
        <w:lastRenderedPageBreak/>
        <w:t xml:space="preserve">работа выхода составляла около </w:t>
      </w:r>
      <w:r w:rsidRPr="00D21E45">
        <w:rPr>
          <w:rStyle w:val="katex"/>
          <w:sz w:val="28"/>
          <w:szCs w:val="28"/>
        </w:rPr>
        <w:t>2,3</w:t>
      </w:r>
      <w:r w:rsidRPr="00D21E45">
        <w:rPr>
          <w:sz w:val="28"/>
          <w:szCs w:val="28"/>
        </w:rPr>
        <w:t xml:space="preserve"> эВ (</w:t>
      </w:r>
      <w:r w:rsidRPr="00D21E45">
        <w:rPr>
          <w:rStyle w:val="katex"/>
          <w:sz w:val="28"/>
          <w:szCs w:val="28"/>
        </w:rPr>
        <w:t>1</w:t>
      </w:r>
      <w:r w:rsidRPr="00D21E45">
        <w:rPr>
          <w:sz w:val="28"/>
          <w:szCs w:val="28"/>
        </w:rPr>
        <w:t xml:space="preserve"> эВ </w:t>
      </w:r>
      <w:r w:rsidRPr="00D21E45">
        <w:rPr>
          <w:rStyle w:val="katex"/>
          <w:sz w:val="28"/>
          <w:szCs w:val="28"/>
        </w:rPr>
        <w:t>≈1,6</w:t>
      </w:r>
      <w:r w:rsidRPr="00D21E45">
        <w:rPr>
          <w:rStyle w:val="katex"/>
          <w:rFonts w:ascii="Cambria Math" w:hAnsi="Cambria Math" w:cs="Cambria Math"/>
          <w:sz w:val="28"/>
          <w:szCs w:val="28"/>
        </w:rPr>
        <w:t>⋅</w:t>
      </w:r>
      <w:r w:rsidRPr="00D21E45">
        <w:rPr>
          <w:rStyle w:val="katex"/>
          <w:sz w:val="28"/>
          <w:szCs w:val="28"/>
        </w:rPr>
        <w:t>10</w:t>
      </w:r>
      <w:r w:rsidRPr="00D21E45">
        <w:rPr>
          <w:rStyle w:val="katex"/>
          <w:sz w:val="28"/>
          <w:szCs w:val="28"/>
          <w:vertAlign w:val="superscript"/>
        </w:rPr>
        <w:t>−19</w:t>
      </w:r>
      <w:r w:rsidRPr="00D21E45">
        <w:rPr>
          <w:sz w:val="28"/>
          <w:szCs w:val="28"/>
        </w:rPr>
        <w:t xml:space="preserve"> Дж).. Милликен обнаружил, что если облучать натрий светом с частотой ниже </w:t>
      </w:r>
      <w:r w:rsidRPr="00D21E45">
        <w:rPr>
          <w:rStyle w:val="katex"/>
          <w:sz w:val="28"/>
          <w:szCs w:val="28"/>
        </w:rPr>
        <w:t>5,5</w:t>
      </w:r>
      <w:r w:rsidRPr="00D21E45">
        <w:rPr>
          <w:rStyle w:val="katex"/>
          <w:rFonts w:ascii="Cambria Math" w:hAnsi="Cambria Math" w:cs="Cambria Math"/>
          <w:sz w:val="28"/>
          <w:szCs w:val="28"/>
        </w:rPr>
        <w:t>⋅</w:t>
      </w:r>
      <w:r w:rsidRPr="00D21E45">
        <w:rPr>
          <w:rStyle w:val="katex"/>
          <w:sz w:val="28"/>
          <w:szCs w:val="28"/>
        </w:rPr>
        <w:t>10</w:t>
      </w:r>
      <w:r w:rsidRPr="00D21E45">
        <w:rPr>
          <w:rStyle w:val="katex"/>
          <w:sz w:val="28"/>
          <w:szCs w:val="28"/>
          <w:vertAlign w:val="superscript"/>
        </w:rPr>
        <w:t xml:space="preserve">14 </w:t>
      </w:r>
      <w:r w:rsidRPr="00D21E45">
        <w:rPr>
          <w:sz w:val="28"/>
          <w:szCs w:val="28"/>
        </w:rPr>
        <w:t>Гц, фотоэлектроны вообще не вылетают.</w:t>
      </w:r>
    </w:p>
    <w:p w:rsidR="005D48B6" w:rsidRPr="00D21E45" w:rsidRDefault="005D48B6" w:rsidP="00D21E45">
      <w:pPr>
        <w:pStyle w:val="af5"/>
        <w:spacing w:before="0" w:after="0"/>
        <w:ind w:firstLine="709"/>
        <w:jc w:val="both"/>
        <w:rPr>
          <w:sz w:val="28"/>
          <w:szCs w:val="28"/>
          <w:lang w:val="ru-RU"/>
        </w:rPr>
      </w:pPr>
      <w:r w:rsidRPr="00D21E45">
        <w:rPr>
          <w:sz w:val="28"/>
          <w:szCs w:val="28"/>
          <w:lang w:val="ru-RU"/>
        </w:rPr>
        <w:t>К своему удивлению, Милликен не только подтвердил правоту Эйнштейна, но и с высочайшей точностью (погрешность менее</w:t>
      </w:r>
      <w:r w:rsidR="00D21E45" w:rsidRPr="00D21E45">
        <w:rPr>
          <w:sz w:val="28"/>
          <w:szCs w:val="28"/>
          <w:lang w:val="ru-RU"/>
        </w:rPr>
        <w:t xml:space="preserve"> 5,5%</w:t>
      </w:r>
      <w:r w:rsidR="00D21E45">
        <w:rPr>
          <w:sz w:val="28"/>
          <w:szCs w:val="28"/>
          <w:lang w:val="ru-RU"/>
        </w:rPr>
        <w:t xml:space="preserve"> ) измерил постоянную Планка</w:t>
      </w:r>
      <w:r w:rsidRPr="00D21E45">
        <w:rPr>
          <w:sz w:val="28"/>
          <w:szCs w:val="28"/>
          <w:lang w:val="ru-RU"/>
        </w:rPr>
        <w:t xml:space="preserve">, получив значение </w:t>
      </w:r>
      <w:r w:rsidR="00D21E45" w:rsidRPr="00D21E45">
        <w:rPr>
          <w:sz w:val="28"/>
          <w:szCs w:val="28"/>
          <w:lang w:val="ru-RU"/>
        </w:rPr>
        <w:t>6,57*10</w:t>
      </w:r>
      <w:r w:rsidR="00D21E45" w:rsidRPr="00D21E45">
        <w:rPr>
          <w:sz w:val="28"/>
          <w:szCs w:val="28"/>
          <w:vertAlign w:val="superscript"/>
          <w:lang w:val="ru-RU"/>
        </w:rPr>
        <w:t>-34</w:t>
      </w:r>
      <w:r w:rsidRPr="00D21E45">
        <w:rPr>
          <w:sz w:val="28"/>
          <w:szCs w:val="28"/>
          <w:lang w:val="ru-RU"/>
        </w:rPr>
        <w:t xml:space="preserve">Дж·с. В 1921 году Эйнштейн получил Нобелевскую премию за открытие </w:t>
      </w:r>
      <w:r w:rsidR="00D21E45" w:rsidRPr="00D21E45">
        <w:rPr>
          <w:sz w:val="28"/>
          <w:szCs w:val="28"/>
          <w:lang w:val="ru-RU"/>
        </w:rPr>
        <w:t>-</w:t>
      </w:r>
      <w:r w:rsidRPr="00D21E45">
        <w:rPr>
          <w:sz w:val="28"/>
          <w:szCs w:val="28"/>
          <w:lang w:val="ru-RU"/>
        </w:rPr>
        <w:t>закона фотоэффекта, а в 1923 году Милликен — за свои измерения и изучение элементарного заряда.</w:t>
      </w:r>
    </w:p>
    <w:bookmarkEnd w:id="8"/>
    <w:p w:rsidR="00E8657F" w:rsidRDefault="00E8657F" w:rsidP="00D21E45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D21E45" w:rsidRPr="00D21E45" w:rsidRDefault="00D21E45" w:rsidP="00D21E45">
      <w:pPr>
        <w:pStyle w:val="a3"/>
        <w:spacing w:before="0" w:beforeAutospacing="0" w:after="0" w:afterAutospacing="0"/>
        <w:rPr>
          <w:sz w:val="28"/>
          <w:szCs w:val="28"/>
        </w:rPr>
      </w:pPr>
      <w:r w:rsidRPr="00D21E45">
        <w:rPr>
          <w:sz w:val="28"/>
          <w:szCs w:val="28"/>
        </w:rPr>
        <w:t>26.</w:t>
      </w:r>
      <w:r w:rsidRPr="00D21E45">
        <w:t xml:space="preserve"> </w:t>
      </w:r>
      <w:r w:rsidRPr="00D21E45">
        <w:rPr>
          <w:sz w:val="28"/>
          <w:szCs w:val="28"/>
        </w:rPr>
        <w:t>Какую основную цель преследовал Роберт Милликен, начиная свои десятилетние опыты с фотоэффектом?</w:t>
      </w:r>
    </w:p>
    <w:p w:rsidR="00D21E45" w:rsidRPr="00D21E45" w:rsidRDefault="00D21E45" w:rsidP="00D21E45">
      <w:pPr>
        <w:pStyle w:val="a3"/>
        <w:spacing w:before="0" w:beforeAutospacing="0" w:after="0" w:afterAutospacing="0"/>
        <w:rPr>
          <w:sz w:val="28"/>
          <w:szCs w:val="28"/>
        </w:rPr>
      </w:pPr>
      <w:r w:rsidRPr="00D21E45">
        <w:rPr>
          <w:sz w:val="28"/>
          <w:szCs w:val="28"/>
        </w:rPr>
        <w:t>A</w:t>
      </w:r>
      <w:r>
        <w:rPr>
          <w:sz w:val="28"/>
          <w:szCs w:val="28"/>
        </w:rPr>
        <w:t>)</w:t>
      </w:r>
      <w:r w:rsidRPr="00D21E45">
        <w:rPr>
          <w:sz w:val="28"/>
          <w:szCs w:val="28"/>
        </w:rPr>
        <w:t xml:space="preserve"> Доказать, что свет — это исключительно электромагнитная волна</w:t>
      </w:r>
    </w:p>
    <w:p w:rsidR="00D21E45" w:rsidRPr="00D21E45" w:rsidRDefault="00D21E45" w:rsidP="00D21E45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D21E45">
        <w:rPr>
          <w:sz w:val="28"/>
          <w:szCs w:val="28"/>
        </w:rPr>
        <w:t>) Создать первый в мире солнечный элемент</w:t>
      </w:r>
    </w:p>
    <w:p w:rsidR="00D21E45" w:rsidRPr="00D21E45" w:rsidRDefault="00D21E45" w:rsidP="00D21E45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Pr="00D21E45">
        <w:rPr>
          <w:sz w:val="28"/>
          <w:szCs w:val="28"/>
        </w:rPr>
        <w:t>) Измерить скорость света в вакууме</w:t>
      </w:r>
    </w:p>
    <w:p w:rsidR="00D21E45" w:rsidRPr="00E8657F" w:rsidRDefault="00D21E45" w:rsidP="00D21E45">
      <w:pPr>
        <w:pStyle w:val="a3"/>
        <w:spacing w:before="0" w:beforeAutospacing="0" w:after="0" w:afterAutospacing="0"/>
        <w:rPr>
          <w:b/>
          <w:sz w:val="28"/>
          <w:szCs w:val="28"/>
        </w:rPr>
      </w:pPr>
      <w:r w:rsidRPr="00E8657F">
        <w:rPr>
          <w:b/>
          <w:sz w:val="28"/>
          <w:szCs w:val="28"/>
          <w:lang w:val="en-US"/>
        </w:rPr>
        <w:t>D</w:t>
      </w:r>
      <w:r w:rsidRPr="00E8657F">
        <w:rPr>
          <w:b/>
          <w:sz w:val="28"/>
          <w:szCs w:val="28"/>
        </w:rPr>
        <w:t>) Экспериментально опровергнуть квантовую гипотезу Эйнштейна</w:t>
      </w:r>
    </w:p>
    <w:p w:rsidR="0065258A" w:rsidRDefault="0065258A" w:rsidP="00D21E45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E8657F" w:rsidRPr="00E8657F" w:rsidRDefault="00E8657F" w:rsidP="00E8657F">
      <w:pPr>
        <w:pStyle w:val="a3"/>
        <w:spacing w:before="0" w:beforeAutospacing="0" w:after="0" w:afterAutospacing="0"/>
        <w:rPr>
          <w:sz w:val="28"/>
          <w:szCs w:val="28"/>
        </w:rPr>
      </w:pPr>
      <w:r w:rsidRPr="00E8657F">
        <w:rPr>
          <w:sz w:val="28"/>
          <w:szCs w:val="28"/>
        </w:rPr>
        <w:t>27. Как в физике называется частота 5,5</w:t>
      </w:r>
      <w:r w:rsidRPr="00E8657F">
        <w:rPr>
          <w:rFonts w:ascii="Cambria Math" w:hAnsi="Cambria Math" w:cs="Cambria Math"/>
          <w:sz w:val="28"/>
          <w:szCs w:val="28"/>
        </w:rPr>
        <w:t>⋅</w:t>
      </w:r>
      <w:r w:rsidRPr="00E8657F">
        <w:rPr>
          <w:sz w:val="28"/>
          <w:szCs w:val="28"/>
        </w:rPr>
        <w:t>10</w:t>
      </w:r>
      <w:r w:rsidRPr="00E8657F">
        <w:rPr>
          <w:sz w:val="28"/>
          <w:szCs w:val="28"/>
          <w:vertAlign w:val="superscript"/>
        </w:rPr>
        <w:t>14</w:t>
      </w:r>
      <w:r w:rsidRPr="00E8657F">
        <w:rPr>
          <w:sz w:val="28"/>
          <w:szCs w:val="28"/>
        </w:rPr>
        <w:t xml:space="preserve">  Гц, упомянутая в контексте для натрия?</w:t>
      </w:r>
    </w:p>
    <w:p w:rsidR="00E8657F" w:rsidRPr="00E8657F" w:rsidRDefault="00E8657F" w:rsidP="00E8657F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E8657F">
        <w:rPr>
          <w:sz w:val="28"/>
          <w:szCs w:val="28"/>
        </w:rPr>
        <w:t>) Частота де Бройля</w:t>
      </w:r>
    </w:p>
    <w:p w:rsidR="00E8657F" w:rsidRPr="009E3915" w:rsidRDefault="00E8657F" w:rsidP="00E8657F">
      <w:pPr>
        <w:pStyle w:val="a3"/>
        <w:spacing w:before="0" w:beforeAutospacing="0" w:after="0" w:afterAutospacing="0"/>
        <w:rPr>
          <w:b/>
          <w:sz w:val="28"/>
          <w:szCs w:val="28"/>
        </w:rPr>
      </w:pPr>
      <w:r w:rsidRPr="009E3915">
        <w:rPr>
          <w:b/>
          <w:sz w:val="28"/>
          <w:szCs w:val="28"/>
          <w:lang w:val="en-US"/>
        </w:rPr>
        <w:t>B</w:t>
      </w:r>
      <w:r w:rsidRPr="009E3915">
        <w:rPr>
          <w:b/>
          <w:sz w:val="28"/>
          <w:szCs w:val="28"/>
        </w:rPr>
        <w:t>) Красная граница фотоэффекта</w:t>
      </w:r>
    </w:p>
    <w:p w:rsidR="00E8657F" w:rsidRPr="00E8657F" w:rsidRDefault="00E8657F" w:rsidP="00E8657F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Pr="00E8657F">
        <w:rPr>
          <w:sz w:val="28"/>
          <w:szCs w:val="28"/>
        </w:rPr>
        <w:t>)</w:t>
      </w:r>
      <w:r w:rsidRPr="009E3915">
        <w:rPr>
          <w:sz w:val="28"/>
          <w:szCs w:val="28"/>
        </w:rPr>
        <w:t xml:space="preserve"> </w:t>
      </w:r>
      <w:r w:rsidRPr="00E8657F">
        <w:rPr>
          <w:sz w:val="28"/>
          <w:szCs w:val="28"/>
        </w:rPr>
        <w:t>Постоянная Планка</w:t>
      </w:r>
    </w:p>
    <w:p w:rsidR="00E8657F" w:rsidRDefault="00E8657F" w:rsidP="00E8657F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Pr="009E3915">
        <w:rPr>
          <w:sz w:val="28"/>
          <w:szCs w:val="28"/>
        </w:rPr>
        <w:t>) Резонансная частота атома</w:t>
      </w:r>
    </w:p>
    <w:p w:rsidR="009E3915" w:rsidRDefault="009E3915" w:rsidP="00E8657F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9E3915" w:rsidRPr="00456D73" w:rsidRDefault="009E3915" w:rsidP="00456D73">
      <w:pPr>
        <w:pStyle w:val="a3"/>
        <w:spacing w:before="0" w:beforeAutospacing="0" w:after="0" w:afterAutospacing="0"/>
        <w:rPr>
          <w:sz w:val="28"/>
          <w:szCs w:val="28"/>
        </w:rPr>
      </w:pPr>
      <w:r w:rsidRPr="00456D73">
        <w:rPr>
          <w:sz w:val="28"/>
          <w:szCs w:val="28"/>
        </w:rPr>
        <w:t>28. Какое значение энергии фотона в джоулях (Дж) примерно соответствует работе выхода натрия ?</w:t>
      </w:r>
    </w:p>
    <w:p w:rsidR="009E3915" w:rsidRPr="009E3915" w:rsidRDefault="00456D73" w:rsidP="00456D7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456D7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9E3915" w:rsidRPr="009E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2,3</w:t>
      </w:r>
      <w:r w:rsidR="009E3915" w:rsidRPr="009E3915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="009E3915" w:rsidRPr="009E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 </w:t>
      </w:r>
      <w:r w:rsidR="009E3915" w:rsidRPr="009E3915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−19</w:t>
      </w:r>
      <w:r w:rsidR="009E3915" w:rsidRPr="009E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Дж</w:t>
      </w:r>
    </w:p>
    <w:p w:rsidR="009E3915" w:rsidRPr="009E3915" w:rsidRDefault="00456D73" w:rsidP="00456D7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456D7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9E3915" w:rsidRPr="009E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0,69</w:t>
      </w:r>
      <w:r w:rsidR="009E3915" w:rsidRPr="009E3915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="009E3915" w:rsidRPr="009E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 </w:t>
      </w:r>
      <w:r w:rsidR="009E3915" w:rsidRPr="009E3915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−19</w:t>
      </w:r>
      <w:r w:rsidR="009E3915" w:rsidRPr="009E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Дж</w:t>
      </w:r>
    </w:p>
    <w:p w:rsidR="009E3915" w:rsidRPr="009E3915" w:rsidRDefault="00456D73" w:rsidP="00456D7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456D7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9E3915" w:rsidRPr="009E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6,63</w:t>
      </w:r>
      <w:r w:rsidR="009E3915" w:rsidRPr="009E3915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="009E3915" w:rsidRPr="009E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 </w:t>
      </w:r>
      <w:r w:rsidR="009E3915" w:rsidRPr="009E3915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−34</w:t>
      </w:r>
      <w:r w:rsidR="009E3915" w:rsidRPr="009E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Дж</w:t>
      </w:r>
    </w:p>
    <w:p w:rsidR="009E3915" w:rsidRPr="009E3915" w:rsidRDefault="00456D73" w:rsidP="00456D7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56D7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D</w:t>
      </w:r>
      <w:r w:rsidRPr="00456D7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) </w:t>
      </w:r>
      <w:r w:rsidR="009E3915" w:rsidRPr="009E39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3,68</w:t>
      </w:r>
      <w:r w:rsidR="009E3915" w:rsidRPr="009E3915">
        <w:rPr>
          <w:rFonts w:ascii="Cambria Math" w:eastAsia="Times New Roman" w:hAnsi="Cambria Math" w:cs="Cambria Math"/>
          <w:b/>
          <w:sz w:val="28"/>
          <w:szCs w:val="28"/>
          <w:lang w:eastAsia="ru-RU"/>
        </w:rPr>
        <w:t>⋅</w:t>
      </w:r>
      <w:r w:rsidR="009E3915" w:rsidRPr="009E39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10 </w:t>
      </w:r>
      <w:r w:rsidR="009E3915" w:rsidRPr="009E3915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−19</w:t>
      </w:r>
      <w:r w:rsidR="009E3915" w:rsidRPr="009E39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Дж</w:t>
      </w:r>
    </w:p>
    <w:p w:rsidR="009E3915" w:rsidRPr="00456D73" w:rsidRDefault="00456D73" w:rsidP="00456D73">
      <w:pPr>
        <w:pStyle w:val="a3"/>
        <w:spacing w:before="0" w:beforeAutospacing="0" w:after="0" w:afterAutospacing="0"/>
        <w:rPr>
          <w:sz w:val="28"/>
          <w:szCs w:val="28"/>
        </w:rPr>
      </w:pPr>
      <w:r w:rsidRPr="00456D73">
        <w:rPr>
          <w:sz w:val="28"/>
          <w:szCs w:val="28"/>
        </w:rPr>
        <w:t>29. Чему равна кинетическая энергия вылетающих из натрия электронов, если энергия падающего фотона в точности равна работе выхода</w:t>
      </w:r>
    </w:p>
    <w:p w:rsidR="00456D73" w:rsidRDefault="00456D73" w:rsidP="00456D7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456D7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9E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56D73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бесконечно велика</w:t>
      </w:r>
    </w:p>
    <w:p w:rsidR="00456D73" w:rsidRPr="009E3915" w:rsidRDefault="00456D73" w:rsidP="00456D7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456D7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9E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56D73">
        <w:rPr>
          <w:rFonts w:ascii="Times New Roman" w:eastAsia="Times New Roman" w:hAnsi="Times New Roman" w:cs="Times New Roman"/>
          <w:sz w:val="28"/>
          <w:szCs w:val="28"/>
          <w:lang w:eastAsia="ru-RU"/>
        </w:rPr>
        <w:t>2,3 эВ</w:t>
      </w:r>
    </w:p>
    <w:p w:rsidR="00456D73" w:rsidRPr="009E3915" w:rsidRDefault="00456D73" w:rsidP="00456D7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56D7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</w:t>
      </w:r>
      <w:r w:rsidRPr="00456D7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  <w:r w:rsidRPr="009E39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CE6F1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0</w:t>
      </w:r>
      <w:r w:rsidRPr="00456D7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эВ</w:t>
      </w:r>
    </w:p>
    <w:p w:rsidR="00A71DC4" w:rsidRPr="009D710C" w:rsidRDefault="00456D73" w:rsidP="009D71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1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9D710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9D710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CE6F12">
        <w:rPr>
          <w:rStyle w:val="katex"/>
          <w:rFonts w:ascii="Times New Roman" w:hAnsi="Times New Roman" w:cs="Times New Roman"/>
          <w:sz w:val="28"/>
          <w:szCs w:val="28"/>
        </w:rPr>
        <w:t>1</w:t>
      </w:r>
      <w:r w:rsidRPr="009D710C">
        <w:rPr>
          <w:rStyle w:val="katex"/>
          <w:rFonts w:ascii="Times New Roman" w:hAnsi="Times New Roman" w:cs="Times New Roman"/>
          <w:sz w:val="28"/>
          <w:szCs w:val="28"/>
        </w:rPr>
        <w:t>,</w:t>
      </w:r>
      <w:r w:rsidRPr="00CE6F12">
        <w:rPr>
          <w:rStyle w:val="katex"/>
          <w:rFonts w:ascii="Times New Roman" w:hAnsi="Times New Roman" w:cs="Times New Roman"/>
          <w:sz w:val="28"/>
          <w:szCs w:val="28"/>
        </w:rPr>
        <w:t xml:space="preserve">15 </w:t>
      </w:r>
      <w:r w:rsidRPr="009D710C">
        <w:rPr>
          <w:rFonts w:ascii="Times New Roman" w:hAnsi="Times New Roman" w:cs="Times New Roman"/>
          <w:sz w:val="28"/>
          <w:szCs w:val="28"/>
        </w:rPr>
        <w:t xml:space="preserve">эВ </w:t>
      </w:r>
    </w:p>
    <w:p w:rsidR="009D710C" w:rsidRDefault="009D710C" w:rsidP="009D71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D710C" w:rsidRPr="009D710C" w:rsidRDefault="009D710C" w:rsidP="009D71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10C">
        <w:rPr>
          <w:rFonts w:ascii="Times New Roman" w:hAnsi="Times New Roman" w:cs="Times New Roman"/>
          <w:sz w:val="28"/>
          <w:szCs w:val="28"/>
        </w:rPr>
        <w:t>30. Какую роль в эксперименте играл «электромагнитный нож»?</w:t>
      </w:r>
    </w:p>
    <w:p w:rsidR="009D710C" w:rsidRPr="009D710C" w:rsidRDefault="009D710C" w:rsidP="009D71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D710C">
        <w:rPr>
          <w:rFonts w:ascii="Times New Roman" w:hAnsi="Times New Roman" w:cs="Times New Roman"/>
          <w:sz w:val="28"/>
          <w:szCs w:val="28"/>
        </w:rPr>
        <w:t>) Ускорение электронов до скорости света</w:t>
      </w:r>
    </w:p>
    <w:p w:rsidR="009D710C" w:rsidRPr="009D710C" w:rsidRDefault="009D710C" w:rsidP="009D71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D710C">
        <w:rPr>
          <w:rFonts w:ascii="Times New Roman" w:hAnsi="Times New Roman" w:cs="Times New Roman"/>
          <w:sz w:val="28"/>
          <w:szCs w:val="28"/>
        </w:rPr>
        <w:t>) Генерация магнитного поля в вакууме</w:t>
      </w:r>
    </w:p>
    <w:p w:rsidR="009D710C" w:rsidRPr="009D710C" w:rsidRDefault="009D710C" w:rsidP="009D710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D710C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9D710C">
        <w:rPr>
          <w:rFonts w:ascii="Times New Roman" w:hAnsi="Times New Roman" w:cs="Times New Roman"/>
          <w:b/>
          <w:sz w:val="28"/>
          <w:szCs w:val="28"/>
        </w:rPr>
        <w:t>) Очистка поверхности металла для удаления оксидного слоя</w:t>
      </w:r>
    </w:p>
    <w:p w:rsidR="009D710C" w:rsidRPr="009D710C" w:rsidRDefault="009D710C" w:rsidP="009D71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D710C">
        <w:rPr>
          <w:rFonts w:ascii="Times New Roman" w:hAnsi="Times New Roman" w:cs="Times New Roman"/>
          <w:sz w:val="28"/>
          <w:szCs w:val="28"/>
        </w:rPr>
        <w:t>) Разрезание фотонов на части</w:t>
      </w:r>
    </w:p>
    <w:p w:rsidR="009D710C" w:rsidRPr="009D710C" w:rsidRDefault="009D710C" w:rsidP="009D71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56D73" w:rsidRPr="001A5AF2" w:rsidRDefault="00456D73" w:rsidP="00456D73">
      <w:pPr>
        <w:spacing w:after="0" w:line="240" w:lineRule="auto"/>
        <w:rPr>
          <w:i/>
          <w:sz w:val="28"/>
          <w:szCs w:val="28"/>
        </w:rPr>
      </w:pPr>
    </w:p>
    <w:p w:rsidR="004846AE" w:rsidRDefault="004846AE" w:rsidP="00A71DC4">
      <w:pPr>
        <w:pStyle w:val="a3"/>
        <w:spacing w:before="0" w:beforeAutospacing="0" w:after="0" w:afterAutospacing="0"/>
        <w:jc w:val="both"/>
        <w:rPr>
          <w:i/>
          <w:sz w:val="28"/>
          <w:szCs w:val="28"/>
        </w:rPr>
      </w:pPr>
      <w:r w:rsidRPr="00AA4C0C">
        <w:rPr>
          <w:b/>
          <w:i/>
          <w:sz w:val="28"/>
          <w:szCs w:val="28"/>
        </w:rPr>
        <w:lastRenderedPageBreak/>
        <w:t>Инструкция</w:t>
      </w:r>
      <w:r w:rsidRPr="00AA4C0C">
        <w:rPr>
          <w:i/>
          <w:sz w:val="28"/>
          <w:szCs w:val="28"/>
        </w:rPr>
        <w:t>: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Вам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предлагаются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тестовые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задания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на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установления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соответствия.</w:t>
      </w:r>
    </w:p>
    <w:p w:rsidR="004A2983" w:rsidRPr="00B631F6" w:rsidRDefault="00DD5884" w:rsidP="004A2983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006939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31.</w:t>
      </w:r>
      <w:r w:rsidR="009A3396">
        <w:t xml:space="preserve"> </w:t>
      </w:r>
      <w:r w:rsidR="004A2983" w:rsidRPr="00F61F5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Установите соответствие </w:t>
      </w:r>
      <w:r w:rsidR="004A2983">
        <w:rPr>
          <w:rFonts w:ascii="Times New Roman" w:hAnsi="Times New Roman" w:cs="Times New Roman"/>
          <w:bCs/>
          <w:sz w:val="28"/>
          <w:szCs w:val="28"/>
        </w:rPr>
        <w:t>между способом возбуждения люминофора и  названием излучения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66"/>
        <w:gridCol w:w="3166"/>
        <w:gridCol w:w="3990"/>
      </w:tblGrid>
      <w:tr w:rsidR="00DD5884" w:rsidRPr="000600D3" w:rsidTr="004A2983">
        <w:trPr>
          <w:trHeight w:val="338"/>
        </w:trPr>
        <w:tc>
          <w:tcPr>
            <w:tcW w:w="1366" w:type="dxa"/>
            <w:vMerge w:val="restart"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66" w:type="dxa"/>
            <w:vMerge w:val="restart"/>
          </w:tcPr>
          <w:p w:rsidR="00DD5884" w:rsidRPr="00007307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люминофор возбуждается под действием постоянного или переменного электического поля</w:t>
            </w:r>
          </w:p>
        </w:tc>
        <w:tc>
          <w:tcPr>
            <w:tcW w:w="3990" w:type="dxa"/>
          </w:tcPr>
          <w:p w:rsidR="00DD5884" w:rsidRPr="00006939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катодолюминисценция</w:t>
            </w:r>
          </w:p>
        </w:tc>
      </w:tr>
      <w:tr w:rsidR="00DD5884" w:rsidRPr="000600D3" w:rsidTr="004A2983">
        <w:trPr>
          <w:trHeight w:val="336"/>
        </w:trPr>
        <w:tc>
          <w:tcPr>
            <w:tcW w:w="1366" w:type="dxa"/>
            <w:vMerge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DD5884" w:rsidRPr="00DD5884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хемилюминесценция</w:t>
            </w:r>
          </w:p>
        </w:tc>
      </w:tr>
      <w:tr w:rsidR="00DD5884" w:rsidRPr="000600D3" w:rsidTr="004A2983">
        <w:trPr>
          <w:trHeight w:val="336"/>
        </w:trPr>
        <w:tc>
          <w:tcPr>
            <w:tcW w:w="1366" w:type="dxa"/>
            <w:vMerge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DD5884" w:rsidRPr="004A2983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 w:rsidRPr="004A298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электролюминисценция</w:t>
            </w:r>
          </w:p>
        </w:tc>
      </w:tr>
      <w:tr w:rsidR="00DD5884" w:rsidRPr="000600D3" w:rsidTr="004A2983">
        <w:trPr>
          <w:trHeight w:val="336"/>
        </w:trPr>
        <w:tc>
          <w:tcPr>
            <w:tcW w:w="1366" w:type="dxa"/>
            <w:vMerge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DD5884" w:rsidRPr="001A5AF2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фотолюминисценция</w:t>
            </w:r>
          </w:p>
        </w:tc>
      </w:tr>
      <w:tr w:rsidR="004A2983" w:rsidRPr="000600D3" w:rsidTr="004A2983">
        <w:trPr>
          <w:trHeight w:val="338"/>
        </w:trPr>
        <w:tc>
          <w:tcPr>
            <w:tcW w:w="1366" w:type="dxa"/>
            <w:vMerge w:val="restart"/>
          </w:tcPr>
          <w:p w:rsidR="004A2983" w:rsidRPr="00006939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4A2983" w:rsidRPr="00007307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люминофор возбуждается в результате химической реакции с выделением энергии</w:t>
            </w:r>
          </w:p>
        </w:tc>
        <w:tc>
          <w:tcPr>
            <w:tcW w:w="3990" w:type="dxa"/>
          </w:tcPr>
          <w:p w:rsidR="004A2983" w:rsidRPr="00006939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катодолюминисценция</w:t>
            </w:r>
          </w:p>
        </w:tc>
      </w:tr>
      <w:tr w:rsidR="004A2983" w:rsidRPr="000600D3" w:rsidTr="004A2983">
        <w:trPr>
          <w:trHeight w:val="336"/>
        </w:trPr>
        <w:tc>
          <w:tcPr>
            <w:tcW w:w="1366" w:type="dxa"/>
            <w:vMerge/>
          </w:tcPr>
          <w:p w:rsidR="004A2983" w:rsidRPr="00007307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4A2983" w:rsidRPr="00007307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4A2983" w:rsidRPr="004A2983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 w:rsidRPr="004A298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хемилюминесценция</w:t>
            </w:r>
          </w:p>
        </w:tc>
      </w:tr>
      <w:tr w:rsidR="004A2983" w:rsidRPr="000600D3" w:rsidTr="004A2983">
        <w:trPr>
          <w:trHeight w:val="336"/>
        </w:trPr>
        <w:tc>
          <w:tcPr>
            <w:tcW w:w="1366" w:type="dxa"/>
            <w:vMerge/>
          </w:tcPr>
          <w:p w:rsidR="004A2983" w:rsidRPr="00007307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4A2983" w:rsidRPr="00007307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4A2983" w:rsidRPr="00006939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электролюминисценция</w:t>
            </w:r>
          </w:p>
        </w:tc>
      </w:tr>
      <w:tr w:rsidR="004A2983" w:rsidRPr="000600D3" w:rsidTr="004A2983">
        <w:trPr>
          <w:trHeight w:val="336"/>
        </w:trPr>
        <w:tc>
          <w:tcPr>
            <w:tcW w:w="1366" w:type="dxa"/>
            <w:vMerge/>
          </w:tcPr>
          <w:p w:rsidR="004A2983" w:rsidRPr="00007307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4A2983" w:rsidRPr="00007307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4A2983" w:rsidRPr="001A5AF2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фотолюминисценция</w:t>
            </w:r>
          </w:p>
        </w:tc>
      </w:tr>
    </w:tbl>
    <w:p w:rsidR="00DD5884" w:rsidRDefault="00DD5884" w:rsidP="00DD58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A2983" w:rsidRPr="001D40E0" w:rsidRDefault="00DD5884" w:rsidP="004A2983">
      <w:pPr>
        <w:spacing w:line="240" w:lineRule="auto"/>
        <w:contextualSpacing/>
        <w:rPr>
          <w:rFonts w:ascii="Times New Roman" w:eastAsia="Calibri" w:hAnsi="Times New Roman" w:cs="Times New Roman"/>
          <w:bCs/>
          <w:i/>
          <w:sz w:val="28"/>
          <w:szCs w:val="28"/>
          <w:lang w:eastAsia="ru-RU"/>
        </w:rPr>
      </w:pPr>
      <w:r w:rsidRPr="00006939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3</w:t>
      </w:r>
      <w:r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2</w:t>
      </w:r>
      <w:r w:rsidRPr="00006939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.</w:t>
      </w:r>
      <w:r w:rsidR="009A3396">
        <w:t xml:space="preserve"> </w:t>
      </w:r>
      <w:r w:rsidR="004A2983" w:rsidRPr="001D40E0">
        <w:rPr>
          <w:rFonts w:ascii="Times New Roman" w:eastAsia="Calibri" w:hAnsi="Times New Roman" w:cs="Times New Roman"/>
          <w:bCs/>
          <w:sz w:val="28"/>
          <w:szCs w:val="28"/>
          <w:lang w:val="kk-KZ" w:eastAsia="ru-RU"/>
        </w:rPr>
        <w:t xml:space="preserve">Установите соответствие </w:t>
      </w:r>
      <w:r w:rsidR="004A2983">
        <w:rPr>
          <w:rFonts w:ascii="Times New Roman" w:eastAsia="Calibri" w:hAnsi="Times New Roman" w:cs="Times New Roman"/>
          <w:bCs/>
          <w:sz w:val="28"/>
          <w:szCs w:val="28"/>
          <w:lang w:val="kk-KZ" w:eastAsia="ru-RU"/>
        </w:rPr>
        <w:t>между энергией фотона и длиной волны излучения (</w:t>
      </w:r>
      <m:oMath>
        <m:r>
          <w:rPr>
            <w:rFonts w:ascii="Cambria Math" w:eastAsia="Calibri" w:hAnsi="Cambria Math" w:cs="Times New Roman"/>
            <w:sz w:val="28"/>
            <w:szCs w:val="28"/>
            <w:lang w:val="kk-KZ" w:eastAsia="ru-RU"/>
          </w:rPr>
          <m:t>h=6,63∙</m:t>
        </m:r>
        <m:sSup>
          <m:sSupPr>
            <m:ctrlPr>
              <w:rPr>
                <w:rFonts w:ascii="Cambria Math" w:eastAsia="Calibri" w:hAnsi="Cambria Math" w:cs="Times New Roman"/>
                <w:bCs/>
                <w:i/>
                <w:sz w:val="28"/>
                <w:szCs w:val="28"/>
                <w:lang w:val="kk-KZ" w:eastAsia="ru-RU"/>
              </w:rPr>
            </m:ctrlPr>
          </m:sSup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kk-KZ" w:eastAsia="ru-RU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  <w:lang w:val="kk-KZ" w:eastAsia="ru-RU"/>
              </w:rPr>
              <m:t>-34</m:t>
            </m:r>
          </m:sup>
        </m:sSup>
        <m:r>
          <w:rPr>
            <w:rFonts w:ascii="Cambria Math" w:eastAsia="Calibri" w:hAnsi="Cambria Math" w:cs="Times New Roman"/>
            <w:sz w:val="28"/>
            <w:szCs w:val="28"/>
            <w:lang w:val="kk-KZ" w:eastAsia="ru-RU"/>
          </w:rPr>
          <m:t xml:space="preserve"> </m:t>
        </m:r>
        <m:r>
          <w:rPr>
            <w:rFonts w:ascii="Cambria Math" w:eastAsia="Calibri" w:hAnsi="Cambria Math" w:cs="Times New Roman"/>
            <w:sz w:val="28"/>
            <w:szCs w:val="28"/>
            <w:lang w:eastAsia="ru-RU"/>
          </w:rPr>
          <m:t>Дж∙с)</m:t>
        </m:r>
      </m:oMath>
    </w:p>
    <w:p w:rsidR="004A2983" w:rsidRPr="001D40E0" w:rsidRDefault="004A2983" w:rsidP="004A2983">
      <w:pPr>
        <w:spacing w:line="240" w:lineRule="auto"/>
        <w:ind w:firstLine="993"/>
        <w:contextualSpacing/>
        <w:rPr>
          <w:rFonts w:ascii="Times New Roman" w:eastAsia="Calibri" w:hAnsi="Times New Roman" w:cs="Times New Roman"/>
          <w:bCs/>
          <w:sz w:val="28"/>
          <w:szCs w:val="28"/>
          <w:lang w:val="kk-KZ" w:eastAsia="ru-RU"/>
        </w:rPr>
      </w:pPr>
      <w:r w:rsidRPr="001D40E0">
        <w:rPr>
          <w:rFonts w:ascii="Times New Roman" w:eastAsia="Calibri" w:hAnsi="Times New Roman" w:cs="Times New Roman"/>
          <w:bCs/>
          <w:sz w:val="28"/>
          <w:szCs w:val="28"/>
          <w:lang w:val="kk-KZ" w:eastAsia="ru-RU"/>
        </w:rPr>
        <w:t xml:space="preserve">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66"/>
        <w:gridCol w:w="3166"/>
        <w:gridCol w:w="3990"/>
      </w:tblGrid>
      <w:tr w:rsidR="00DD5884" w:rsidRPr="000600D3" w:rsidTr="004A2983">
        <w:trPr>
          <w:trHeight w:val="338"/>
        </w:trPr>
        <w:tc>
          <w:tcPr>
            <w:tcW w:w="1366" w:type="dxa"/>
            <w:vMerge w:val="restart"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66" w:type="dxa"/>
            <w:vMerge w:val="restart"/>
          </w:tcPr>
          <w:p w:rsidR="00DD5884" w:rsidRPr="00007307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kk-KZ"/>
                  </w:rPr>
                  <m:t>2,2∙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bCs/>
                        <w:i/>
                        <w:sz w:val="28"/>
                        <w:szCs w:val="28"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kk-KZ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kk-KZ"/>
                      </w:rPr>
                      <m:t xml:space="preserve">-19 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kk-KZ"/>
                  </w:rPr>
                  <m:t>Дж</m:t>
                </m:r>
              </m:oMath>
            </m:oMathPara>
          </w:p>
        </w:tc>
        <w:tc>
          <w:tcPr>
            <w:tcW w:w="3990" w:type="dxa"/>
          </w:tcPr>
          <w:p w:rsidR="00DD5884" w:rsidRPr="001A5AF2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200 нм</w:t>
            </w:r>
          </w:p>
        </w:tc>
      </w:tr>
      <w:tr w:rsidR="00DD5884" w:rsidRPr="000600D3" w:rsidTr="004A2983">
        <w:trPr>
          <w:trHeight w:val="336"/>
        </w:trPr>
        <w:tc>
          <w:tcPr>
            <w:tcW w:w="1366" w:type="dxa"/>
            <w:vMerge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DD5884" w:rsidRPr="00DD5884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500 нм</w:t>
            </w:r>
          </w:p>
        </w:tc>
      </w:tr>
      <w:tr w:rsidR="00DD5884" w:rsidRPr="000600D3" w:rsidTr="004A2983">
        <w:trPr>
          <w:trHeight w:val="336"/>
        </w:trPr>
        <w:tc>
          <w:tcPr>
            <w:tcW w:w="1366" w:type="dxa"/>
            <w:vMerge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DD5884" w:rsidRPr="00006939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700 нм</w:t>
            </w:r>
          </w:p>
        </w:tc>
      </w:tr>
      <w:tr w:rsidR="00DD5884" w:rsidRPr="000600D3" w:rsidTr="004A2983">
        <w:trPr>
          <w:trHeight w:val="336"/>
        </w:trPr>
        <w:tc>
          <w:tcPr>
            <w:tcW w:w="1366" w:type="dxa"/>
            <w:vMerge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DD5884" w:rsidRPr="00007307" w:rsidRDefault="00DD5884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DD5884" w:rsidRPr="004A2983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 w:rsidRPr="004A298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kk-KZ"/>
              </w:rPr>
              <w:t>900 нм</w:t>
            </w:r>
          </w:p>
        </w:tc>
      </w:tr>
      <w:tr w:rsidR="004A2983" w:rsidRPr="000600D3" w:rsidTr="004A2983">
        <w:trPr>
          <w:trHeight w:val="338"/>
        </w:trPr>
        <w:tc>
          <w:tcPr>
            <w:tcW w:w="1366" w:type="dxa"/>
            <w:vMerge w:val="restart"/>
          </w:tcPr>
          <w:p w:rsidR="004A2983" w:rsidRPr="00006939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4A2983" w:rsidRPr="00007307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kk-KZ"/>
                  </w:rPr>
                  <m:t>9,9∙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bCs/>
                        <w:i/>
                        <w:sz w:val="28"/>
                        <w:szCs w:val="28"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kk-KZ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kk-KZ"/>
                      </w:rPr>
                      <m:t xml:space="preserve">-19 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kk-KZ"/>
                  </w:rPr>
                  <m:t>Дж</m:t>
                </m:r>
              </m:oMath>
            </m:oMathPara>
          </w:p>
        </w:tc>
        <w:tc>
          <w:tcPr>
            <w:tcW w:w="3990" w:type="dxa"/>
          </w:tcPr>
          <w:p w:rsidR="004A2983" w:rsidRPr="004A2983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 w:rsidRPr="004A298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kk-KZ"/>
              </w:rPr>
              <w:t>200 нм</w:t>
            </w:r>
          </w:p>
        </w:tc>
      </w:tr>
      <w:tr w:rsidR="004A2983" w:rsidRPr="000600D3" w:rsidTr="004A2983">
        <w:trPr>
          <w:trHeight w:val="336"/>
        </w:trPr>
        <w:tc>
          <w:tcPr>
            <w:tcW w:w="1366" w:type="dxa"/>
            <w:vMerge/>
          </w:tcPr>
          <w:p w:rsidR="004A2983" w:rsidRPr="00007307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4A2983" w:rsidRPr="00007307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4A2983" w:rsidRPr="00DD5884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500 нм</w:t>
            </w:r>
          </w:p>
        </w:tc>
      </w:tr>
      <w:tr w:rsidR="004A2983" w:rsidRPr="000600D3" w:rsidTr="004A2983">
        <w:trPr>
          <w:trHeight w:val="336"/>
        </w:trPr>
        <w:tc>
          <w:tcPr>
            <w:tcW w:w="1366" w:type="dxa"/>
            <w:vMerge/>
          </w:tcPr>
          <w:p w:rsidR="004A2983" w:rsidRPr="00007307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4A2983" w:rsidRPr="00007307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4A2983" w:rsidRPr="00006939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700 нм</w:t>
            </w:r>
          </w:p>
        </w:tc>
      </w:tr>
      <w:tr w:rsidR="004A2983" w:rsidRPr="000600D3" w:rsidTr="004A2983">
        <w:trPr>
          <w:trHeight w:val="336"/>
        </w:trPr>
        <w:tc>
          <w:tcPr>
            <w:tcW w:w="1366" w:type="dxa"/>
            <w:vMerge/>
          </w:tcPr>
          <w:p w:rsidR="004A2983" w:rsidRPr="00007307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4A2983" w:rsidRPr="00007307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4A2983" w:rsidRPr="00DD5884" w:rsidRDefault="004A2983" w:rsidP="004A2983">
            <w:pPr>
              <w:pStyle w:val="a5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900 нм</w:t>
            </w:r>
          </w:p>
        </w:tc>
      </w:tr>
    </w:tbl>
    <w:p w:rsidR="00DD5884" w:rsidRDefault="00DD5884" w:rsidP="00DD58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A2983" w:rsidRPr="00E108B8" w:rsidRDefault="005C59B1" w:rsidP="004A2983">
      <w:pPr>
        <w:spacing w:line="240" w:lineRule="auto"/>
        <w:contextualSpacing/>
        <w:rPr>
          <w:rFonts w:ascii="Times New Roman" w:eastAsia="Calibri" w:hAnsi="Times New Roman" w:cs="Times New Roman"/>
          <w:bCs/>
          <w:sz w:val="28"/>
          <w:szCs w:val="28"/>
          <w:lang w:val="kk-KZ" w:eastAsia="ru-RU"/>
        </w:rPr>
      </w:pPr>
      <w:r w:rsidRPr="00006939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3</w:t>
      </w:r>
      <w:r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3</w:t>
      </w:r>
      <w:r w:rsidRPr="00006939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.</w:t>
      </w:r>
      <w:r w:rsidR="009A3396">
        <w:t xml:space="preserve"> </w:t>
      </w:r>
      <w:r w:rsidR="004A2983" w:rsidRPr="00E108B8">
        <w:rPr>
          <w:rFonts w:ascii="Times New Roman" w:eastAsia="Calibri" w:hAnsi="Times New Roman" w:cs="Times New Roman"/>
          <w:bCs/>
          <w:sz w:val="28"/>
          <w:szCs w:val="28"/>
          <w:lang w:val="kk-KZ" w:eastAsia="ru-RU"/>
        </w:rPr>
        <w:t xml:space="preserve">Установите соответствие </w:t>
      </w:r>
      <w:r w:rsidR="004A2983">
        <w:rPr>
          <w:rFonts w:ascii="Times New Roman" w:eastAsia="Calibri" w:hAnsi="Times New Roman" w:cs="Times New Roman"/>
          <w:bCs/>
          <w:sz w:val="28"/>
          <w:szCs w:val="28"/>
          <w:lang w:val="kk-KZ" w:eastAsia="ru-RU"/>
        </w:rPr>
        <w:t xml:space="preserve">между изменением температуры абсолютно чёрного тела и изменением длины волны максимума излучения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66"/>
        <w:gridCol w:w="3166"/>
        <w:gridCol w:w="3990"/>
      </w:tblGrid>
      <w:tr w:rsidR="00CB0AFC" w:rsidRPr="000600D3" w:rsidTr="004A2983">
        <w:trPr>
          <w:trHeight w:val="338"/>
        </w:trPr>
        <w:tc>
          <w:tcPr>
            <w:tcW w:w="1366" w:type="dxa"/>
            <w:vMerge w:val="restart"/>
          </w:tcPr>
          <w:p w:rsidR="00CB0AFC" w:rsidRPr="00007307" w:rsidRDefault="00CB0AFC" w:rsidP="00CB0AFC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66" w:type="dxa"/>
            <w:vMerge w:val="restart"/>
          </w:tcPr>
          <w:p w:rsidR="00CB0AFC" w:rsidRPr="00007307" w:rsidRDefault="00C97389" w:rsidP="00CB0AFC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температура увеличилась в 2 раза</w:t>
            </w:r>
          </w:p>
        </w:tc>
        <w:tc>
          <w:tcPr>
            <w:tcW w:w="3990" w:type="dxa"/>
          </w:tcPr>
          <w:p w:rsidR="00CB0AFC" w:rsidRPr="00C97389" w:rsidRDefault="00C97389" w:rsidP="001A5AF2">
            <w:pPr>
              <w:pStyle w:val="a5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 w:rsidRPr="00C97389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kk-KZ"/>
              </w:rPr>
              <w:t>уменьшилась в 2 раза</w:t>
            </w:r>
          </w:p>
        </w:tc>
      </w:tr>
      <w:tr w:rsidR="00CB0AFC" w:rsidRPr="000600D3" w:rsidTr="004A2983">
        <w:trPr>
          <w:trHeight w:val="336"/>
        </w:trPr>
        <w:tc>
          <w:tcPr>
            <w:tcW w:w="1366" w:type="dxa"/>
            <w:vMerge/>
          </w:tcPr>
          <w:p w:rsidR="00CB0AFC" w:rsidRPr="00007307" w:rsidRDefault="00CB0AFC" w:rsidP="00CB0AFC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CB0AFC" w:rsidRPr="00007307" w:rsidRDefault="00CB0AFC" w:rsidP="00CB0AFC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CB0AFC" w:rsidRPr="001A5AF2" w:rsidRDefault="00C97389" w:rsidP="00CB0AFC">
            <w:pPr>
              <w:pStyle w:val="a5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увеличилась в 2 раза</w:t>
            </w:r>
          </w:p>
        </w:tc>
      </w:tr>
      <w:tr w:rsidR="00CB0AFC" w:rsidRPr="000600D3" w:rsidTr="004A2983">
        <w:trPr>
          <w:trHeight w:val="336"/>
        </w:trPr>
        <w:tc>
          <w:tcPr>
            <w:tcW w:w="1366" w:type="dxa"/>
            <w:vMerge/>
          </w:tcPr>
          <w:p w:rsidR="00CB0AFC" w:rsidRPr="00007307" w:rsidRDefault="00CB0AFC" w:rsidP="00CB0AFC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CB0AFC" w:rsidRPr="00007307" w:rsidRDefault="00CB0AFC" w:rsidP="00CB0AFC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CB0AFC" w:rsidRPr="00CB0AFC" w:rsidRDefault="00C97389" w:rsidP="00CB0AFC">
            <w:pPr>
              <w:pStyle w:val="a5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уменьшилась в 4 раза</w:t>
            </w:r>
          </w:p>
        </w:tc>
      </w:tr>
      <w:tr w:rsidR="00CB0AFC" w:rsidRPr="000600D3" w:rsidTr="004A2983">
        <w:trPr>
          <w:trHeight w:val="336"/>
        </w:trPr>
        <w:tc>
          <w:tcPr>
            <w:tcW w:w="1366" w:type="dxa"/>
            <w:vMerge/>
          </w:tcPr>
          <w:p w:rsidR="00CB0AFC" w:rsidRPr="00007307" w:rsidRDefault="00CB0AFC" w:rsidP="00CB0AFC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CB0AFC" w:rsidRPr="00007307" w:rsidRDefault="00CB0AFC" w:rsidP="00CB0AFC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CB0AFC" w:rsidRPr="00CB0AFC" w:rsidRDefault="00C97389" w:rsidP="00CB0AFC">
            <w:pPr>
              <w:pStyle w:val="a5"/>
              <w:tabs>
                <w:tab w:val="left" w:pos="1666"/>
              </w:tabs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увеличилась в 4 раза</w:t>
            </w:r>
          </w:p>
        </w:tc>
      </w:tr>
      <w:tr w:rsidR="00C97389" w:rsidRPr="000600D3" w:rsidTr="004A2983">
        <w:trPr>
          <w:trHeight w:val="338"/>
        </w:trPr>
        <w:tc>
          <w:tcPr>
            <w:tcW w:w="1366" w:type="dxa"/>
            <w:vMerge w:val="restart"/>
          </w:tcPr>
          <w:p w:rsidR="00C97389" w:rsidRPr="00006939" w:rsidRDefault="00C97389" w:rsidP="00C97389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C97389" w:rsidRPr="00007307" w:rsidRDefault="00C97389" w:rsidP="00C97389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температура уменьшилась в 2 раза</w:t>
            </w:r>
          </w:p>
        </w:tc>
        <w:tc>
          <w:tcPr>
            <w:tcW w:w="3990" w:type="dxa"/>
          </w:tcPr>
          <w:p w:rsidR="00C97389" w:rsidRPr="00CB0AFC" w:rsidRDefault="00C97389" w:rsidP="00C97389">
            <w:pPr>
              <w:pStyle w:val="a5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уменьшилась в 2 раза</w:t>
            </w:r>
          </w:p>
        </w:tc>
      </w:tr>
      <w:tr w:rsidR="00C97389" w:rsidRPr="000600D3" w:rsidTr="004A2983">
        <w:trPr>
          <w:trHeight w:val="336"/>
        </w:trPr>
        <w:tc>
          <w:tcPr>
            <w:tcW w:w="1366" w:type="dxa"/>
            <w:vMerge/>
          </w:tcPr>
          <w:p w:rsidR="00C97389" w:rsidRPr="00007307" w:rsidRDefault="00C97389" w:rsidP="00C97389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C97389" w:rsidRPr="00007307" w:rsidRDefault="00C97389" w:rsidP="00C97389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C97389" w:rsidRPr="00C97389" w:rsidRDefault="00C97389" w:rsidP="00C97389">
            <w:pPr>
              <w:pStyle w:val="a5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 w:rsidRPr="00C97389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kk-KZ"/>
              </w:rPr>
              <w:t>увеличилась в 2 раза</w:t>
            </w:r>
          </w:p>
        </w:tc>
      </w:tr>
      <w:tr w:rsidR="00C97389" w:rsidRPr="000600D3" w:rsidTr="004A2983">
        <w:trPr>
          <w:trHeight w:val="336"/>
        </w:trPr>
        <w:tc>
          <w:tcPr>
            <w:tcW w:w="1366" w:type="dxa"/>
            <w:vMerge/>
          </w:tcPr>
          <w:p w:rsidR="00C97389" w:rsidRPr="00007307" w:rsidRDefault="00C97389" w:rsidP="00C97389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C97389" w:rsidRPr="00007307" w:rsidRDefault="00C97389" w:rsidP="00C97389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C97389" w:rsidRPr="00CB0AFC" w:rsidRDefault="00C97389" w:rsidP="00C97389">
            <w:pPr>
              <w:pStyle w:val="a5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уменьшилась в 4 раза</w:t>
            </w:r>
          </w:p>
        </w:tc>
      </w:tr>
      <w:tr w:rsidR="00C97389" w:rsidRPr="000600D3" w:rsidTr="004A2983">
        <w:trPr>
          <w:trHeight w:val="336"/>
        </w:trPr>
        <w:tc>
          <w:tcPr>
            <w:tcW w:w="1366" w:type="dxa"/>
            <w:vMerge/>
          </w:tcPr>
          <w:p w:rsidR="00C97389" w:rsidRPr="00007307" w:rsidRDefault="00C97389" w:rsidP="00C97389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C97389" w:rsidRPr="00007307" w:rsidRDefault="00C97389" w:rsidP="00C97389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C97389" w:rsidRPr="00CB0AFC" w:rsidRDefault="00C97389" w:rsidP="00C97389">
            <w:pPr>
              <w:pStyle w:val="a5"/>
              <w:tabs>
                <w:tab w:val="left" w:pos="1666"/>
              </w:tabs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увеличилась в 4 раза</w:t>
            </w:r>
          </w:p>
        </w:tc>
      </w:tr>
    </w:tbl>
    <w:p w:rsidR="00C97389" w:rsidRPr="00DD0768" w:rsidRDefault="00C97389" w:rsidP="00C97389">
      <w:pPr>
        <w:spacing w:line="240" w:lineRule="auto"/>
        <w:contextualSpacing/>
        <w:rPr>
          <w:rFonts w:ascii="Times New Roman" w:eastAsia="Calibri" w:hAnsi="Times New Roman" w:cs="Times New Roman"/>
          <w:bCs/>
          <w:sz w:val="28"/>
          <w:szCs w:val="28"/>
          <w:lang w:val="kk-KZ" w:eastAsia="ru-RU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val="kk-KZ" w:eastAsia="ru-RU"/>
        </w:rPr>
        <w:t xml:space="preserve">34. </w:t>
      </w:r>
      <w:r w:rsidRPr="00DD0768">
        <w:rPr>
          <w:rFonts w:ascii="Times New Roman" w:eastAsia="Calibri" w:hAnsi="Times New Roman" w:cs="Times New Roman"/>
          <w:bCs/>
          <w:sz w:val="28"/>
          <w:szCs w:val="28"/>
          <w:lang w:val="kk-KZ" w:eastAsia="ru-RU"/>
        </w:rPr>
        <w:t>Установите соответствие</w:t>
      </w:r>
      <w:r>
        <w:rPr>
          <w:rFonts w:ascii="Times New Roman" w:eastAsia="Calibri" w:hAnsi="Times New Roman" w:cs="Times New Roman"/>
          <w:bCs/>
          <w:sz w:val="28"/>
          <w:szCs w:val="28"/>
          <w:lang w:val="kk-KZ" w:eastAsia="ru-RU"/>
        </w:rPr>
        <w:t xml:space="preserve"> между </w:t>
      </w:r>
      <w:r w:rsidRPr="00DD0768">
        <w:rPr>
          <w:rFonts w:ascii="Times New Roman" w:eastAsia="Calibri" w:hAnsi="Times New Roman" w:cs="Times New Roman"/>
          <w:bCs/>
          <w:sz w:val="28"/>
          <w:szCs w:val="28"/>
          <w:lang w:val="kk-KZ" w:eastAsia="ru-RU"/>
        </w:rPr>
        <w:t xml:space="preserve"> </w:t>
      </w:r>
      <w:r>
        <w:rPr>
          <w:rFonts w:ascii="Times New Roman" w:eastAsia="Calibri" w:hAnsi="Times New Roman" w:cs="Times New Roman"/>
          <w:bCs/>
          <w:sz w:val="28"/>
          <w:szCs w:val="28"/>
          <w:lang w:val="kk-KZ" w:eastAsia="ru-RU"/>
        </w:rPr>
        <w:t>изменением импульса фотона и изменением его энергии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66"/>
        <w:gridCol w:w="3166"/>
        <w:gridCol w:w="3990"/>
      </w:tblGrid>
      <w:tr w:rsidR="00C97389" w:rsidRPr="000600D3" w:rsidTr="00E13EFE">
        <w:trPr>
          <w:trHeight w:val="338"/>
        </w:trPr>
        <w:tc>
          <w:tcPr>
            <w:tcW w:w="1366" w:type="dxa"/>
            <w:vMerge w:val="restart"/>
          </w:tcPr>
          <w:p w:rsidR="00C97389" w:rsidRPr="00007307" w:rsidRDefault="00C97389" w:rsidP="00E13EFE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66" w:type="dxa"/>
            <w:vMerge w:val="restart"/>
          </w:tcPr>
          <w:p w:rsidR="00C97389" w:rsidRPr="00007307" w:rsidRDefault="00C97389" w:rsidP="00E13EFE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увеличивается в 2 раза</w:t>
            </w:r>
          </w:p>
        </w:tc>
        <w:tc>
          <w:tcPr>
            <w:tcW w:w="3990" w:type="dxa"/>
          </w:tcPr>
          <w:p w:rsidR="00C97389" w:rsidRPr="00C97389" w:rsidRDefault="00C97389" w:rsidP="00E13EFE">
            <w:pPr>
              <w:pStyle w:val="a5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уменьшается в 2 раза</w:t>
            </w:r>
          </w:p>
        </w:tc>
      </w:tr>
      <w:tr w:rsidR="00C97389" w:rsidRPr="000600D3" w:rsidTr="00E13EFE">
        <w:trPr>
          <w:trHeight w:val="336"/>
        </w:trPr>
        <w:tc>
          <w:tcPr>
            <w:tcW w:w="1366" w:type="dxa"/>
            <w:vMerge/>
          </w:tcPr>
          <w:p w:rsidR="00C97389" w:rsidRPr="00007307" w:rsidRDefault="00C97389" w:rsidP="00E13EFE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C97389" w:rsidRPr="00007307" w:rsidRDefault="00C97389" w:rsidP="00E13EFE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C97389" w:rsidRPr="001A5AF2" w:rsidRDefault="00C97389" w:rsidP="00E13EFE">
            <w:pPr>
              <w:pStyle w:val="a5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уменьшается в 4 раза</w:t>
            </w:r>
          </w:p>
        </w:tc>
      </w:tr>
      <w:tr w:rsidR="00C97389" w:rsidRPr="000600D3" w:rsidTr="00E13EFE">
        <w:trPr>
          <w:trHeight w:val="336"/>
        </w:trPr>
        <w:tc>
          <w:tcPr>
            <w:tcW w:w="1366" w:type="dxa"/>
            <w:vMerge/>
          </w:tcPr>
          <w:p w:rsidR="00C97389" w:rsidRPr="00007307" w:rsidRDefault="00C97389" w:rsidP="00E13EFE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C97389" w:rsidRPr="00007307" w:rsidRDefault="00C97389" w:rsidP="00E13EFE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C97389" w:rsidRPr="00C97389" w:rsidRDefault="00C97389" w:rsidP="00E13EFE">
            <w:pPr>
              <w:pStyle w:val="a5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 w:rsidRPr="00C97389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kk-KZ"/>
              </w:rPr>
              <w:t>увеличивается в 2 раза</w:t>
            </w:r>
          </w:p>
        </w:tc>
      </w:tr>
      <w:tr w:rsidR="00C97389" w:rsidRPr="000600D3" w:rsidTr="00E13EFE">
        <w:trPr>
          <w:trHeight w:val="336"/>
        </w:trPr>
        <w:tc>
          <w:tcPr>
            <w:tcW w:w="1366" w:type="dxa"/>
            <w:vMerge/>
          </w:tcPr>
          <w:p w:rsidR="00C97389" w:rsidRPr="00007307" w:rsidRDefault="00C97389" w:rsidP="00E13EFE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C97389" w:rsidRPr="00007307" w:rsidRDefault="00C97389" w:rsidP="00E13EFE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C97389" w:rsidRPr="00CB0AFC" w:rsidRDefault="00C97389" w:rsidP="00E13EFE">
            <w:pPr>
              <w:pStyle w:val="a5"/>
              <w:tabs>
                <w:tab w:val="left" w:pos="1666"/>
              </w:tabs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увеличивается в 4 раза</w:t>
            </w:r>
          </w:p>
        </w:tc>
      </w:tr>
      <w:tr w:rsidR="00C97389" w:rsidRPr="000600D3" w:rsidTr="00E13EFE">
        <w:trPr>
          <w:trHeight w:val="338"/>
        </w:trPr>
        <w:tc>
          <w:tcPr>
            <w:tcW w:w="1366" w:type="dxa"/>
            <w:vMerge w:val="restart"/>
          </w:tcPr>
          <w:p w:rsidR="00C97389" w:rsidRPr="00006939" w:rsidRDefault="00C97389" w:rsidP="00C97389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C97389" w:rsidRPr="00007307" w:rsidRDefault="00C97389" w:rsidP="00C97389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уменьшается в 2 раза</w:t>
            </w:r>
          </w:p>
        </w:tc>
        <w:tc>
          <w:tcPr>
            <w:tcW w:w="3990" w:type="dxa"/>
          </w:tcPr>
          <w:p w:rsidR="00C97389" w:rsidRPr="00C97389" w:rsidRDefault="00C97389" w:rsidP="00C97389">
            <w:pPr>
              <w:pStyle w:val="a5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 w:rsidRPr="00C97389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kk-KZ"/>
              </w:rPr>
              <w:t>уменьшается в 2 раза</w:t>
            </w:r>
          </w:p>
        </w:tc>
      </w:tr>
      <w:tr w:rsidR="00C97389" w:rsidRPr="000600D3" w:rsidTr="00E13EFE">
        <w:trPr>
          <w:trHeight w:val="336"/>
        </w:trPr>
        <w:tc>
          <w:tcPr>
            <w:tcW w:w="1366" w:type="dxa"/>
            <w:vMerge/>
          </w:tcPr>
          <w:p w:rsidR="00C97389" w:rsidRPr="00007307" w:rsidRDefault="00C97389" w:rsidP="00C97389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C97389" w:rsidRPr="00007307" w:rsidRDefault="00C97389" w:rsidP="00C97389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C97389" w:rsidRPr="001A5AF2" w:rsidRDefault="00C97389" w:rsidP="00C97389">
            <w:pPr>
              <w:pStyle w:val="a5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уменьшается в 4 раза</w:t>
            </w:r>
          </w:p>
        </w:tc>
      </w:tr>
      <w:tr w:rsidR="00C97389" w:rsidRPr="000600D3" w:rsidTr="00E13EFE">
        <w:trPr>
          <w:trHeight w:val="336"/>
        </w:trPr>
        <w:tc>
          <w:tcPr>
            <w:tcW w:w="1366" w:type="dxa"/>
            <w:vMerge/>
          </w:tcPr>
          <w:p w:rsidR="00C97389" w:rsidRPr="00007307" w:rsidRDefault="00C97389" w:rsidP="00C97389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C97389" w:rsidRPr="00007307" w:rsidRDefault="00C97389" w:rsidP="00C97389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C97389" w:rsidRPr="00CB0AFC" w:rsidRDefault="00C97389" w:rsidP="00C97389">
            <w:pPr>
              <w:pStyle w:val="a5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увеличивается в 2</w:t>
            </w:r>
            <w:r w:rsidRPr="0072194E"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раза</w:t>
            </w:r>
          </w:p>
        </w:tc>
      </w:tr>
      <w:tr w:rsidR="00C97389" w:rsidRPr="000600D3" w:rsidTr="00E13EFE">
        <w:trPr>
          <w:trHeight w:val="336"/>
        </w:trPr>
        <w:tc>
          <w:tcPr>
            <w:tcW w:w="1366" w:type="dxa"/>
            <w:vMerge/>
          </w:tcPr>
          <w:p w:rsidR="00C97389" w:rsidRPr="00007307" w:rsidRDefault="00C97389" w:rsidP="00C97389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C97389" w:rsidRPr="00007307" w:rsidRDefault="00C97389" w:rsidP="00C97389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C97389" w:rsidRPr="00CB0AFC" w:rsidRDefault="00C97389" w:rsidP="00C97389">
            <w:pPr>
              <w:pStyle w:val="a5"/>
              <w:tabs>
                <w:tab w:val="left" w:pos="1666"/>
              </w:tabs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увеличивается в 4 раза</w:t>
            </w:r>
          </w:p>
        </w:tc>
      </w:tr>
    </w:tbl>
    <w:p w:rsidR="00C97389" w:rsidRPr="00F23B15" w:rsidRDefault="00C97389" w:rsidP="00C97389">
      <w:pPr>
        <w:spacing w:line="240" w:lineRule="auto"/>
        <w:contextualSpacing/>
        <w:rPr>
          <w:rFonts w:ascii="Times New Roman" w:eastAsia="Calibri" w:hAnsi="Times New Roman" w:cs="Times New Roman"/>
          <w:bCs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35. </w:t>
      </w:r>
      <w:r>
        <w:rPr>
          <w:rFonts w:ascii="Times New Roman" w:eastAsia="Calibri" w:hAnsi="Times New Roman" w:cs="Times New Roman"/>
          <w:bCs/>
          <w:sz w:val="28"/>
          <w:szCs w:val="28"/>
          <w:lang w:val="kk-KZ" w:eastAsia="ru-RU"/>
        </w:rPr>
        <w:t xml:space="preserve">Электрод из цезия, работа выхода электронов из которого равна 1,9 эВ, облучается монохроматическим светом частотой </w:t>
      </w:r>
      <m:oMath>
        <m:r>
          <w:rPr>
            <w:rFonts w:ascii="Cambria Math" w:eastAsia="Calibri" w:hAnsi="Cambria Math" w:cs="Times New Roman"/>
            <w:sz w:val="28"/>
            <w:szCs w:val="28"/>
            <w:lang w:val="kk-KZ" w:eastAsia="ru-RU"/>
          </w:rPr>
          <m:t>5,1∙</m:t>
        </m:r>
        <m:sSup>
          <m:sSupPr>
            <m:ctrlPr>
              <w:rPr>
                <w:rFonts w:ascii="Cambria Math" w:eastAsia="Calibri" w:hAnsi="Cambria Math" w:cs="Times New Roman"/>
                <w:bCs/>
                <w:i/>
                <w:sz w:val="28"/>
                <w:szCs w:val="28"/>
                <w:lang w:val="kk-KZ" w:eastAsia="ru-RU"/>
              </w:rPr>
            </m:ctrlPr>
          </m:sSup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kk-KZ" w:eastAsia="ru-RU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  <w:lang w:val="kk-KZ" w:eastAsia="ru-RU"/>
              </w:rPr>
              <m:t>14</m:t>
            </m:r>
          </m:sup>
        </m:sSup>
        <m:r>
          <w:rPr>
            <w:rFonts w:ascii="Cambria Math" w:eastAsia="Calibri" w:hAnsi="Cambria Math" w:cs="Times New Roman"/>
            <w:sz w:val="28"/>
            <w:szCs w:val="28"/>
            <w:lang w:val="kk-KZ" w:eastAsia="ru-RU"/>
          </w:rPr>
          <m:t xml:space="preserve"> Гц. </m:t>
        </m:r>
      </m:oMath>
      <w:r w:rsidRPr="00F23B15">
        <w:rPr>
          <w:rFonts w:ascii="Times New Roman" w:eastAsia="Calibri" w:hAnsi="Times New Roman" w:cs="Times New Roman"/>
          <w:bCs/>
          <w:sz w:val="28"/>
          <w:szCs w:val="28"/>
          <w:lang w:val="kk-KZ" w:eastAsia="ru-RU"/>
        </w:rPr>
        <w:t>Установите соответствие</w:t>
      </w:r>
      <w:r>
        <w:rPr>
          <w:rFonts w:ascii="Times New Roman" w:eastAsia="Calibri" w:hAnsi="Times New Roman" w:cs="Times New Roman"/>
          <w:bCs/>
          <w:sz w:val="28"/>
          <w:szCs w:val="28"/>
          <w:lang w:val="kk-KZ" w:eastAsia="ru-RU"/>
        </w:rPr>
        <w:t xml:space="preserve"> между физической величиной и  её значением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(1эВ=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eastAsia="ru-RU"/>
          </w:rPr>
          <m:t>1,6∙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eastAsia="ru-RU"/>
              </w:rPr>
              <m:t>-19</m:t>
            </m:r>
          </m:sup>
        </m:sSup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eastAsia="ru-RU"/>
          </w:rPr>
          <m:t>Дж</m:t>
        </m:r>
      </m:oMath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, </w:t>
      </w:r>
      <m:oMath>
        <m:r>
          <w:rPr>
            <w:rFonts w:ascii="Cambria Math" w:eastAsia="Calibri" w:hAnsi="Cambria Math" w:cs="Times New Roman"/>
            <w:sz w:val="28"/>
            <w:szCs w:val="28"/>
            <w:lang w:val="kk-KZ" w:eastAsia="ru-RU"/>
          </w:rPr>
          <m:t>h=6,63∙</m:t>
        </m:r>
        <m:sSup>
          <m:sSupPr>
            <m:ctrlPr>
              <w:rPr>
                <w:rFonts w:ascii="Cambria Math" w:eastAsia="Calibri" w:hAnsi="Cambria Math" w:cs="Times New Roman"/>
                <w:bCs/>
                <w:i/>
                <w:sz w:val="28"/>
                <w:szCs w:val="28"/>
                <w:lang w:val="kk-KZ" w:eastAsia="ru-RU"/>
              </w:rPr>
            </m:ctrlPr>
          </m:sSup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kk-KZ" w:eastAsia="ru-RU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  <w:lang w:val="kk-KZ" w:eastAsia="ru-RU"/>
              </w:rPr>
              <m:t>-34</m:t>
            </m:r>
          </m:sup>
        </m:sSup>
        <m:r>
          <w:rPr>
            <w:rFonts w:ascii="Cambria Math" w:eastAsia="Calibri" w:hAnsi="Cambria Math" w:cs="Times New Roman"/>
            <w:sz w:val="28"/>
            <w:szCs w:val="28"/>
            <w:lang w:val="kk-KZ" w:eastAsia="ru-RU"/>
          </w:rPr>
          <m:t xml:space="preserve"> </m:t>
        </m:r>
        <m:r>
          <w:rPr>
            <w:rFonts w:ascii="Cambria Math" w:eastAsia="Calibri" w:hAnsi="Cambria Math" w:cs="Times New Roman"/>
            <w:sz w:val="28"/>
            <w:szCs w:val="28"/>
            <w:lang w:eastAsia="ru-RU"/>
          </w:rPr>
          <m:t>Дж∙с)</m:t>
        </m:r>
      </m:oMath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66"/>
        <w:gridCol w:w="3166"/>
        <w:gridCol w:w="3990"/>
      </w:tblGrid>
      <w:tr w:rsidR="00C97389" w:rsidRPr="000600D3" w:rsidTr="00E13EFE">
        <w:trPr>
          <w:trHeight w:val="338"/>
        </w:trPr>
        <w:tc>
          <w:tcPr>
            <w:tcW w:w="1366" w:type="dxa"/>
            <w:vMerge w:val="restart"/>
          </w:tcPr>
          <w:p w:rsidR="00C97389" w:rsidRPr="00007307" w:rsidRDefault="00C97389" w:rsidP="00E13EFE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66" w:type="dxa"/>
            <w:vMerge w:val="restart"/>
          </w:tcPr>
          <w:p w:rsidR="00C97389" w:rsidRPr="00007307" w:rsidRDefault="00C97389" w:rsidP="00E13EFE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энергия фотона излучения</w:t>
            </w:r>
          </w:p>
        </w:tc>
        <w:tc>
          <w:tcPr>
            <w:tcW w:w="3990" w:type="dxa"/>
          </w:tcPr>
          <w:p w:rsidR="00C97389" w:rsidRPr="00C97389" w:rsidRDefault="00C97389" w:rsidP="00E13EFE">
            <w:pPr>
              <w:pStyle w:val="a5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0,2 эВ</w:t>
            </w:r>
          </w:p>
        </w:tc>
      </w:tr>
      <w:tr w:rsidR="00C97389" w:rsidRPr="000600D3" w:rsidTr="00E13EFE">
        <w:trPr>
          <w:trHeight w:val="336"/>
        </w:trPr>
        <w:tc>
          <w:tcPr>
            <w:tcW w:w="1366" w:type="dxa"/>
            <w:vMerge/>
          </w:tcPr>
          <w:p w:rsidR="00C97389" w:rsidRPr="00007307" w:rsidRDefault="00C97389" w:rsidP="00E13EFE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C97389" w:rsidRPr="00007307" w:rsidRDefault="00C97389" w:rsidP="00E13EFE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C97389" w:rsidRPr="001A5AF2" w:rsidRDefault="00C97389" w:rsidP="00E13EFE">
            <w:pPr>
              <w:pStyle w:val="a5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1,7 эВ</w:t>
            </w:r>
          </w:p>
        </w:tc>
      </w:tr>
      <w:tr w:rsidR="00C97389" w:rsidRPr="000600D3" w:rsidTr="00E13EFE">
        <w:trPr>
          <w:trHeight w:val="336"/>
        </w:trPr>
        <w:tc>
          <w:tcPr>
            <w:tcW w:w="1366" w:type="dxa"/>
            <w:vMerge/>
          </w:tcPr>
          <w:p w:rsidR="00C97389" w:rsidRPr="00007307" w:rsidRDefault="00C97389" w:rsidP="00E13EFE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C97389" w:rsidRPr="00007307" w:rsidRDefault="00C97389" w:rsidP="00E13EFE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C97389" w:rsidRPr="00C97389" w:rsidRDefault="00C97389" w:rsidP="00E13EFE">
            <w:pPr>
              <w:pStyle w:val="a5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 w:rsidRPr="00C97389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kk-KZ"/>
              </w:rPr>
              <w:t>2,1 эВ</w:t>
            </w:r>
          </w:p>
        </w:tc>
      </w:tr>
      <w:tr w:rsidR="00C97389" w:rsidRPr="000600D3" w:rsidTr="00E13EFE">
        <w:trPr>
          <w:trHeight w:val="336"/>
        </w:trPr>
        <w:tc>
          <w:tcPr>
            <w:tcW w:w="1366" w:type="dxa"/>
            <w:vMerge/>
          </w:tcPr>
          <w:p w:rsidR="00C97389" w:rsidRPr="00007307" w:rsidRDefault="00C97389" w:rsidP="00E13EFE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C97389" w:rsidRPr="00007307" w:rsidRDefault="00C97389" w:rsidP="00E13EFE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C97389" w:rsidRPr="00CB0AFC" w:rsidRDefault="00C97389" w:rsidP="00E13EFE">
            <w:pPr>
              <w:pStyle w:val="a5"/>
              <w:tabs>
                <w:tab w:val="left" w:pos="1666"/>
              </w:tabs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4,0 эВ</w:t>
            </w:r>
          </w:p>
        </w:tc>
      </w:tr>
      <w:tr w:rsidR="00C97389" w:rsidRPr="000600D3" w:rsidTr="00E13EFE">
        <w:trPr>
          <w:trHeight w:val="338"/>
        </w:trPr>
        <w:tc>
          <w:tcPr>
            <w:tcW w:w="1366" w:type="dxa"/>
            <w:vMerge w:val="restart"/>
          </w:tcPr>
          <w:p w:rsidR="00C97389" w:rsidRPr="00006939" w:rsidRDefault="00C97389" w:rsidP="00C97389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C97389" w:rsidRPr="00007307" w:rsidRDefault="00C97389" w:rsidP="00C97389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энергия фотоэлектрона</w:t>
            </w:r>
          </w:p>
        </w:tc>
        <w:tc>
          <w:tcPr>
            <w:tcW w:w="3990" w:type="dxa"/>
          </w:tcPr>
          <w:p w:rsidR="00C97389" w:rsidRPr="00C97389" w:rsidRDefault="00C97389" w:rsidP="00C97389">
            <w:pPr>
              <w:pStyle w:val="a5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 w:rsidRPr="00C97389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kk-KZ"/>
              </w:rPr>
              <w:t>0,2 эВ</w:t>
            </w:r>
          </w:p>
        </w:tc>
      </w:tr>
      <w:tr w:rsidR="00C97389" w:rsidRPr="000600D3" w:rsidTr="00E13EFE">
        <w:trPr>
          <w:trHeight w:val="336"/>
        </w:trPr>
        <w:tc>
          <w:tcPr>
            <w:tcW w:w="1366" w:type="dxa"/>
            <w:vMerge/>
          </w:tcPr>
          <w:p w:rsidR="00C97389" w:rsidRPr="00007307" w:rsidRDefault="00C97389" w:rsidP="00C97389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C97389" w:rsidRPr="00007307" w:rsidRDefault="00C97389" w:rsidP="00C97389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C97389" w:rsidRPr="001A5AF2" w:rsidRDefault="00C97389" w:rsidP="00C97389">
            <w:pPr>
              <w:pStyle w:val="a5"/>
              <w:ind w:left="0"/>
              <w:jc w:val="both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1,7 эВ</w:t>
            </w:r>
          </w:p>
        </w:tc>
      </w:tr>
      <w:tr w:rsidR="00C97389" w:rsidRPr="000600D3" w:rsidTr="00E13EFE">
        <w:trPr>
          <w:trHeight w:val="336"/>
        </w:trPr>
        <w:tc>
          <w:tcPr>
            <w:tcW w:w="1366" w:type="dxa"/>
            <w:vMerge/>
          </w:tcPr>
          <w:p w:rsidR="00C97389" w:rsidRPr="00007307" w:rsidRDefault="00C97389" w:rsidP="00C97389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C97389" w:rsidRPr="00007307" w:rsidRDefault="00C97389" w:rsidP="00C97389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C97389" w:rsidRPr="00C97389" w:rsidRDefault="00C97389" w:rsidP="00C97389">
            <w:pPr>
              <w:pStyle w:val="a5"/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2,1 эВ</w:t>
            </w:r>
          </w:p>
        </w:tc>
      </w:tr>
      <w:tr w:rsidR="00C97389" w:rsidRPr="000600D3" w:rsidTr="00E13EFE">
        <w:trPr>
          <w:trHeight w:val="336"/>
        </w:trPr>
        <w:tc>
          <w:tcPr>
            <w:tcW w:w="1366" w:type="dxa"/>
            <w:vMerge/>
          </w:tcPr>
          <w:p w:rsidR="00C97389" w:rsidRPr="00007307" w:rsidRDefault="00C97389" w:rsidP="00C97389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C97389" w:rsidRPr="00007307" w:rsidRDefault="00C97389" w:rsidP="00C97389">
            <w:pPr>
              <w:pStyle w:val="a5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C97389" w:rsidRPr="00CB0AFC" w:rsidRDefault="00C97389" w:rsidP="00C97389">
            <w:pPr>
              <w:pStyle w:val="a5"/>
              <w:tabs>
                <w:tab w:val="left" w:pos="1666"/>
              </w:tabs>
              <w:ind w:left="0"/>
              <w:jc w:val="both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kk-KZ"/>
              </w:rPr>
              <w:t>4,0 эВ</w:t>
            </w:r>
          </w:p>
        </w:tc>
      </w:tr>
    </w:tbl>
    <w:p w:rsidR="004846AE" w:rsidRDefault="004846AE" w:rsidP="00990CB9">
      <w:pPr>
        <w:pStyle w:val="a3"/>
        <w:ind w:firstLine="709"/>
        <w:rPr>
          <w:sz w:val="28"/>
          <w:szCs w:val="28"/>
        </w:rPr>
      </w:pPr>
      <w:r w:rsidRPr="00AA4C0C">
        <w:rPr>
          <w:b/>
          <w:i/>
          <w:sz w:val="28"/>
          <w:szCs w:val="28"/>
        </w:rPr>
        <w:t>Инструкция</w:t>
      </w:r>
      <w:r w:rsidRPr="00AA4C0C">
        <w:rPr>
          <w:i/>
          <w:sz w:val="28"/>
          <w:szCs w:val="28"/>
        </w:rPr>
        <w:t>: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Вам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предлагаются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задания,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в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которых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могут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быть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один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или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несколько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правильных</w:t>
      </w:r>
      <w:r w:rsidR="009A3396">
        <w:rPr>
          <w:i/>
          <w:sz w:val="28"/>
          <w:szCs w:val="28"/>
        </w:rPr>
        <w:t xml:space="preserve"> </w:t>
      </w:r>
      <w:r w:rsidRPr="00AA4C0C">
        <w:rPr>
          <w:i/>
          <w:sz w:val="28"/>
          <w:szCs w:val="28"/>
        </w:rPr>
        <w:t>ответов</w:t>
      </w:r>
      <w:r w:rsidRPr="00AA4C0C">
        <w:rPr>
          <w:sz w:val="28"/>
          <w:szCs w:val="28"/>
        </w:rPr>
        <w:t>.</w:t>
      </w:r>
    </w:p>
    <w:p w:rsidR="009D710C" w:rsidRPr="009D710C" w:rsidRDefault="009D710C" w:rsidP="009D710C">
      <w:pPr>
        <w:pStyle w:val="a3"/>
        <w:spacing w:before="0" w:beforeAutospacing="0" w:after="0" w:afterAutospacing="0"/>
        <w:ind w:firstLine="709"/>
        <w:rPr>
          <w:sz w:val="28"/>
          <w:szCs w:val="28"/>
        </w:rPr>
      </w:pPr>
      <w:r>
        <w:rPr>
          <w:sz w:val="28"/>
          <w:szCs w:val="28"/>
        </w:rPr>
        <w:t>36. В</w:t>
      </w:r>
      <w:r w:rsidRPr="009D710C">
        <w:rPr>
          <w:sz w:val="28"/>
          <w:szCs w:val="28"/>
        </w:rPr>
        <w:t>ыберите утверждения, которые верно описывают фотоэффект и его законы:</w:t>
      </w:r>
    </w:p>
    <w:p w:rsidR="009D710C" w:rsidRPr="009A1235" w:rsidRDefault="009D710C" w:rsidP="009D710C">
      <w:pPr>
        <w:pStyle w:val="a3"/>
        <w:spacing w:before="0" w:beforeAutospacing="0" w:after="0" w:afterAutospacing="0"/>
        <w:ind w:firstLine="709"/>
        <w:rPr>
          <w:b/>
          <w:sz w:val="28"/>
          <w:szCs w:val="28"/>
        </w:rPr>
      </w:pPr>
      <w:r w:rsidRPr="009A1235">
        <w:rPr>
          <w:b/>
          <w:sz w:val="28"/>
          <w:szCs w:val="28"/>
          <w:lang w:val="en-US"/>
        </w:rPr>
        <w:t>A</w:t>
      </w:r>
      <w:r w:rsidRPr="009A1235">
        <w:rPr>
          <w:b/>
          <w:sz w:val="28"/>
          <w:szCs w:val="28"/>
        </w:rPr>
        <w:t>) Максимальная кинетическая энергия фотоэлектронов линейно растет с увеличением частоты падающего света.</w:t>
      </w:r>
    </w:p>
    <w:p w:rsidR="009D710C" w:rsidRPr="009A1235" w:rsidRDefault="009D710C" w:rsidP="009D710C">
      <w:pPr>
        <w:pStyle w:val="a3"/>
        <w:spacing w:before="0" w:beforeAutospacing="0" w:after="0" w:afterAutospacing="0"/>
        <w:ind w:firstLine="709"/>
        <w:rPr>
          <w:b/>
          <w:sz w:val="28"/>
          <w:szCs w:val="28"/>
        </w:rPr>
      </w:pPr>
      <w:r w:rsidRPr="009A1235">
        <w:rPr>
          <w:b/>
          <w:sz w:val="28"/>
          <w:szCs w:val="28"/>
          <w:lang w:val="en-US"/>
        </w:rPr>
        <w:t>B</w:t>
      </w:r>
      <w:r w:rsidRPr="009A1235">
        <w:rPr>
          <w:b/>
          <w:sz w:val="28"/>
          <w:szCs w:val="28"/>
        </w:rPr>
        <w:t>) Существует минимальная энергия фотона, необходимая для выхода электрона из металла.</w:t>
      </w:r>
    </w:p>
    <w:p w:rsidR="009D710C" w:rsidRPr="009D710C" w:rsidRDefault="009D710C" w:rsidP="009D710C">
      <w:pPr>
        <w:pStyle w:val="a3"/>
        <w:spacing w:before="0" w:beforeAutospacing="0" w:after="0" w:afterAutospacing="0"/>
        <w:ind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Pr="009D710C">
        <w:rPr>
          <w:sz w:val="28"/>
          <w:szCs w:val="28"/>
        </w:rPr>
        <w:t>) Запирающее напряжение зависит от интенсивности падающего излучения.</w:t>
      </w:r>
    </w:p>
    <w:p w:rsidR="009D710C" w:rsidRPr="009D710C" w:rsidRDefault="009D710C" w:rsidP="009D710C">
      <w:pPr>
        <w:pStyle w:val="a3"/>
        <w:spacing w:before="0" w:beforeAutospacing="0" w:after="0" w:afterAutospacing="0"/>
        <w:ind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Pr="009D710C">
        <w:rPr>
          <w:sz w:val="28"/>
          <w:szCs w:val="28"/>
        </w:rPr>
        <w:t>) Фотоэффект возможен только при частотах ниже «красной границы».</w:t>
      </w:r>
    </w:p>
    <w:p w:rsidR="009D710C" w:rsidRPr="009D710C" w:rsidRDefault="009D710C" w:rsidP="009D710C">
      <w:pPr>
        <w:pStyle w:val="a3"/>
        <w:spacing w:before="0" w:beforeAutospacing="0" w:after="0" w:afterAutospacing="0"/>
        <w:ind w:firstLine="709"/>
        <w:rPr>
          <w:sz w:val="28"/>
          <w:szCs w:val="28"/>
        </w:rPr>
      </w:pPr>
    </w:p>
    <w:p w:rsidR="009D710C" w:rsidRPr="00A175D9" w:rsidRDefault="009D710C" w:rsidP="009D710C">
      <w:pPr>
        <w:pStyle w:val="a3"/>
        <w:spacing w:before="0" w:beforeAutospacing="0" w:after="0" w:afterAutospacing="0"/>
        <w:ind w:firstLine="709"/>
        <w:rPr>
          <w:b/>
          <w:sz w:val="28"/>
          <w:szCs w:val="28"/>
        </w:rPr>
      </w:pPr>
      <w:r w:rsidRPr="00A175D9">
        <w:rPr>
          <w:b/>
          <w:sz w:val="28"/>
          <w:szCs w:val="28"/>
          <w:lang w:val="en-US"/>
        </w:rPr>
        <w:t>E</w:t>
      </w:r>
      <w:r w:rsidRPr="00A175D9">
        <w:rPr>
          <w:b/>
          <w:sz w:val="28"/>
          <w:szCs w:val="28"/>
        </w:rPr>
        <w:t>) Количество выбитых электронов в секунду прямо пропорционально интенсивности света.</w:t>
      </w:r>
    </w:p>
    <w:p w:rsidR="009D710C" w:rsidRPr="009D710C" w:rsidRDefault="009D710C" w:rsidP="009D710C">
      <w:pPr>
        <w:pStyle w:val="a3"/>
        <w:spacing w:before="0" w:beforeAutospacing="0" w:after="0" w:afterAutospacing="0"/>
        <w:ind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F</w:t>
      </w:r>
      <w:r w:rsidRPr="009D710C">
        <w:rPr>
          <w:sz w:val="28"/>
          <w:szCs w:val="28"/>
        </w:rPr>
        <w:t>) Время задержки между освещением и началом фотоэффекта составляет несколько минут.</w:t>
      </w:r>
    </w:p>
    <w:p w:rsidR="009D710C" w:rsidRDefault="009D710C" w:rsidP="009D710C">
      <w:pPr>
        <w:pStyle w:val="a3"/>
        <w:spacing w:before="0" w:beforeAutospacing="0" w:after="0" w:afterAutospacing="0"/>
        <w:ind w:firstLine="709"/>
        <w:rPr>
          <w:sz w:val="28"/>
          <w:szCs w:val="28"/>
        </w:rPr>
      </w:pPr>
    </w:p>
    <w:p w:rsidR="002A0FEB" w:rsidRPr="002A0FEB" w:rsidRDefault="002A0FEB" w:rsidP="002A0FEB">
      <w:pPr>
        <w:pStyle w:val="a3"/>
        <w:spacing w:before="0" w:beforeAutospacing="0" w:after="0" w:afterAutospacing="0"/>
        <w:ind w:firstLine="709"/>
        <w:rPr>
          <w:sz w:val="28"/>
          <w:szCs w:val="28"/>
        </w:rPr>
      </w:pPr>
      <w:r w:rsidRPr="002A0FEB">
        <w:rPr>
          <w:sz w:val="28"/>
          <w:szCs w:val="28"/>
        </w:rPr>
        <w:t>37. Какие из перечисленных характеристик относятся к волновым свойствам микрочастиц (согласно гипотезе де Бройля)?</w:t>
      </w:r>
    </w:p>
    <w:p w:rsidR="002A0FEB" w:rsidRPr="00491184" w:rsidRDefault="002A0FEB" w:rsidP="002A0FEB">
      <w:pPr>
        <w:pStyle w:val="a3"/>
        <w:spacing w:before="0" w:beforeAutospacing="0" w:after="0" w:afterAutospacing="0"/>
        <w:ind w:firstLine="709"/>
        <w:rPr>
          <w:b/>
          <w:sz w:val="28"/>
          <w:szCs w:val="28"/>
        </w:rPr>
      </w:pPr>
      <w:r w:rsidRPr="00491184">
        <w:rPr>
          <w:b/>
          <w:sz w:val="28"/>
          <w:szCs w:val="28"/>
          <w:lang w:val="en-US"/>
        </w:rPr>
        <w:t>A</w:t>
      </w:r>
      <w:r w:rsidRPr="00491184">
        <w:rPr>
          <w:b/>
          <w:sz w:val="28"/>
          <w:szCs w:val="28"/>
        </w:rPr>
        <w:t>) Поток электронов может дифрагировать на кристаллической решетке.</w:t>
      </w:r>
    </w:p>
    <w:p w:rsidR="002A0FEB" w:rsidRPr="002A0FEB" w:rsidRDefault="002A0FEB" w:rsidP="002A0FEB">
      <w:pPr>
        <w:pStyle w:val="a3"/>
        <w:spacing w:before="0" w:beforeAutospacing="0" w:after="0" w:afterAutospacing="0"/>
        <w:ind w:firstLine="709"/>
        <w:rPr>
          <w:sz w:val="28"/>
          <w:szCs w:val="28"/>
        </w:rPr>
      </w:pPr>
      <w:r w:rsidRPr="00491184">
        <w:rPr>
          <w:b/>
          <w:sz w:val="28"/>
          <w:szCs w:val="28"/>
          <w:lang w:val="en-US"/>
        </w:rPr>
        <w:t>B</w:t>
      </w:r>
      <w:r w:rsidRPr="00491184">
        <w:rPr>
          <w:b/>
          <w:sz w:val="28"/>
          <w:szCs w:val="28"/>
        </w:rPr>
        <w:t>) Длина волны де Бройля зависит от массы и скорости частицы</w:t>
      </w:r>
      <w:r w:rsidRPr="002A0FEB">
        <w:rPr>
          <w:sz w:val="28"/>
          <w:szCs w:val="28"/>
        </w:rPr>
        <w:t>.</w:t>
      </w:r>
    </w:p>
    <w:p w:rsidR="002A0FEB" w:rsidRPr="002A0FEB" w:rsidRDefault="002A0FEB" w:rsidP="002A0FEB">
      <w:pPr>
        <w:pStyle w:val="a3"/>
        <w:spacing w:before="0" w:beforeAutospacing="0" w:after="0" w:afterAutospacing="0"/>
        <w:ind w:firstLine="709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C</w:t>
      </w:r>
      <w:r w:rsidRPr="002A0FEB">
        <w:rPr>
          <w:sz w:val="28"/>
          <w:szCs w:val="28"/>
        </w:rPr>
        <w:t>) Волны материи являются электромагнитными волнами.</w:t>
      </w:r>
    </w:p>
    <w:p w:rsidR="002A0FEB" w:rsidRPr="002A0FEB" w:rsidRDefault="002A0FEB" w:rsidP="002A0FEB">
      <w:pPr>
        <w:pStyle w:val="a3"/>
        <w:spacing w:before="0" w:beforeAutospacing="0" w:after="0" w:afterAutospacing="0"/>
        <w:ind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Pr="002A0FEB">
        <w:rPr>
          <w:sz w:val="28"/>
          <w:szCs w:val="28"/>
        </w:rPr>
        <w:t>) Микрочастицы движутся по строго определенным классическим траекториям.</w:t>
      </w:r>
    </w:p>
    <w:p w:rsidR="002A0FEB" w:rsidRPr="002A0FEB" w:rsidRDefault="002A0FEB" w:rsidP="002A0FEB">
      <w:pPr>
        <w:pStyle w:val="a3"/>
        <w:spacing w:before="0" w:beforeAutospacing="0" w:after="0" w:afterAutospacing="0"/>
        <w:ind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 w:rsidRPr="002A0FEB">
        <w:rPr>
          <w:sz w:val="28"/>
          <w:szCs w:val="28"/>
        </w:rPr>
        <w:t>) Длина волны частицы тем больше, чем больше её импульс.</w:t>
      </w:r>
    </w:p>
    <w:p w:rsidR="002A0FEB" w:rsidRPr="00491184" w:rsidRDefault="002A0FEB" w:rsidP="002A0FEB">
      <w:pPr>
        <w:pStyle w:val="a3"/>
        <w:spacing w:before="0" w:beforeAutospacing="0" w:after="0" w:afterAutospacing="0"/>
        <w:ind w:firstLine="709"/>
        <w:rPr>
          <w:b/>
          <w:sz w:val="28"/>
          <w:szCs w:val="28"/>
        </w:rPr>
      </w:pPr>
      <w:r w:rsidRPr="00491184">
        <w:rPr>
          <w:b/>
          <w:sz w:val="28"/>
          <w:szCs w:val="28"/>
          <w:lang w:val="en-US"/>
        </w:rPr>
        <w:t>F</w:t>
      </w:r>
      <w:r w:rsidRPr="00491184">
        <w:rPr>
          <w:b/>
          <w:sz w:val="28"/>
          <w:szCs w:val="28"/>
        </w:rPr>
        <w:t>) Частицы могут проявлять интерференцию при прохождении через две щели.</w:t>
      </w:r>
    </w:p>
    <w:p w:rsidR="002A0FEB" w:rsidRDefault="002A0FEB" w:rsidP="002A0FEB">
      <w:pPr>
        <w:pStyle w:val="a3"/>
        <w:spacing w:before="0" w:beforeAutospacing="0" w:after="0" w:afterAutospacing="0"/>
        <w:ind w:firstLine="709"/>
        <w:rPr>
          <w:sz w:val="28"/>
          <w:szCs w:val="28"/>
        </w:rPr>
      </w:pPr>
    </w:p>
    <w:p w:rsidR="00491184" w:rsidRPr="00491184" w:rsidRDefault="00491184" w:rsidP="00491184">
      <w:pPr>
        <w:pStyle w:val="a3"/>
        <w:spacing w:before="0" w:beforeAutospacing="0" w:after="0" w:afterAutospacing="0"/>
        <w:ind w:firstLine="709"/>
        <w:rPr>
          <w:sz w:val="28"/>
          <w:szCs w:val="28"/>
        </w:rPr>
      </w:pPr>
      <w:r w:rsidRPr="00491184">
        <w:rPr>
          <w:sz w:val="28"/>
          <w:szCs w:val="28"/>
        </w:rPr>
        <w:t>38.</w:t>
      </w:r>
      <w:r w:rsidRPr="00491184">
        <w:t xml:space="preserve"> </w:t>
      </w:r>
      <w:r w:rsidRPr="00491184">
        <w:rPr>
          <w:sz w:val="28"/>
          <w:szCs w:val="28"/>
        </w:rPr>
        <w:t>Укажите верные положения теории атома Бора:</w:t>
      </w:r>
    </w:p>
    <w:p w:rsidR="00491184" w:rsidRPr="00491184" w:rsidRDefault="00491184" w:rsidP="00491184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491184">
        <w:rPr>
          <w:sz w:val="28"/>
          <w:szCs w:val="28"/>
        </w:rPr>
        <w:t>) Двигаясь по стационарной орбите, электрон постоянно излучает энергию.</w:t>
      </w:r>
    </w:p>
    <w:p w:rsidR="00491184" w:rsidRPr="00491184" w:rsidRDefault="00491184" w:rsidP="00491184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491184">
        <w:rPr>
          <w:sz w:val="28"/>
          <w:szCs w:val="28"/>
        </w:rPr>
        <w:t>) Радиусы орбит электрона могут принимать любые значения.</w:t>
      </w:r>
    </w:p>
    <w:p w:rsidR="00491184" w:rsidRPr="00491184" w:rsidRDefault="00491184" w:rsidP="00491184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Pr="00491184">
        <w:rPr>
          <w:sz w:val="28"/>
          <w:szCs w:val="28"/>
        </w:rPr>
        <w:t>) Модель Бора полностью объясняет спектры всех сложных многоэлектронных атомов.</w:t>
      </w:r>
    </w:p>
    <w:p w:rsidR="00491184" w:rsidRPr="00697F12" w:rsidRDefault="00491184" w:rsidP="00491184">
      <w:pPr>
        <w:pStyle w:val="a3"/>
        <w:spacing w:before="0" w:beforeAutospacing="0" w:after="0" w:afterAutospacing="0"/>
        <w:rPr>
          <w:b/>
          <w:sz w:val="28"/>
          <w:szCs w:val="28"/>
        </w:rPr>
      </w:pPr>
      <w:r w:rsidRPr="00697F12">
        <w:rPr>
          <w:b/>
          <w:sz w:val="28"/>
          <w:szCs w:val="28"/>
          <w:lang w:val="en-US"/>
        </w:rPr>
        <w:t>D</w:t>
      </w:r>
      <w:r w:rsidRPr="00697F12">
        <w:rPr>
          <w:b/>
          <w:sz w:val="28"/>
          <w:szCs w:val="28"/>
        </w:rPr>
        <w:t>) Электрон в атоме может находиться только на определенных стационарных орбитах.</w:t>
      </w:r>
    </w:p>
    <w:p w:rsidR="00491184" w:rsidRPr="00697F12" w:rsidRDefault="00491184" w:rsidP="00491184">
      <w:pPr>
        <w:pStyle w:val="a3"/>
        <w:spacing w:before="0" w:beforeAutospacing="0" w:after="0" w:afterAutospacing="0"/>
        <w:rPr>
          <w:b/>
          <w:sz w:val="28"/>
          <w:szCs w:val="28"/>
        </w:rPr>
      </w:pPr>
      <w:r w:rsidRPr="00697F12">
        <w:rPr>
          <w:b/>
          <w:sz w:val="28"/>
          <w:szCs w:val="28"/>
          <w:lang w:val="en-US"/>
        </w:rPr>
        <w:t>E</w:t>
      </w:r>
      <w:r w:rsidRPr="00697F12">
        <w:rPr>
          <w:b/>
          <w:sz w:val="28"/>
          <w:szCs w:val="28"/>
        </w:rPr>
        <w:t>) Энергия поглощенного фотона равна разности энергий уровней.</w:t>
      </w:r>
    </w:p>
    <w:p w:rsidR="00491184" w:rsidRDefault="00491184" w:rsidP="00491184">
      <w:pPr>
        <w:pStyle w:val="a3"/>
        <w:spacing w:before="0" w:beforeAutospacing="0" w:after="0" w:afterAutospacing="0"/>
        <w:rPr>
          <w:b/>
          <w:sz w:val="28"/>
          <w:szCs w:val="28"/>
        </w:rPr>
      </w:pPr>
      <w:r w:rsidRPr="00697F12">
        <w:rPr>
          <w:b/>
          <w:sz w:val="28"/>
          <w:szCs w:val="28"/>
          <w:lang w:val="en-US"/>
        </w:rPr>
        <w:t>F</w:t>
      </w:r>
      <w:r w:rsidRPr="00697F12">
        <w:rPr>
          <w:b/>
          <w:sz w:val="28"/>
          <w:szCs w:val="28"/>
        </w:rPr>
        <w:t>) Излучение кванта происходит при переходе электрона с более высокого уровня на более низкий.</w:t>
      </w:r>
    </w:p>
    <w:p w:rsidR="00491184" w:rsidRDefault="00491184" w:rsidP="00697F12">
      <w:pPr>
        <w:pStyle w:val="a3"/>
        <w:spacing w:before="0" w:beforeAutospacing="0" w:after="0" w:afterAutospacing="0"/>
        <w:rPr>
          <w:b/>
          <w:sz w:val="28"/>
          <w:szCs w:val="28"/>
        </w:rPr>
      </w:pPr>
    </w:p>
    <w:p w:rsidR="00697F12" w:rsidRPr="00697F12" w:rsidRDefault="00697F12" w:rsidP="00697F12">
      <w:pPr>
        <w:pStyle w:val="a3"/>
        <w:spacing w:before="0" w:beforeAutospacing="0" w:after="0" w:afterAutospacing="0"/>
        <w:rPr>
          <w:sz w:val="28"/>
          <w:szCs w:val="28"/>
        </w:rPr>
      </w:pPr>
      <w:r w:rsidRPr="00697F12">
        <w:rPr>
          <w:sz w:val="28"/>
          <w:szCs w:val="28"/>
        </w:rPr>
        <w:t>39. Какие квантовые числа определяют состояние электрона в атоме согласно квантовомеханической модели?</w:t>
      </w:r>
    </w:p>
    <w:p w:rsidR="00697F12" w:rsidRPr="00697F12" w:rsidRDefault="00697F12" w:rsidP="00697F12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697F12">
        <w:rPr>
          <w:sz w:val="28"/>
          <w:szCs w:val="28"/>
        </w:rPr>
        <w:t xml:space="preserve">) Массовое число </w:t>
      </w:r>
      <w:r w:rsidRPr="00697F12">
        <w:rPr>
          <w:sz w:val="28"/>
          <w:szCs w:val="28"/>
          <w:lang w:val="en-US"/>
        </w:rPr>
        <w:t>A</w:t>
      </w:r>
    </w:p>
    <w:p w:rsidR="00697F12" w:rsidRPr="00697F12" w:rsidRDefault="00697F12" w:rsidP="00697F12">
      <w:pPr>
        <w:pStyle w:val="a3"/>
        <w:spacing w:before="0" w:beforeAutospacing="0" w:after="0" w:afterAutospacing="0"/>
        <w:rPr>
          <w:b/>
          <w:sz w:val="28"/>
          <w:szCs w:val="28"/>
        </w:rPr>
      </w:pPr>
      <w:r w:rsidRPr="00697F12">
        <w:rPr>
          <w:b/>
          <w:sz w:val="28"/>
          <w:szCs w:val="28"/>
          <w:lang w:val="en-US"/>
        </w:rPr>
        <w:t>B</w:t>
      </w:r>
      <w:r w:rsidRPr="00697F12">
        <w:rPr>
          <w:b/>
          <w:sz w:val="28"/>
          <w:szCs w:val="28"/>
        </w:rPr>
        <w:t xml:space="preserve">) Главное квантовое число </w:t>
      </w:r>
      <w:r w:rsidRPr="00697F12">
        <w:rPr>
          <w:b/>
          <w:sz w:val="28"/>
          <w:szCs w:val="28"/>
          <w:lang w:val="en-US"/>
        </w:rPr>
        <w:t>n</w:t>
      </w:r>
      <w:r w:rsidRPr="00697F12">
        <w:rPr>
          <w:b/>
          <w:sz w:val="28"/>
          <w:szCs w:val="28"/>
        </w:rPr>
        <w:t xml:space="preserve"> (энергия)</w:t>
      </w:r>
    </w:p>
    <w:p w:rsidR="00697F12" w:rsidRPr="00697F12" w:rsidRDefault="00697F12" w:rsidP="00697F12">
      <w:pPr>
        <w:pStyle w:val="a3"/>
        <w:spacing w:before="0" w:beforeAutospacing="0" w:after="0" w:afterAutospacing="0"/>
        <w:rPr>
          <w:b/>
          <w:sz w:val="28"/>
          <w:szCs w:val="28"/>
        </w:rPr>
      </w:pPr>
      <w:r w:rsidRPr="00697F12">
        <w:rPr>
          <w:b/>
          <w:sz w:val="28"/>
          <w:szCs w:val="28"/>
          <w:lang w:val="en-US"/>
        </w:rPr>
        <w:t>C</w:t>
      </w:r>
      <w:r w:rsidRPr="00697F12">
        <w:rPr>
          <w:b/>
          <w:sz w:val="28"/>
          <w:szCs w:val="28"/>
        </w:rPr>
        <w:t xml:space="preserve">) Орбитальное квантовое число </w:t>
      </w:r>
      <w:r w:rsidRPr="00697F12">
        <w:rPr>
          <w:b/>
          <w:sz w:val="28"/>
          <w:szCs w:val="28"/>
          <w:lang w:val="en-US"/>
        </w:rPr>
        <w:t>l</w:t>
      </w:r>
      <w:r w:rsidRPr="00697F12">
        <w:rPr>
          <w:b/>
          <w:sz w:val="28"/>
          <w:szCs w:val="28"/>
        </w:rPr>
        <w:t xml:space="preserve"> (форма орбитали)</w:t>
      </w:r>
    </w:p>
    <w:p w:rsidR="00697F12" w:rsidRPr="00697F12" w:rsidRDefault="00697F12" w:rsidP="00697F12">
      <w:pPr>
        <w:pStyle w:val="a3"/>
        <w:spacing w:before="0" w:beforeAutospacing="0" w:after="0" w:afterAutospacing="0"/>
        <w:rPr>
          <w:b/>
          <w:sz w:val="28"/>
          <w:szCs w:val="28"/>
        </w:rPr>
      </w:pPr>
      <w:r w:rsidRPr="00697F12">
        <w:rPr>
          <w:b/>
          <w:sz w:val="28"/>
          <w:szCs w:val="28"/>
          <w:lang w:val="en-US"/>
        </w:rPr>
        <w:t>D</w:t>
      </w:r>
      <w:r w:rsidRPr="00697F12">
        <w:rPr>
          <w:b/>
          <w:sz w:val="28"/>
          <w:szCs w:val="28"/>
        </w:rPr>
        <w:t xml:space="preserve">) Магнитное квантовое число </w:t>
      </w:r>
      <w:r w:rsidRPr="00697F12">
        <w:rPr>
          <w:b/>
          <w:sz w:val="28"/>
          <w:szCs w:val="28"/>
          <w:lang w:val="en-US"/>
        </w:rPr>
        <w:t>m</w:t>
      </w:r>
      <w:r w:rsidRPr="00697F12">
        <w:rPr>
          <w:b/>
          <w:sz w:val="28"/>
          <w:szCs w:val="28"/>
        </w:rPr>
        <w:t xml:space="preserve">  (ориентация)</w:t>
      </w:r>
    </w:p>
    <w:p w:rsidR="00697F12" w:rsidRPr="00697F12" w:rsidRDefault="00697F12" w:rsidP="00697F12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 w:rsidRPr="00697F12">
        <w:rPr>
          <w:sz w:val="28"/>
          <w:szCs w:val="28"/>
        </w:rPr>
        <w:t>) Число Авогадро</w:t>
      </w:r>
    </w:p>
    <w:p w:rsidR="00697F12" w:rsidRPr="00CE6F12" w:rsidRDefault="00697F12" w:rsidP="00697F12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en-US"/>
        </w:rPr>
        <w:t>F</w:t>
      </w:r>
      <w:r w:rsidRPr="00697F12">
        <w:rPr>
          <w:sz w:val="28"/>
          <w:szCs w:val="28"/>
        </w:rPr>
        <w:t xml:space="preserve">) Зарядовое число </w:t>
      </w:r>
      <w:r w:rsidRPr="00697F12">
        <w:rPr>
          <w:sz w:val="28"/>
          <w:szCs w:val="28"/>
          <w:lang w:val="en-US"/>
        </w:rPr>
        <w:t>Z</w:t>
      </w:r>
    </w:p>
    <w:p w:rsidR="004D673E" w:rsidRPr="00697F12" w:rsidRDefault="004D673E" w:rsidP="00697F12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697F12" w:rsidRPr="00697F12" w:rsidRDefault="00697F12" w:rsidP="00697F12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40. </w:t>
      </w:r>
      <w:r w:rsidRPr="00697F12">
        <w:rPr>
          <w:sz w:val="28"/>
          <w:szCs w:val="28"/>
        </w:rPr>
        <w:t>Выберите верные утверждения о дефекте массы и энергии связи атомных ядер:</w:t>
      </w:r>
    </w:p>
    <w:p w:rsidR="00697F12" w:rsidRPr="00697F12" w:rsidRDefault="00697F12" w:rsidP="00697F12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697F12">
        <w:rPr>
          <w:sz w:val="28"/>
          <w:szCs w:val="28"/>
        </w:rPr>
        <w:t>) Термоядерный синтез — это процесс деления тяжелых ядер на более легкие под действием нейтронов.</w:t>
      </w:r>
    </w:p>
    <w:p w:rsidR="00697F12" w:rsidRPr="004D673E" w:rsidRDefault="004D673E" w:rsidP="00697F12">
      <w:pPr>
        <w:pStyle w:val="a3"/>
        <w:spacing w:before="0" w:beforeAutospacing="0" w:after="0" w:afterAutospacing="0"/>
        <w:rPr>
          <w:b/>
          <w:sz w:val="28"/>
          <w:szCs w:val="28"/>
        </w:rPr>
      </w:pPr>
      <w:r w:rsidRPr="004D673E">
        <w:rPr>
          <w:b/>
          <w:sz w:val="28"/>
          <w:szCs w:val="28"/>
          <w:lang w:val="en-US"/>
        </w:rPr>
        <w:t>B</w:t>
      </w:r>
      <w:r w:rsidRPr="004D673E">
        <w:rPr>
          <w:b/>
          <w:sz w:val="28"/>
          <w:szCs w:val="28"/>
        </w:rPr>
        <w:t xml:space="preserve">) </w:t>
      </w:r>
      <w:r w:rsidR="00697F12" w:rsidRPr="004D673E">
        <w:rPr>
          <w:b/>
          <w:sz w:val="28"/>
          <w:szCs w:val="28"/>
        </w:rPr>
        <w:t>При делении тяжелых ядер (например, урана) выделяется энергия, так как удельная энергия связи продуктов деления выше, чем у исходного ядра.</w:t>
      </w:r>
    </w:p>
    <w:p w:rsidR="00697F12" w:rsidRPr="004D673E" w:rsidRDefault="004D673E" w:rsidP="00697F12">
      <w:pPr>
        <w:pStyle w:val="a3"/>
        <w:spacing w:before="0" w:beforeAutospacing="0" w:after="0" w:afterAutospacing="0"/>
        <w:rPr>
          <w:b/>
          <w:sz w:val="28"/>
          <w:szCs w:val="28"/>
        </w:rPr>
      </w:pPr>
      <w:r w:rsidRPr="004D673E">
        <w:rPr>
          <w:b/>
          <w:sz w:val="28"/>
          <w:szCs w:val="28"/>
          <w:lang w:val="en-US"/>
        </w:rPr>
        <w:t>C</w:t>
      </w:r>
      <w:r w:rsidRPr="004D673E">
        <w:rPr>
          <w:b/>
          <w:sz w:val="28"/>
          <w:szCs w:val="28"/>
        </w:rPr>
        <w:t xml:space="preserve">) </w:t>
      </w:r>
      <w:r w:rsidR="00697F12" w:rsidRPr="004D673E">
        <w:rPr>
          <w:b/>
          <w:sz w:val="28"/>
          <w:szCs w:val="28"/>
        </w:rPr>
        <w:t>Энергия связи ядра — это энергия, которую необходимо затратить, чтобы расщепить ядро на отдельные нуклоны.</w:t>
      </w:r>
    </w:p>
    <w:p w:rsidR="00697F12" w:rsidRPr="00697F12" w:rsidRDefault="004D673E" w:rsidP="00697F12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Pr="004D673E">
        <w:rPr>
          <w:sz w:val="28"/>
          <w:szCs w:val="28"/>
        </w:rPr>
        <w:t xml:space="preserve">) </w:t>
      </w:r>
      <w:r w:rsidR="00697F12" w:rsidRPr="00697F12">
        <w:rPr>
          <w:sz w:val="28"/>
          <w:szCs w:val="28"/>
        </w:rPr>
        <w:t>Удельная энергия связи максимальна у самых легких ядер, таких как водород и гелий.</w:t>
      </w:r>
    </w:p>
    <w:p w:rsidR="00697F12" w:rsidRPr="004D673E" w:rsidRDefault="004D673E" w:rsidP="00697F12">
      <w:pPr>
        <w:pStyle w:val="a3"/>
        <w:spacing w:before="0" w:beforeAutospacing="0" w:after="0" w:afterAutospacing="0"/>
        <w:rPr>
          <w:b/>
          <w:sz w:val="28"/>
          <w:szCs w:val="28"/>
        </w:rPr>
      </w:pPr>
      <w:r w:rsidRPr="004D673E">
        <w:rPr>
          <w:b/>
          <w:sz w:val="28"/>
          <w:szCs w:val="28"/>
          <w:lang w:val="en-US"/>
        </w:rPr>
        <w:t>E</w:t>
      </w:r>
      <w:r w:rsidRPr="004D673E">
        <w:rPr>
          <w:b/>
          <w:sz w:val="28"/>
          <w:szCs w:val="28"/>
        </w:rPr>
        <w:t xml:space="preserve">) </w:t>
      </w:r>
      <w:r w:rsidR="00697F12" w:rsidRPr="004D673E">
        <w:rPr>
          <w:b/>
          <w:sz w:val="28"/>
          <w:szCs w:val="28"/>
        </w:rPr>
        <w:t>Дефект массы возникает из-за того, что часть массы нуклонов переходит в энергию связи при образовании ядра.</w:t>
      </w:r>
    </w:p>
    <w:p w:rsidR="00697F12" w:rsidRPr="00697F12" w:rsidRDefault="004D673E" w:rsidP="00697F12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en-US"/>
        </w:rPr>
        <w:t>F</w:t>
      </w:r>
      <w:r w:rsidRPr="004D673E">
        <w:rPr>
          <w:sz w:val="28"/>
          <w:szCs w:val="28"/>
        </w:rPr>
        <w:t xml:space="preserve">) </w:t>
      </w:r>
      <w:r w:rsidR="00697F12" w:rsidRPr="00697F12">
        <w:rPr>
          <w:sz w:val="28"/>
          <w:szCs w:val="28"/>
        </w:rPr>
        <w:t>Суммарная масса продуктов ядерной реакции всегда строго равна сумме масс исходных реагентов.</w:t>
      </w:r>
    </w:p>
    <w:p w:rsidR="00697F12" w:rsidRPr="00697F12" w:rsidRDefault="00697F12" w:rsidP="00697F12">
      <w:pPr>
        <w:pStyle w:val="a3"/>
        <w:spacing w:before="0" w:beforeAutospacing="0" w:after="0" w:afterAutospacing="0"/>
        <w:rPr>
          <w:sz w:val="28"/>
          <w:szCs w:val="28"/>
        </w:rPr>
      </w:pPr>
    </w:p>
    <w:sectPr w:rsidR="00697F12" w:rsidRPr="00697F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14F2" w:rsidRDefault="004C14F2" w:rsidP="00F9736F">
      <w:pPr>
        <w:spacing w:after="0" w:line="240" w:lineRule="auto"/>
      </w:pPr>
      <w:r>
        <w:separator/>
      </w:r>
    </w:p>
  </w:endnote>
  <w:endnote w:type="continuationSeparator" w:id="0">
    <w:p w:rsidR="004C14F2" w:rsidRDefault="004C14F2" w:rsidP="00F97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14F2" w:rsidRDefault="004C14F2" w:rsidP="00F9736F">
      <w:pPr>
        <w:spacing w:after="0" w:line="240" w:lineRule="auto"/>
      </w:pPr>
      <w:r>
        <w:separator/>
      </w:r>
    </w:p>
  </w:footnote>
  <w:footnote w:type="continuationSeparator" w:id="0">
    <w:p w:rsidR="004C14F2" w:rsidRDefault="004C14F2" w:rsidP="00F973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51A14"/>
    <w:multiLevelType w:val="multilevel"/>
    <w:tmpl w:val="3BB6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27D1C"/>
    <w:multiLevelType w:val="multilevel"/>
    <w:tmpl w:val="DDDA9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779D1"/>
    <w:multiLevelType w:val="hybridMultilevel"/>
    <w:tmpl w:val="12D27C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BE0B9B"/>
    <w:multiLevelType w:val="hybridMultilevel"/>
    <w:tmpl w:val="2D568AFC"/>
    <w:lvl w:ilvl="0" w:tplc="C802A0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A316D2"/>
    <w:multiLevelType w:val="hybridMultilevel"/>
    <w:tmpl w:val="353212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135B0B"/>
    <w:multiLevelType w:val="multilevel"/>
    <w:tmpl w:val="0E4C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E4A4F"/>
    <w:multiLevelType w:val="hybridMultilevel"/>
    <w:tmpl w:val="43D826FA"/>
    <w:lvl w:ilvl="0" w:tplc="229639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2936C7"/>
    <w:multiLevelType w:val="hybridMultilevel"/>
    <w:tmpl w:val="8D64AE22"/>
    <w:lvl w:ilvl="0" w:tplc="2892D65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DE00E6"/>
    <w:multiLevelType w:val="multilevel"/>
    <w:tmpl w:val="624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F2333"/>
    <w:multiLevelType w:val="multilevel"/>
    <w:tmpl w:val="3C3A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D5E0D"/>
    <w:multiLevelType w:val="multilevel"/>
    <w:tmpl w:val="B2F4B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2008B9"/>
    <w:multiLevelType w:val="multilevel"/>
    <w:tmpl w:val="A14A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66934"/>
    <w:multiLevelType w:val="multilevel"/>
    <w:tmpl w:val="7A4A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2"/>
  </w:num>
  <w:num w:numId="5">
    <w:abstractNumId w:val="10"/>
  </w:num>
  <w:num w:numId="6">
    <w:abstractNumId w:val="11"/>
  </w:num>
  <w:num w:numId="7">
    <w:abstractNumId w:val="0"/>
  </w:num>
  <w:num w:numId="8">
    <w:abstractNumId w:val="8"/>
  </w:num>
  <w:num w:numId="9">
    <w:abstractNumId w:val="9"/>
  </w:num>
  <w:num w:numId="10">
    <w:abstractNumId w:val="5"/>
  </w:num>
  <w:num w:numId="11">
    <w:abstractNumId w:val="7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A18CB"/>
    <w:rsid w:val="00031568"/>
    <w:rsid w:val="00040855"/>
    <w:rsid w:val="000A1829"/>
    <w:rsid w:val="000C3739"/>
    <w:rsid w:val="000E5D3A"/>
    <w:rsid w:val="000F72EF"/>
    <w:rsid w:val="00187BA2"/>
    <w:rsid w:val="001950F9"/>
    <w:rsid w:val="001A5AF2"/>
    <w:rsid w:val="001D2D6E"/>
    <w:rsid w:val="00255C58"/>
    <w:rsid w:val="00265A31"/>
    <w:rsid w:val="00270691"/>
    <w:rsid w:val="00270FD2"/>
    <w:rsid w:val="002A0FEB"/>
    <w:rsid w:val="002C7467"/>
    <w:rsid w:val="00301787"/>
    <w:rsid w:val="00304462"/>
    <w:rsid w:val="003574BC"/>
    <w:rsid w:val="00383F0D"/>
    <w:rsid w:val="003878A6"/>
    <w:rsid w:val="003C526D"/>
    <w:rsid w:val="003F78F4"/>
    <w:rsid w:val="00402E93"/>
    <w:rsid w:val="004460F9"/>
    <w:rsid w:val="00456D73"/>
    <w:rsid w:val="004846AE"/>
    <w:rsid w:val="00491184"/>
    <w:rsid w:val="004A18CB"/>
    <w:rsid w:val="004A2983"/>
    <w:rsid w:val="004C14F2"/>
    <w:rsid w:val="004D673E"/>
    <w:rsid w:val="005C59B1"/>
    <w:rsid w:val="005D48B6"/>
    <w:rsid w:val="005F372F"/>
    <w:rsid w:val="00643349"/>
    <w:rsid w:val="0065258A"/>
    <w:rsid w:val="00692B9D"/>
    <w:rsid w:val="0069563D"/>
    <w:rsid w:val="00697F12"/>
    <w:rsid w:val="006D4B13"/>
    <w:rsid w:val="007240DC"/>
    <w:rsid w:val="0073679C"/>
    <w:rsid w:val="007558C5"/>
    <w:rsid w:val="0079025C"/>
    <w:rsid w:val="007E11E1"/>
    <w:rsid w:val="007F4495"/>
    <w:rsid w:val="00820BD5"/>
    <w:rsid w:val="008343A1"/>
    <w:rsid w:val="00873003"/>
    <w:rsid w:val="008A5B86"/>
    <w:rsid w:val="008B3191"/>
    <w:rsid w:val="0093057A"/>
    <w:rsid w:val="00936B58"/>
    <w:rsid w:val="00973845"/>
    <w:rsid w:val="00990CB9"/>
    <w:rsid w:val="009A1235"/>
    <w:rsid w:val="009A3396"/>
    <w:rsid w:val="009D710C"/>
    <w:rsid w:val="009E3915"/>
    <w:rsid w:val="00A11455"/>
    <w:rsid w:val="00A175D9"/>
    <w:rsid w:val="00A65EF8"/>
    <w:rsid w:val="00A71DC4"/>
    <w:rsid w:val="00AA4C0C"/>
    <w:rsid w:val="00AB1229"/>
    <w:rsid w:val="00AC7063"/>
    <w:rsid w:val="00AE7C54"/>
    <w:rsid w:val="00B51B31"/>
    <w:rsid w:val="00B96ECA"/>
    <w:rsid w:val="00BD4615"/>
    <w:rsid w:val="00BF6248"/>
    <w:rsid w:val="00C227DE"/>
    <w:rsid w:val="00C97389"/>
    <w:rsid w:val="00CB0AFC"/>
    <w:rsid w:val="00CB66AF"/>
    <w:rsid w:val="00CB6B86"/>
    <w:rsid w:val="00CE0214"/>
    <w:rsid w:val="00CE6F12"/>
    <w:rsid w:val="00D113B7"/>
    <w:rsid w:val="00D21E45"/>
    <w:rsid w:val="00DD5884"/>
    <w:rsid w:val="00DE2E9E"/>
    <w:rsid w:val="00E13EFE"/>
    <w:rsid w:val="00E2531D"/>
    <w:rsid w:val="00E8657F"/>
    <w:rsid w:val="00EB2403"/>
    <w:rsid w:val="00F209D6"/>
    <w:rsid w:val="00F256D3"/>
    <w:rsid w:val="00F4281A"/>
    <w:rsid w:val="00F9736F"/>
    <w:rsid w:val="00FD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8D2287-9A94-42E4-B6A4-7F4D0354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6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846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C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70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0FD2"/>
    <w:rPr>
      <w:b/>
      <w:bCs/>
    </w:rPr>
  </w:style>
  <w:style w:type="paragraph" w:styleId="a5">
    <w:name w:val="List Paragraph"/>
    <w:basedOn w:val="a"/>
    <w:uiPriority w:val="1"/>
    <w:qFormat/>
    <w:rsid w:val="00270FD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846A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9563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katex-mathml">
    <w:name w:val="katex-mathml"/>
    <w:basedOn w:val="a0"/>
    <w:rsid w:val="0069563D"/>
  </w:style>
  <w:style w:type="character" w:customStyle="1" w:styleId="mord">
    <w:name w:val="mord"/>
    <w:basedOn w:val="a0"/>
    <w:rsid w:val="0069563D"/>
  </w:style>
  <w:style w:type="character" w:customStyle="1" w:styleId="mrel">
    <w:name w:val="mrel"/>
    <w:basedOn w:val="a0"/>
    <w:rsid w:val="0069563D"/>
  </w:style>
  <w:style w:type="character" w:customStyle="1" w:styleId="mpunct">
    <w:name w:val="mpunct"/>
    <w:basedOn w:val="a0"/>
    <w:rsid w:val="0069563D"/>
  </w:style>
  <w:style w:type="character" w:customStyle="1" w:styleId="mbin">
    <w:name w:val="mbin"/>
    <w:basedOn w:val="a0"/>
    <w:rsid w:val="0069563D"/>
  </w:style>
  <w:style w:type="character" w:customStyle="1" w:styleId="vlist-s">
    <w:name w:val="vlist-s"/>
    <w:basedOn w:val="a0"/>
    <w:rsid w:val="0069563D"/>
  </w:style>
  <w:style w:type="character" w:styleId="a6">
    <w:name w:val="Placeholder Text"/>
    <w:basedOn w:val="a0"/>
    <w:uiPriority w:val="99"/>
    <w:semiHidden/>
    <w:rsid w:val="005F372F"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sid w:val="00990CB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7">
    <w:name w:val="annotation reference"/>
    <w:basedOn w:val="a0"/>
    <w:uiPriority w:val="99"/>
    <w:semiHidden/>
    <w:unhideWhenUsed/>
    <w:rsid w:val="0073679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73679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73679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73679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73679C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7367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73679C"/>
    <w:rPr>
      <w:rFonts w:ascii="Segoe UI" w:hAnsi="Segoe UI" w:cs="Segoe UI"/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F973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9736F"/>
  </w:style>
  <w:style w:type="paragraph" w:styleId="af0">
    <w:name w:val="footer"/>
    <w:basedOn w:val="a"/>
    <w:link w:val="af1"/>
    <w:uiPriority w:val="99"/>
    <w:unhideWhenUsed/>
    <w:rsid w:val="00F973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9736F"/>
  </w:style>
  <w:style w:type="table" w:styleId="af2">
    <w:name w:val="Table Grid"/>
    <w:basedOn w:val="a1"/>
    <w:uiPriority w:val="59"/>
    <w:rsid w:val="00DD5884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semiHidden/>
    <w:unhideWhenUsed/>
    <w:rsid w:val="009A3396"/>
    <w:rPr>
      <w:color w:val="0000FF"/>
      <w:u w:val="single"/>
    </w:rPr>
  </w:style>
  <w:style w:type="character" w:styleId="af4">
    <w:name w:val="Emphasis"/>
    <w:basedOn w:val="a0"/>
    <w:uiPriority w:val="20"/>
    <w:qFormat/>
    <w:rsid w:val="009A3396"/>
    <w:rPr>
      <w:i/>
      <w:iCs/>
    </w:rPr>
  </w:style>
  <w:style w:type="character" w:customStyle="1" w:styleId="math-inline">
    <w:name w:val="math-inline"/>
    <w:basedOn w:val="a0"/>
    <w:rsid w:val="0065258A"/>
  </w:style>
  <w:style w:type="paragraph" w:styleId="af5">
    <w:name w:val="Body Text"/>
    <w:basedOn w:val="a"/>
    <w:link w:val="af6"/>
    <w:qFormat/>
    <w:rsid w:val="005D48B6"/>
    <w:pPr>
      <w:spacing w:before="180" w:after="180" w:line="240" w:lineRule="auto"/>
    </w:pPr>
    <w:rPr>
      <w:rFonts w:ascii="Times New Roman" w:hAnsi="Times New Roman"/>
      <w:sz w:val="24"/>
      <w:szCs w:val="24"/>
      <w:lang w:val="en-US"/>
    </w:rPr>
  </w:style>
  <w:style w:type="character" w:customStyle="1" w:styleId="af6">
    <w:name w:val="Основной текст Знак"/>
    <w:basedOn w:val="a0"/>
    <w:link w:val="af5"/>
    <w:rsid w:val="005D48B6"/>
    <w:rPr>
      <w:rFonts w:ascii="Times New Roman" w:hAnsi="Times New Roman"/>
      <w:sz w:val="24"/>
      <w:szCs w:val="24"/>
      <w:lang w:val="en-US"/>
    </w:rPr>
  </w:style>
  <w:style w:type="paragraph" w:customStyle="1" w:styleId="FirstParagraph">
    <w:name w:val="First Paragraph"/>
    <w:basedOn w:val="af5"/>
    <w:next w:val="af5"/>
    <w:qFormat/>
    <w:rsid w:val="005D48B6"/>
  </w:style>
  <w:style w:type="character" w:customStyle="1" w:styleId="katex">
    <w:name w:val="katex"/>
    <w:basedOn w:val="a0"/>
    <w:rsid w:val="005D48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6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64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69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97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7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88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6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8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1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6074681">
              <w:marLeft w:val="0"/>
              <w:marRight w:val="0"/>
              <w:marTop w:val="0"/>
              <w:marBottom w:val="0"/>
              <w:divBdr>
                <w:top w:val="single" w:sz="12" w:space="11" w:color="C4EED0"/>
                <w:left w:val="single" w:sz="12" w:space="11" w:color="C4EED0"/>
                <w:bottom w:val="single" w:sz="12" w:space="11" w:color="C4EED0"/>
                <w:right w:val="single" w:sz="12" w:space="11" w:color="C4EED0"/>
              </w:divBdr>
              <w:divsChild>
                <w:div w:id="210279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6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90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0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8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178486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64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7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2586922">
              <w:marLeft w:val="0"/>
              <w:marRight w:val="0"/>
              <w:marTop w:val="0"/>
              <w:marBottom w:val="0"/>
              <w:divBdr>
                <w:top w:val="single" w:sz="12" w:space="11" w:color="FFF8F8"/>
                <w:left w:val="single" w:sz="12" w:space="11" w:color="FFF8F8"/>
                <w:bottom w:val="single" w:sz="12" w:space="11" w:color="FFF8F8"/>
                <w:right w:val="single" w:sz="12" w:space="11" w:color="FFF8F8"/>
              </w:divBdr>
              <w:divsChild>
                <w:div w:id="89824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85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20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0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31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62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11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82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8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41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3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95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181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554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458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0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9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6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887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089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945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0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30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282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223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14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57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216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36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721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870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151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53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982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022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3983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6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342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107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784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088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28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5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37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60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9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5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53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93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6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9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3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65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91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27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12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045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421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11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52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087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9496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237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407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6297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11" w:color="C4EED0"/>
                                                    <w:left w:val="single" w:sz="12" w:space="11" w:color="C4EED0"/>
                                                    <w:bottom w:val="single" w:sz="12" w:space="11" w:color="C4EED0"/>
                                                    <w:right w:val="single" w:sz="12" w:space="11" w:color="C4EED0"/>
                                                  </w:divBdr>
                                                  <w:divsChild>
                                                    <w:div w:id="27999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661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1474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85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603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6078613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61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815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720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364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4716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9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17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951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79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90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819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13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174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6120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265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017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8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5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20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2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76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30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59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98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54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64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03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924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50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1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16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772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347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379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15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05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9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305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734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030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51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168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470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02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013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43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012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007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26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90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724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664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034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03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341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22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448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2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2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5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05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18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48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61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3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444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43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506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022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16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169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1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631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86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613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181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125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536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950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192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0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54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254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16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8156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0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491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738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391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524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59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33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363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001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300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72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271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990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238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5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5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0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67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0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7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94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25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95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925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09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199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615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97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80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24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511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956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645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8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68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3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154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491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133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234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632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8697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338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1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341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125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426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512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3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183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632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990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292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02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62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769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878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4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9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8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91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75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1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79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96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36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63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05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6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685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85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92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75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1572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130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808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140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0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24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3457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723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338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756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2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622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3558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597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867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526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84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03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7822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79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529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4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7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88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2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50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91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7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15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20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38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01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312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0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58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45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6856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168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832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9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59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44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9289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034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037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407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11" w:color="C4EED0"/>
                                                    <w:left w:val="single" w:sz="12" w:space="11" w:color="C4EED0"/>
                                                    <w:bottom w:val="single" w:sz="12" w:space="11" w:color="C4EED0"/>
                                                    <w:right w:val="single" w:sz="12" w:space="11" w:color="C4EED0"/>
                                                  </w:divBdr>
                                                  <w:divsChild>
                                                    <w:div w:id="86876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42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651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227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618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98472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182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110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080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235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7593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92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216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0000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35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455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9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4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21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8966">
              <w:marLeft w:val="0"/>
              <w:marRight w:val="0"/>
              <w:marTop w:val="0"/>
              <w:marBottom w:val="0"/>
              <w:divBdr>
                <w:top w:val="single" w:sz="12" w:space="11" w:color="C4EED0"/>
                <w:left w:val="single" w:sz="12" w:space="11" w:color="C4EED0"/>
                <w:bottom w:val="single" w:sz="12" w:space="11" w:color="C4EED0"/>
                <w:right w:val="single" w:sz="12" w:space="11" w:color="C4EED0"/>
              </w:divBdr>
              <w:divsChild>
                <w:div w:id="15863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92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99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9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05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970688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3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76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0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7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08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49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28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32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3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6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07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6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5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5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2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5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87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4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03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7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1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01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17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37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11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71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9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02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4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23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203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1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8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70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902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059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568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763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0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135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081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856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63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25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46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60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770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49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075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057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21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2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195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068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684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7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2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7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81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82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33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23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77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42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8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97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03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12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9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05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2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69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73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2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6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5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7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3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0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8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9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27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1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99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750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821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2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18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952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61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80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295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753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6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90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3215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208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3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130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948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9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7134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278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70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526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96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23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944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647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927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6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1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4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78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22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3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16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5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3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66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92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255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899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27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37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80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50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431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229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23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86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479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57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962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96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25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854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90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3609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8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189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104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747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326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7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59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5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215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418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71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075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88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26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6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0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9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10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94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25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0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23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34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732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11" w:color="C4EED0"/>
                                                    <w:left w:val="single" w:sz="12" w:space="11" w:color="C4EED0"/>
                                                    <w:bottom w:val="single" w:sz="12" w:space="11" w:color="C4EED0"/>
                                                    <w:right w:val="single" w:sz="12" w:space="11" w:color="C4EED0"/>
                                                  </w:divBdr>
                                                  <w:divsChild>
                                                    <w:div w:id="123420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472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925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673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5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59845511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69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248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1472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822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076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52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22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43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89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430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18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973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367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7148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234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933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783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52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422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1259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31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458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2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09E3F-5B87-45D6-85A6-1F24A36F0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12</Pages>
  <Words>2736</Words>
  <Characters>15597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TufGaming</dc:creator>
  <cp:keywords/>
  <dc:description/>
  <cp:lastModifiedBy>1</cp:lastModifiedBy>
  <cp:revision>58</cp:revision>
  <dcterms:created xsi:type="dcterms:W3CDTF">2025-10-08T17:17:00Z</dcterms:created>
  <dcterms:modified xsi:type="dcterms:W3CDTF">2026-01-14T17:28:00Z</dcterms:modified>
</cp:coreProperties>
</file>