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5911C" w14:textId="2233C5FF" w:rsidR="00BF05AA" w:rsidRP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05AA">
        <w:rPr>
          <w:rFonts w:ascii="Times New Roman" w:hAnsi="Times New Roman" w:cs="Times New Roman"/>
          <w:b/>
          <w:bCs/>
          <w:sz w:val="28"/>
          <w:szCs w:val="28"/>
        </w:rPr>
        <w:t>ЦЕЗАРЬ И ЛЕКАРЬ</w:t>
      </w:r>
    </w:p>
    <w:p w14:paraId="5D9CBC75" w14:textId="77777777" w:rsidR="00BF05AA" w:rsidRPr="00BF05AA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F699FC" w14:textId="77777777" w:rsidR="00BF05AA" w:rsidRPr="00BF05AA" w:rsidRDefault="00BF05AA" w:rsidP="00BF0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У Цезаря был единственный человек и друг, которому он доверял: это его лекарь. Более того, если болел, лекарства принимал, только когда лекарь собственноручно подаст ему.</w:t>
      </w:r>
    </w:p>
    <w:p w14:paraId="24C13639" w14:textId="77777777" w:rsidR="00BF05AA" w:rsidRPr="00BF05AA" w:rsidRDefault="00BF05AA" w:rsidP="00BF0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Однажды Цезарь не очень хорошо себя чувствовал, он получил анонимную записку: «Бойся самого близкого друга, своего лекаря. Он хочет тебя отравить!» А через некоторое время пришел лекарь, и подал Цезарю лекарство. Цезарь подал другу полученную записку и, пока тот читал, выпил до капельки лекарственную смесь.</w:t>
      </w:r>
    </w:p>
    <w:p w14:paraId="64CCFA85" w14:textId="77777777" w:rsidR="00BF05AA" w:rsidRPr="00BF05AA" w:rsidRDefault="00BF05AA" w:rsidP="00BF0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Лекарь застыл в ужасе:</w:t>
      </w:r>
    </w:p>
    <w:p w14:paraId="542AB6D2" w14:textId="77777777" w:rsidR="00BF05AA" w:rsidRPr="00BF05AA" w:rsidRDefault="00BF05AA" w:rsidP="00BF0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— Повелитель, как мог ты выпить то, что я дал тебе, после того, как ты прочел это?</w:t>
      </w:r>
    </w:p>
    <w:p w14:paraId="79521039" w14:textId="77777777" w:rsidR="00BF05AA" w:rsidRPr="00BF05AA" w:rsidRDefault="00BF05AA" w:rsidP="00BF0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На что Цезарь ответил ему:</w:t>
      </w:r>
    </w:p>
    <w:p w14:paraId="5B81E2C8" w14:textId="692E0BE0" w:rsidR="00C813A0" w:rsidRPr="00C813A0" w:rsidRDefault="00BF05AA" w:rsidP="00BF0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— Лучше умереть, чем усомниться в своем друге!</w:t>
      </w:r>
    </w:p>
    <w:p w14:paraId="77335DD3" w14:textId="77777777" w:rsidR="00BF05AA" w:rsidRDefault="00BF05AA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4FD4E" w14:textId="77777777" w:rsidR="00BF05AA" w:rsidRPr="00BF05AA" w:rsidRDefault="00C813A0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05AA" w:rsidRPr="00BF05AA">
        <w:rPr>
          <w:rFonts w:ascii="Times New Roman" w:hAnsi="Times New Roman" w:cs="Times New Roman"/>
          <w:sz w:val="28"/>
          <w:szCs w:val="28"/>
        </w:rPr>
        <w:t>Кто был единственным человеком, которому доверял Цезарь?</w:t>
      </w:r>
    </w:p>
    <w:p w14:paraId="6A467139" w14:textId="77777777" w:rsidR="00BF05AA" w:rsidRPr="00BF05AA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A) Слуга</w:t>
      </w:r>
    </w:p>
    <w:p w14:paraId="2B729A62" w14:textId="77777777" w:rsidR="00BF05AA" w:rsidRPr="00BF05AA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B) Солдат</w:t>
      </w:r>
    </w:p>
    <w:p w14:paraId="6699730C" w14:textId="43F991D8" w:rsidR="00BF05AA" w:rsidRPr="00BF05AA" w:rsidRDefault="00BF05AA" w:rsidP="00BF05AA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BF05AA">
        <w:rPr>
          <w:rFonts w:ascii="Times New Roman" w:hAnsi="Times New Roman" w:cs="Times New Roman"/>
          <w:b/>
          <w:bCs/>
          <w:sz w:val="28"/>
          <w:szCs w:val="28"/>
        </w:rPr>
        <w:t xml:space="preserve">C) Лекарь </w:t>
      </w:r>
    </w:p>
    <w:p w14:paraId="4C238571" w14:textId="27DF7E35" w:rsidR="00C813A0" w:rsidRPr="00C813A0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D) Советник</w:t>
      </w:r>
    </w:p>
    <w:p w14:paraId="7C8E539F" w14:textId="77777777" w:rsidR="00BF05AA" w:rsidRDefault="00BF05AA" w:rsidP="00980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23E85" w14:textId="77777777" w:rsidR="00BF05AA" w:rsidRPr="00BF05AA" w:rsidRDefault="00C813A0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2. </w:t>
      </w:r>
      <w:r w:rsidR="00BF05AA" w:rsidRPr="00BF05AA">
        <w:rPr>
          <w:rFonts w:ascii="Times New Roman" w:hAnsi="Times New Roman" w:cs="Times New Roman"/>
          <w:sz w:val="28"/>
          <w:szCs w:val="28"/>
        </w:rPr>
        <w:t>Какую главную мысль можно выделить в тексте?</w:t>
      </w:r>
    </w:p>
    <w:p w14:paraId="2E353A9A" w14:textId="77777777" w:rsidR="00BF05AA" w:rsidRPr="00BF05AA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A) Нужно быть осторожным с друзьями</w:t>
      </w:r>
    </w:p>
    <w:p w14:paraId="4B15E7F5" w14:textId="234FA20C" w:rsidR="00BF05AA" w:rsidRPr="00BF05AA" w:rsidRDefault="00BF05AA" w:rsidP="00BF05AA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BF05AA">
        <w:rPr>
          <w:rFonts w:ascii="Times New Roman" w:hAnsi="Times New Roman" w:cs="Times New Roman"/>
          <w:b/>
          <w:bCs/>
          <w:sz w:val="28"/>
          <w:szCs w:val="28"/>
        </w:rPr>
        <w:t xml:space="preserve">B) Истинная дружба основана на доверии </w:t>
      </w:r>
    </w:p>
    <w:p w14:paraId="22707CD2" w14:textId="77777777" w:rsidR="00BF05AA" w:rsidRPr="00BF05AA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C) Нельзя принимать лекарства без проверки</w:t>
      </w:r>
    </w:p>
    <w:p w14:paraId="1CD47F2A" w14:textId="50713D75" w:rsidR="00C813A0" w:rsidRPr="00C813A0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D) Нужно верить только себе</w:t>
      </w:r>
    </w:p>
    <w:p w14:paraId="6723236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0CB8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088E5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CCBF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16A26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73CB678" w14:textId="77777777" w:rsidR="002B2D07" w:rsidRDefault="00BF05AA" w:rsidP="002B2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 xml:space="preserve">Люди всех времен и народов почитают дружбу величайшей социальной и нравственной ценностью, но ценностью очень редкой, как правило, принадлежащей к прошлому. </w:t>
      </w:r>
    </w:p>
    <w:p w14:paraId="5F8E0DD2" w14:textId="77777777" w:rsidR="002B2D07" w:rsidRDefault="00BF05AA" w:rsidP="002B2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 xml:space="preserve">Дружба – это понятие историческое, на различных этапах общественного развития оно приобрело новые качества и реализовывалась в различных формах. В античности зародились основные нравственные представления, среди которых одними из важнейших является дружба. </w:t>
      </w:r>
    </w:p>
    <w:p w14:paraId="6085D747" w14:textId="0F30D5FD" w:rsidR="00C813A0" w:rsidRDefault="00BF05AA" w:rsidP="002B2D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5AA">
        <w:rPr>
          <w:rFonts w:ascii="Times New Roman" w:hAnsi="Times New Roman" w:cs="Times New Roman"/>
          <w:sz w:val="28"/>
          <w:szCs w:val="28"/>
        </w:rPr>
        <w:t>Понятие «дружба» представлено в эпосе словом «</w:t>
      </w:r>
      <w:proofErr w:type="spellStart"/>
      <w:r w:rsidRPr="00BF05AA">
        <w:rPr>
          <w:rFonts w:ascii="Times New Roman" w:hAnsi="Times New Roman" w:cs="Times New Roman"/>
          <w:sz w:val="28"/>
          <w:szCs w:val="28"/>
        </w:rPr>
        <w:t>philos</w:t>
      </w:r>
      <w:proofErr w:type="spellEnd"/>
      <w:r w:rsidRPr="00BF05AA">
        <w:rPr>
          <w:rFonts w:ascii="Times New Roman" w:hAnsi="Times New Roman" w:cs="Times New Roman"/>
          <w:sz w:val="28"/>
          <w:szCs w:val="28"/>
        </w:rPr>
        <w:t>», приложенным рано и к дружбе двух людей, дружбе частной, и к дружбе – союзу племен, народов, то есть к дружбе в том же понимании, имеющей общественный смысл. Древнегреческое слово «филия» (</w:t>
      </w:r>
      <w:proofErr w:type="spellStart"/>
      <w:r w:rsidRPr="00BF05AA">
        <w:rPr>
          <w:rFonts w:ascii="Times New Roman" w:hAnsi="Times New Roman" w:cs="Times New Roman"/>
          <w:sz w:val="28"/>
          <w:szCs w:val="28"/>
        </w:rPr>
        <w:t>philia</w:t>
      </w:r>
      <w:proofErr w:type="spellEnd"/>
      <w:r w:rsidRPr="00BF05AA">
        <w:rPr>
          <w:rFonts w:ascii="Times New Roman" w:hAnsi="Times New Roman" w:cs="Times New Roman"/>
          <w:sz w:val="28"/>
          <w:szCs w:val="28"/>
        </w:rPr>
        <w:t>) довольно рано становится предметом специального размышления в греческой философии. Оно связано со словом «</w:t>
      </w:r>
      <w:proofErr w:type="spellStart"/>
      <w:r w:rsidRPr="00BF05AA">
        <w:rPr>
          <w:rFonts w:ascii="Times New Roman" w:hAnsi="Times New Roman" w:cs="Times New Roman"/>
          <w:sz w:val="28"/>
          <w:szCs w:val="28"/>
        </w:rPr>
        <w:t>plyle</w:t>
      </w:r>
      <w:proofErr w:type="spellEnd"/>
      <w:r w:rsidRPr="00BF05AA">
        <w:rPr>
          <w:rFonts w:ascii="Times New Roman" w:hAnsi="Times New Roman" w:cs="Times New Roman"/>
          <w:sz w:val="28"/>
          <w:szCs w:val="28"/>
        </w:rPr>
        <w:t>», обозначавшим племя. Племя – фила – древнейшее подразделение греческого народа, аналогичное «колену» у древних евреев. С распадом родового строя словом «</w:t>
      </w:r>
      <w:proofErr w:type="spellStart"/>
      <w:r w:rsidRPr="00BF05AA">
        <w:rPr>
          <w:rFonts w:ascii="Times New Roman" w:hAnsi="Times New Roman" w:cs="Times New Roman"/>
          <w:sz w:val="28"/>
          <w:szCs w:val="28"/>
        </w:rPr>
        <w:t>philie</w:t>
      </w:r>
      <w:proofErr w:type="spellEnd"/>
      <w:r w:rsidRPr="00BF05AA">
        <w:rPr>
          <w:rFonts w:ascii="Times New Roman" w:hAnsi="Times New Roman" w:cs="Times New Roman"/>
          <w:sz w:val="28"/>
          <w:szCs w:val="28"/>
        </w:rPr>
        <w:t xml:space="preserve">» начинает обозначаться любое кровнородственное объединение, в том числе род, свидетельства этого дают отдельные места в «Одиссее» Гомера или в «Истории» Геродота. </w:t>
      </w:r>
      <w:proofErr w:type="spellStart"/>
      <w:r w:rsidRPr="00BF05AA">
        <w:rPr>
          <w:rFonts w:ascii="Times New Roman" w:hAnsi="Times New Roman" w:cs="Times New Roman"/>
          <w:sz w:val="28"/>
          <w:szCs w:val="28"/>
        </w:rPr>
        <w:t>Philia</w:t>
      </w:r>
      <w:proofErr w:type="spellEnd"/>
      <w:r w:rsidRPr="00BF05AA">
        <w:rPr>
          <w:rFonts w:ascii="Times New Roman" w:hAnsi="Times New Roman" w:cs="Times New Roman"/>
          <w:sz w:val="28"/>
          <w:szCs w:val="28"/>
        </w:rPr>
        <w:t>, таким образом, это отношение между принадлежащими или как бы принадлежащими к одному роду – племени.</w:t>
      </w:r>
    </w:p>
    <w:p w14:paraId="248B7575" w14:textId="31F2396B" w:rsidR="002B2D07" w:rsidRDefault="00A46E74" w:rsidP="00A46E74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Д.В. Никитина</w:t>
      </w:r>
    </w:p>
    <w:p w14:paraId="34917FF5" w14:textId="4CE6BBC9" w:rsidR="00A46E74" w:rsidRDefault="00A46E74" w:rsidP="00A46E74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ABEE96F" w14:textId="77777777" w:rsidR="00A46E74" w:rsidRPr="00A46E74" w:rsidRDefault="00A46E74" w:rsidP="00A46E74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258704F" w14:textId="77777777" w:rsidR="002B2D07" w:rsidRPr="002B2D07" w:rsidRDefault="00C813A0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2B2D07" w:rsidRPr="002B2D07">
        <w:rPr>
          <w:rFonts w:ascii="Times New Roman" w:hAnsi="Times New Roman" w:cs="Times New Roman"/>
          <w:sz w:val="28"/>
          <w:szCs w:val="28"/>
        </w:rPr>
        <w:t>Как в тексте определяется понятие дружбы?</w:t>
      </w:r>
    </w:p>
    <w:p w14:paraId="25D97046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A) Как чисто личное чувство между людьми</w:t>
      </w:r>
    </w:p>
    <w:p w14:paraId="21B504A6" w14:textId="69097C3C" w:rsidR="002B2D07" w:rsidRPr="002B2D07" w:rsidRDefault="002B2D07" w:rsidP="002B2D07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B2D07">
        <w:rPr>
          <w:rFonts w:ascii="Times New Roman" w:hAnsi="Times New Roman" w:cs="Times New Roman"/>
          <w:b/>
          <w:bCs/>
          <w:sz w:val="28"/>
          <w:szCs w:val="28"/>
        </w:rPr>
        <w:t xml:space="preserve">B) Как историческое понятие, меняющееся на разных этапах общества </w:t>
      </w:r>
    </w:p>
    <w:p w14:paraId="38801844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C) Как эмоциональная связь между родственниками</w:t>
      </w:r>
    </w:p>
    <w:p w14:paraId="252FB8E1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D) Как свойство только древних народов</w:t>
      </w:r>
    </w:p>
    <w:p w14:paraId="32D450DA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E8F1E" w14:textId="55F7008C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2B2D07">
        <w:rPr>
          <w:rFonts w:ascii="Times New Roman" w:hAnsi="Times New Roman" w:cs="Times New Roman"/>
          <w:sz w:val="28"/>
          <w:szCs w:val="28"/>
        </w:rPr>
        <w:t>В чём особенность понимания дружбы в античности?</w:t>
      </w:r>
    </w:p>
    <w:p w14:paraId="13353629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A) Она рассматривалась только между членами одной семьи</w:t>
      </w:r>
    </w:p>
    <w:p w14:paraId="7B6B8893" w14:textId="08A58E4A" w:rsidR="002B2D07" w:rsidRPr="00E41B6F" w:rsidRDefault="002B2D07" w:rsidP="002B2D07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B2D07">
        <w:rPr>
          <w:rFonts w:ascii="Times New Roman" w:hAnsi="Times New Roman" w:cs="Times New Roman"/>
          <w:b/>
          <w:bCs/>
          <w:sz w:val="28"/>
          <w:szCs w:val="28"/>
        </w:rPr>
        <w:t xml:space="preserve">B) Она понималась как союз не только людей, но и племён, народов </w:t>
      </w:r>
    </w:p>
    <w:p w14:paraId="67636CC1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C) Её связывали исключительно с религией</w:t>
      </w:r>
    </w:p>
    <w:p w14:paraId="6C5023F8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D) Она не имела общественного смысла</w:t>
      </w:r>
    </w:p>
    <w:p w14:paraId="5980C499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85A8A" w14:textId="7BE483E9" w:rsidR="002B2D07" w:rsidRPr="002B2D07" w:rsidRDefault="00E41B6F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2B2D07" w:rsidRPr="002B2D07">
        <w:rPr>
          <w:rFonts w:ascii="Times New Roman" w:hAnsi="Times New Roman" w:cs="Times New Roman"/>
          <w:sz w:val="28"/>
          <w:szCs w:val="28"/>
        </w:rPr>
        <w:t>Почему автор называет дружбу величайшей, но редкой ценностью?</w:t>
      </w:r>
    </w:p>
    <w:p w14:paraId="7C264FC6" w14:textId="52505E1C" w:rsidR="002B2D07" w:rsidRPr="00E41B6F" w:rsidRDefault="002B2D07" w:rsidP="002B2D07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E41B6F">
        <w:rPr>
          <w:rFonts w:ascii="Times New Roman" w:hAnsi="Times New Roman" w:cs="Times New Roman"/>
          <w:b/>
          <w:bCs/>
          <w:sz w:val="28"/>
          <w:szCs w:val="28"/>
        </w:rPr>
        <w:t xml:space="preserve">A) Потому что её трудно достичь, и она не всегда сохраняется во времени </w:t>
      </w:r>
    </w:p>
    <w:p w14:paraId="64CF517E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B) Потому что люди перестали ценить отношения</w:t>
      </w:r>
    </w:p>
    <w:p w14:paraId="007644A4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C) Потому что она существует только в древности</w:t>
      </w:r>
    </w:p>
    <w:p w14:paraId="5433F057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07">
        <w:rPr>
          <w:rFonts w:ascii="Times New Roman" w:hAnsi="Times New Roman" w:cs="Times New Roman"/>
          <w:sz w:val="28"/>
          <w:szCs w:val="28"/>
        </w:rPr>
        <w:t>D) Потому что дружба бывает только между родственниками</w:t>
      </w:r>
    </w:p>
    <w:p w14:paraId="67980C40" w14:textId="77777777" w:rsidR="002B2D07" w:rsidRPr="002B2D07" w:rsidRDefault="002B2D07" w:rsidP="002B2D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C64A78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2ECD1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2DC7DA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A35D7E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271191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77777777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E4052" w14:textId="24C657CB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3D61">
        <w:rPr>
          <w:rFonts w:ascii="Times New Roman" w:hAnsi="Times New Roman" w:cs="Times New Roman"/>
          <w:b/>
          <w:bCs/>
          <w:sz w:val="28"/>
          <w:szCs w:val="28"/>
        </w:rPr>
        <w:t xml:space="preserve">АБАЙ И МИХАЭЛИС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E93D61">
        <w:rPr>
          <w:rFonts w:ascii="Times New Roman" w:hAnsi="Times New Roman" w:cs="Times New Roman"/>
          <w:b/>
          <w:bCs/>
          <w:sz w:val="28"/>
          <w:szCs w:val="28"/>
        </w:rPr>
        <w:t xml:space="preserve"> ДРУЖБА, </w:t>
      </w:r>
    </w:p>
    <w:p w14:paraId="7AA0FCCC" w14:textId="46E324F9" w:rsidR="00E93D61" w:rsidRP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3D61">
        <w:rPr>
          <w:rFonts w:ascii="Times New Roman" w:hAnsi="Times New Roman" w:cs="Times New Roman"/>
          <w:b/>
          <w:bCs/>
          <w:sz w:val="28"/>
          <w:szCs w:val="28"/>
        </w:rPr>
        <w:t>ОСНОВАННАЯ НА ДУХОВНОМ РОДСТВЕ</w:t>
      </w:r>
    </w:p>
    <w:p w14:paraId="15645355" w14:textId="77777777" w:rsidR="00E93D61" w:rsidRDefault="00E93D61" w:rsidP="00EA3D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78490" w14:textId="7281A1DB" w:rsidR="00E93D61" w:rsidRPr="00E93D61" w:rsidRDefault="00E93D61" w:rsidP="00E93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Дружба между казахским поэтом, мыслителем и просветителем Абаем Кунанбаев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ым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и русским учёным Евгением Петровичем </w:t>
      </w: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Михаэлисом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является одним из самых ярких примеров духовного и культурного взаимопонимания между представителями разных народов.</w:t>
      </w:r>
    </w:p>
    <w:p w14:paraId="42557EED" w14:textId="77777777" w:rsidR="00E93D61" w:rsidRPr="00E93D61" w:rsidRDefault="00E93D61" w:rsidP="00E93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 xml:space="preserve">Их встреча состоялась в 1870-е годы в Семипалатинске, где </w:t>
      </w: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находился в ссылке за участие в общественном движении. Несмотря на различия в происхождении, образовании и жизненном опыте, их сблизило общее стремление к знанию, истине и гуманистическим идеалам.</w:t>
      </w:r>
    </w:p>
    <w:p w14:paraId="5C101E61" w14:textId="77777777" w:rsidR="00E93D61" w:rsidRPr="00E93D61" w:rsidRDefault="00E93D61" w:rsidP="00E93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стал для Абая не только другом, но и проводником в мир европейской науки и философии. Благодаря общению с ним Абай познакомился с трудами Пушкина, Лермонтова, Гёте, Спенсера, Руссо и других мыслителей. Это знакомство оказало огромное влияние на формирование мировоззрения поэта, расширило его взгляды и помогло ему осознать универсальные законы духовного развития человечества.</w:t>
      </w:r>
    </w:p>
    <w:p w14:paraId="17767F70" w14:textId="7F7AAEE1" w:rsidR="00E93D61" w:rsidRPr="00E93D61" w:rsidRDefault="00E93D61" w:rsidP="00E93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 xml:space="preserve">Абай, в свою очередь, стал для </w:t>
      </w: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Михаэлиса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окном в богатый духовный мир казахского народа, его устное творчество, традиции и образ жизни. Учёный восхищался глубиной ума и моральной чистотой своего друга. В их общении не было места национальным или социальным барьерам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3D61">
        <w:rPr>
          <w:rFonts w:ascii="Times New Roman" w:hAnsi="Times New Roman" w:cs="Times New Roman"/>
          <w:sz w:val="28"/>
          <w:szCs w:val="28"/>
        </w:rPr>
        <w:t xml:space="preserve"> только взаимное уважение и искренний интерес к внутреннему миру друг друга.</w:t>
      </w:r>
    </w:p>
    <w:p w14:paraId="7FB2CC45" w14:textId="77777777" w:rsidR="00E93D61" w:rsidRPr="00E93D61" w:rsidRDefault="00E93D61" w:rsidP="00E93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 xml:space="preserve">Эта дружба стала символом единства культур, примером того, как взаимное доверие и открытость могут преодолеть любые различия. Влияние </w:t>
      </w: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Михаэлиса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ощущается в философских трактатах Абая, в его «Словах назидания», где он размышляет о ценности знаний, нравственности и духовного роста человека.</w:t>
      </w:r>
    </w:p>
    <w:p w14:paraId="28D1B575" w14:textId="2093D8BD" w:rsidR="00C813A0" w:rsidRDefault="00E93D61" w:rsidP="00E93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 xml:space="preserve">Дружба Абая и </w:t>
      </w: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Михаэлиса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доказывает, что истинные человеческие отношения строятся не на происхождении или положении, а на близости мыслей, идей и стремлений к истине.</w:t>
      </w:r>
    </w:p>
    <w:p w14:paraId="62EE8CD2" w14:textId="77777777" w:rsidR="00E93D61" w:rsidRPr="00C813A0" w:rsidRDefault="00E93D61" w:rsidP="00E93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7E0464" w14:textId="77777777" w:rsidR="00E93D61" w:rsidRPr="00E93D61" w:rsidRDefault="00C813A0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E93D61" w:rsidRPr="00E93D61">
        <w:rPr>
          <w:rFonts w:ascii="Times New Roman" w:hAnsi="Times New Roman" w:cs="Times New Roman"/>
          <w:sz w:val="28"/>
          <w:szCs w:val="28"/>
        </w:rPr>
        <w:t>Какова основная идея, выраженная в тексте?</w:t>
      </w:r>
    </w:p>
    <w:p w14:paraId="667B7865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A) Влияние русской литературы на творчество Абая</w:t>
      </w:r>
    </w:p>
    <w:p w14:paraId="29C6B580" w14:textId="2D1F6D53" w:rsidR="00E93D61" w:rsidRPr="00E93D61" w:rsidRDefault="00E93D61" w:rsidP="00E93D6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E93D61">
        <w:rPr>
          <w:rFonts w:ascii="Times New Roman" w:hAnsi="Times New Roman" w:cs="Times New Roman"/>
          <w:b/>
          <w:bCs/>
          <w:sz w:val="28"/>
          <w:szCs w:val="28"/>
        </w:rPr>
        <w:t xml:space="preserve">B) Дружба как форма духовного взаимодействия культур и личностей </w:t>
      </w:r>
    </w:p>
    <w:p w14:paraId="472DBE2D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C) Историческое значение ссылок в Семипалатинске</w:t>
      </w:r>
    </w:p>
    <w:p w14:paraId="40E5938C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 xml:space="preserve">D) Просветительская деятельность </w:t>
      </w: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Михаэлиса</w:t>
      </w:r>
      <w:proofErr w:type="spellEnd"/>
    </w:p>
    <w:p w14:paraId="425A3B79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144952" w14:textId="20300ECD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E93D61">
        <w:rPr>
          <w:rFonts w:ascii="Times New Roman" w:hAnsi="Times New Roman" w:cs="Times New Roman"/>
          <w:sz w:val="28"/>
          <w:szCs w:val="28"/>
        </w:rPr>
        <w:t xml:space="preserve">Почему автор текста называет дружбу Абая и </w:t>
      </w: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Михаэлиса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«символом единства культур»?</w:t>
      </w:r>
    </w:p>
    <w:p w14:paraId="704DA69A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A) Потому что они жили в одно время</w:t>
      </w:r>
    </w:p>
    <w:p w14:paraId="6DFD5DA6" w14:textId="6EB49833" w:rsidR="00E93D61" w:rsidRPr="00E93D61" w:rsidRDefault="00E93D61" w:rsidP="00E93D6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E93D61">
        <w:rPr>
          <w:rFonts w:ascii="Times New Roman" w:hAnsi="Times New Roman" w:cs="Times New Roman"/>
          <w:b/>
          <w:bCs/>
          <w:sz w:val="28"/>
          <w:szCs w:val="28"/>
        </w:rPr>
        <w:t xml:space="preserve">B) Потому что их общение показало возможность духовного единства разных народов </w:t>
      </w:r>
    </w:p>
    <w:p w14:paraId="2BFEA550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C) Потому что они оба были известными писателями</w:t>
      </w:r>
    </w:p>
    <w:p w14:paraId="6318B937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D) Потому что их дружба была официально признана</w:t>
      </w:r>
    </w:p>
    <w:p w14:paraId="468653F0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EF9AD" w14:textId="580E8970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E93D61">
        <w:rPr>
          <w:rFonts w:ascii="Times New Roman" w:hAnsi="Times New Roman" w:cs="Times New Roman"/>
          <w:sz w:val="28"/>
          <w:szCs w:val="28"/>
        </w:rPr>
        <w:t xml:space="preserve">Как можно охарактеризовать отношения Абая и </w:t>
      </w:r>
      <w:proofErr w:type="spellStart"/>
      <w:r w:rsidRPr="00E93D61">
        <w:rPr>
          <w:rFonts w:ascii="Times New Roman" w:hAnsi="Times New Roman" w:cs="Times New Roman"/>
          <w:sz w:val="28"/>
          <w:szCs w:val="28"/>
        </w:rPr>
        <w:t>Михаэлиса</w:t>
      </w:r>
      <w:proofErr w:type="spellEnd"/>
      <w:r w:rsidRPr="00E93D61">
        <w:rPr>
          <w:rFonts w:ascii="Times New Roman" w:hAnsi="Times New Roman" w:cs="Times New Roman"/>
          <w:sz w:val="28"/>
          <w:szCs w:val="28"/>
        </w:rPr>
        <w:t xml:space="preserve"> с точки зрения нравственной философии?</w:t>
      </w:r>
    </w:p>
    <w:p w14:paraId="32CD335F" w14:textId="63716056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 xml:space="preserve">A) Утилитарные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3D61">
        <w:rPr>
          <w:rFonts w:ascii="Times New Roman" w:hAnsi="Times New Roman" w:cs="Times New Roman"/>
          <w:sz w:val="28"/>
          <w:szCs w:val="28"/>
        </w:rPr>
        <w:t xml:space="preserve"> каждый извлекал пользу из общения</w:t>
      </w:r>
    </w:p>
    <w:p w14:paraId="05388EF8" w14:textId="0F89B955" w:rsidR="00E93D61" w:rsidRPr="00E93D61" w:rsidRDefault="00E93D61" w:rsidP="00E93D6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E93D61">
        <w:rPr>
          <w:rFonts w:ascii="Times New Roman" w:hAnsi="Times New Roman" w:cs="Times New Roman"/>
          <w:b/>
          <w:bCs/>
          <w:sz w:val="28"/>
          <w:szCs w:val="28"/>
        </w:rPr>
        <w:t xml:space="preserve">B) Основанные на взаимном уважении, духовном доверии и гуманизме </w:t>
      </w:r>
    </w:p>
    <w:p w14:paraId="65D17032" w14:textId="195C6988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 xml:space="preserve">C) Поверхностные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3D61">
        <w:rPr>
          <w:rFonts w:ascii="Times New Roman" w:hAnsi="Times New Roman" w:cs="Times New Roman"/>
          <w:sz w:val="28"/>
          <w:szCs w:val="28"/>
        </w:rPr>
        <w:t xml:space="preserve"> ограниченные обменом знаниями</w:t>
      </w:r>
    </w:p>
    <w:p w14:paraId="2ECA1F88" w14:textId="0250FDA8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 xml:space="preserve">D) Конфликтные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3D61">
        <w:rPr>
          <w:rFonts w:ascii="Times New Roman" w:hAnsi="Times New Roman" w:cs="Times New Roman"/>
          <w:sz w:val="28"/>
          <w:szCs w:val="28"/>
        </w:rPr>
        <w:t xml:space="preserve"> из-за различий мировоззрений</w:t>
      </w:r>
    </w:p>
    <w:p w14:paraId="1B28776E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73050" w14:textId="7E7A8A3F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E93D61">
        <w:rPr>
          <w:rFonts w:ascii="Times New Roman" w:hAnsi="Times New Roman" w:cs="Times New Roman"/>
          <w:sz w:val="28"/>
          <w:szCs w:val="28"/>
        </w:rPr>
        <w:t>Какой стиль текста наиболее точно соответствует приведённому материалу?</w:t>
      </w:r>
    </w:p>
    <w:p w14:paraId="19B52842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A) Художественно-образный</w:t>
      </w:r>
    </w:p>
    <w:p w14:paraId="55D6327C" w14:textId="3E1688AD" w:rsidR="00E93D61" w:rsidRPr="00E93D61" w:rsidRDefault="00E93D61" w:rsidP="00E93D6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E93D61">
        <w:rPr>
          <w:rFonts w:ascii="Times New Roman" w:hAnsi="Times New Roman" w:cs="Times New Roman"/>
          <w:b/>
          <w:bCs/>
          <w:sz w:val="28"/>
          <w:szCs w:val="28"/>
        </w:rPr>
        <w:t xml:space="preserve">B) Научно-публицистический </w:t>
      </w:r>
    </w:p>
    <w:p w14:paraId="155B95F7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C) Разговорный</w:t>
      </w:r>
    </w:p>
    <w:p w14:paraId="7594F32D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D) Документально-хроникальный</w:t>
      </w:r>
    </w:p>
    <w:p w14:paraId="6E420C5E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43790" w14:textId="1D713E4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E93D61">
        <w:rPr>
          <w:rFonts w:ascii="Times New Roman" w:hAnsi="Times New Roman" w:cs="Times New Roman"/>
          <w:sz w:val="28"/>
          <w:szCs w:val="28"/>
        </w:rPr>
        <w:t>Как можно интерпретировать слова автора о том, что «дружба не знает национальных барьеров»?</w:t>
      </w:r>
    </w:p>
    <w:p w14:paraId="7DE4469B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A) Люди разных народов не могут быть друзьями</w:t>
      </w:r>
    </w:p>
    <w:p w14:paraId="3975AA76" w14:textId="1C6EFA0B" w:rsidR="00E93D61" w:rsidRPr="00E93D61" w:rsidRDefault="00E93D61" w:rsidP="00E93D6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E93D61">
        <w:rPr>
          <w:rFonts w:ascii="Times New Roman" w:hAnsi="Times New Roman" w:cs="Times New Roman"/>
          <w:b/>
          <w:bCs/>
          <w:sz w:val="28"/>
          <w:szCs w:val="28"/>
        </w:rPr>
        <w:t xml:space="preserve">B) Истинная дружба строится на духовной близости, а не на происхождении </w:t>
      </w:r>
    </w:p>
    <w:p w14:paraId="721937F9" w14:textId="77777777" w:rsidR="00E93D61" w:rsidRPr="00E93D61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C) Культурные различия всегда мешают дружбе</w:t>
      </w:r>
    </w:p>
    <w:p w14:paraId="5A2E6DD2" w14:textId="4C8533C2" w:rsidR="00EA3DB4" w:rsidRDefault="00E93D61" w:rsidP="00E93D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3D61">
        <w:rPr>
          <w:rFonts w:ascii="Times New Roman" w:hAnsi="Times New Roman" w:cs="Times New Roman"/>
          <w:sz w:val="28"/>
          <w:szCs w:val="28"/>
        </w:rPr>
        <w:t>D) Дружба возможна только среди единомышленников одной культуры</w:t>
      </w:r>
    </w:p>
    <w:p w14:paraId="5B560F1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0C4BA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7EF4C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2A2AFF"/>
    <w:rsid w:val="002B2D07"/>
    <w:rsid w:val="00447381"/>
    <w:rsid w:val="00683022"/>
    <w:rsid w:val="008D2AA4"/>
    <w:rsid w:val="00980B64"/>
    <w:rsid w:val="00A46E74"/>
    <w:rsid w:val="00BF05AA"/>
    <w:rsid w:val="00C813A0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</cp:revision>
  <dcterms:created xsi:type="dcterms:W3CDTF">2025-10-23T06:04:00Z</dcterms:created>
  <dcterms:modified xsi:type="dcterms:W3CDTF">2025-10-23T18:23:00Z</dcterms:modified>
</cp:coreProperties>
</file>