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5911C" w14:textId="764706E0" w:rsidR="00BF05AA" w:rsidRPr="00A97D83" w:rsidRDefault="00A97D83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ТРИ ДРУГА</w:t>
      </w:r>
    </w:p>
    <w:p w14:paraId="5D9CBC75" w14:textId="77777777" w:rsidR="00BF05AA" w:rsidRPr="00BF05AA" w:rsidRDefault="00BF05AA" w:rsidP="00BF05A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515FEA" w14:textId="77777777" w:rsidR="00A97D83" w:rsidRPr="00A97D83" w:rsidRDefault="00A97D83" w:rsidP="00A97D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Один человек имел трех друзей. Первые двое из них пользовались особенною его любовью и уважением, третий же временами был забываем.</w:t>
      </w:r>
    </w:p>
    <w:p w14:paraId="0CF5DCE2" w14:textId="77777777" w:rsidR="00A97D83" w:rsidRPr="00A97D83" w:rsidRDefault="00A97D83" w:rsidP="00A97D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Случилось так, что этот человек попал в беду. К кому обратиться за помощью? Конечно же, к друзьям. И вот приходит он к первому другу, самому любимому, и излагает причину своего посещения.</w:t>
      </w:r>
    </w:p>
    <w:p w14:paraId="3C06060A" w14:textId="77777777" w:rsidR="00A97D83" w:rsidRPr="00A97D83" w:rsidRDefault="00A97D83" w:rsidP="00A97D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— Какой ты мне друг? — отвечает тот. — Я тебя даже не знаю. Вот, если тебе угодно, возьми немного одежды и больше от меня ничего не жди.</w:t>
      </w:r>
    </w:p>
    <w:p w14:paraId="1A55A56E" w14:textId="77777777" w:rsidR="00A97D83" w:rsidRPr="00A97D83" w:rsidRDefault="00A97D83" w:rsidP="00A97D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Опечаленный таким отказом, человек обратился ко второму другу и попросил проводить его и сопутствовать ему в пути, который надлежит ему сделать для исправления своего стесненного положения. Но и этот друг отказал в помощи из-за неимения свободного времени, хотя согласился проводить его недалеко.</w:t>
      </w:r>
    </w:p>
    <w:p w14:paraId="77335DD3" w14:textId="509916B7" w:rsidR="00BF05AA" w:rsidRDefault="00A97D83" w:rsidP="00A97D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Оставленный своими близкими и друзьями, несчастный вспомнил о третьем друге и обратился к нему. Этот, сверх всякого ожидания, принял горячее участие в несчастье, и при его помощи беда миновала.</w:t>
      </w:r>
    </w:p>
    <w:p w14:paraId="1C094286" w14:textId="77777777" w:rsidR="00A97D83" w:rsidRDefault="00A97D83" w:rsidP="00A97D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CD03E7" w14:textId="77777777" w:rsidR="00A97D83" w:rsidRPr="00A97D83" w:rsidRDefault="00C813A0" w:rsidP="00A97D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97D83" w:rsidRPr="00A97D83">
        <w:rPr>
          <w:rFonts w:ascii="Times New Roman" w:hAnsi="Times New Roman" w:cs="Times New Roman"/>
          <w:sz w:val="28"/>
          <w:szCs w:val="28"/>
        </w:rPr>
        <w:t>Какое чувство испытал человек, когда первые два друга отказались ему помочь?</w:t>
      </w:r>
    </w:p>
    <w:p w14:paraId="501B7D99" w14:textId="77777777" w:rsidR="00A97D83" w:rsidRPr="00A97D83" w:rsidRDefault="00A97D83" w:rsidP="00A97D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A) Радость</w:t>
      </w:r>
    </w:p>
    <w:p w14:paraId="49AE37C4" w14:textId="40B46000" w:rsidR="00A97D83" w:rsidRPr="00A97D83" w:rsidRDefault="00A97D83" w:rsidP="00A97D83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A97D83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A97D83">
        <w:rPr>
          <w:rFonts w:ascii="Times New Roman" w:hAnsi="Times New Roman" w:cs="Times New Roman"/>
          <w:b/>
          <w:bCs/>
          <w:sz w:val="28"/>
          <w:szCs w:val="28"/>
        </w:rPr>
        <w:t>Опечаленность</w:t>
      </w:r>
      <w:proofErr w:type="spellEnd"/>
      <w:r w:rsidRPr="00A97D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9E243C" w14:textId="77777777" w:rsidR="00A97D83" w:rsidRPr="00A97D83" w:rsidRDefault="00A97D83" w:rsidP="00A97D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C) Безразличие</w:t>
      </w:r>
    </w:p>
    <w:p w14:paraId="3CE0D6F5" w14:textId="77777777" w:rsidR="00A97D83" w:rsidRPr="00A97D83" w:rsidRDefault="00A97D83" w:rsidP="00A97D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D) Гнев</w:t>
      </w:r>
    </w:p>
    <w:p w14:paraId="18A34195" w14:textId="77777777" w:rsidR="00A97D83" w:rsidRPr="00A97D83" w:rsidRDefault="00A97D83" w:rsidP="00A97D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17BD08" w14:textId="7EFBB3FE" w:rsidR="00A97D83" w:rsidRPr="00A97D83" w:rsidRDefault="00A97D83" w:rsidP="00A97D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A97D83">
        <w:rPr>
          <w:rFonts w:ascii="Times New Roman" w:hAnsi="Times New Roman" w:cs="Times New Roman"/>
          <w:sz w:val="28"/>
          <w:szCs w:val="28"/>
        </w:rPr>
        <w:t>Какой можно сделать вывод из этой истории?</w:t>
      </w:r>
    </w:p>
    <w:p w14:paraId="0BBBB5D3" w14:textId="77777777" w:rsidR="00A97D83" w:rsidRPr="00A97D83" w:rsidRDefault="00A97D83" w:rsidP="00A97D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A) Лучше иметь много друзей</w:t>
      </w:r>
    </w:p>
    <w:p w14:paraId="3B3B11EE" w14:textId="19351F6C" w:rsidR="00A97D83" w:rsidRPr="00A97D83" w:rsidRDefault="00A97D83" w:rsidP="00A97D83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A97D83">
        <w:rPr>
          <w:rFonts w:ascii="Times New Roman" w:hAnsi="Times New Roman" w:cs="Times New Roman"/>
          <w:b/>
          <w:bCs/>
          <w:sz w:val="28"/>
          <w:szCs w:val="28"/>
        </w:rPr>
        <w:t xml:space="preserve">B) Истинный друг познаётся в беде </w:t>
      </w:r>
    </w:p>
    <w:p w14:paraId="642BACBA" w14:textId="77777777" w:rsidR="00A97D83" w:rsidRPr="00A97D83" w:rsidRDefault="00A97D83" w:rsidP="00A97D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C) Нужно надеяться только на себя</w:t>
      </w:r>
    </w:p>
    <w:p w14:paraId="6723236E" w14:textId="7A8E5088" w:rsidR="00980B64" w:rsidRDefault="00A97D83" w:rsidP="00A97D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D) Не стоит просить помощи</w:t>
      </w:r>
    </w:p>
    <w:p w14:paraId="590CB8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088E5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CCBF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616A26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B2AB1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CCAE4C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177A27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E3578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B825FD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230603FC" w:rsidR="00980B64" w:rsidRP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3FCB2F73" w14:textId="751AC55E" w:rsidR="00A97D83" w:rsidRPr="00A97D83" w:rsidRDefault="00A97D83" w:rsidP="00062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 xml:space="preserve">Философские концепции раскрывают особенности понимания дружбы в различные эпохи, ее место в системе межличностных и общественных отношений. </w:t>
      </w:r>
    </w:p>
    <w:p w14:paraId="160B5BD0" w14:textId="1F128BEE" w:rsidR="00A97D83" w:rsidRPr="00A97D83" w:rsidRDefault="00A97D83" w:rsidP="00062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В античности дружба изначально связывается с ритуалами и отношениями родства, существует некое воинское товарищество. Друзья связаны общей деятельностью, а дружба в большей степени представлена в системе общественных отношений. Постепенно дружба распространяется на межличностные отношения и приобретает избирательный характер.</w:t>
      </w:r>
    </w:p>
    <w:p w14:paraId="569AFB81" w14:textId="783F8C82" w:rsidR="00A97D83" w:rsidRPr="00A97D83" w:rsidRDefault="00A97D83" w:rsidP="00062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 xml:space="preserve"> В средние века представления о дружбе несколько меняются. Прежде всего, выделяется понятие «божественной дружбы», которая противопоставлена реальным межличностным отношениям и является</w:t>
      </w:r>
      <w:r w:rsidR="000624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97D83">
        <w:rPr>
          <w:rFonts w:ascii="Times New Roman" w:hAnsi="Times New Roman" w:cs="Times New Roman"/>
          <w:sz w:val="28"/>
          <w:szCs w:val="28"/>
        </w:rPr>
        <w:t>выражением любви к богу. Хотя реальные дружеские отношения в средние века отличаются сословным характером.</w:t>
      </w:r>
    </w:p>
    <w:p w14:paraId="240F55C8" w14:textId="0D64CBA1" w:rsidR="00A97D83" w:rsidRPr="00A97D83" w:rsidRDefault="00A97D83" w:rsidP="00062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 xml:space="preserve"> Гуманисты эпохи Возрождения прославляют дружбу как самое естественное и высокое человеческое чувство. Эта тенденция была тесно связана с возрождением античной традиции. Дружба представляется более устойчивыми и постоянными отношениями, чем любовь. Так, М. Монтень подчеркивает значимость дружбы среди всех межличностных отношений. </w:t>
      </w:r>
    </w:p>
    <w:p w14:paraId="248B7575" w14:textId="1FD17767" w:rsidR="002B2D07" w:rsidRPr="00C813A0" w:rsidRDefault="00A97D83" w:rsidP="000624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7D83">
        <w:rPr>
          <w:rFonts w:ascii="Times New Roman" w:hAnsi="Times New Roman" w:cs="Times New Roman"/>
          <w:sz w:val="28"/>
          <w:szCs w:val="28"/>
        </w:rPr>
        <w:t>В эпоху Просвещения такие философы, как Д. Юм, Т. Гоббс, К. Гельвеций, Э. Кант, определяют дружбу как отношения, основанные на морали и соображениях разума. Дружба осмысливается как нравственная ценность, она важнее сословного происхождения. Тем не менее, мотивами дружеских отношений представляются личные интересы, потребности и выгоды человека.</w:t>
      </w:r>
    </w:p>
    <w:p w14:paraId="0FEC5082" w14:textId="07C7389F" w:rsidR="000624E9" w:rsidRDefault="000624E9" w:rsidP="000624E9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Д.В. Никитина</w:t>
      </w:r>
    </w:p>
    <w:p w14:paraId="00D3DC78" w14:textId="77777777" w:rsidR="000624E9" w:rsidRPr="000624E9" w:rsidRDefault="000624E9" w:rsidP="000624E9">
      <w:pPr>
        <w:spacing w:after="0"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68F93256" w14:textId="77777777" w:rsidR="000624E9" w:rsidRPr="000624E9" w:rsidRDefault="00C813A0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0624E9" w:rsidRPr="000624E9">
        <w:rPr>
          <w:rFonts w:ascii="Times New Roman" w:hAnsi="Times New Roman" w:cs="Times New Roman"/>
          <w:sz w:val="28"/>
          <w:szCs w:val="28"/>
        </w:rPr>
        <w:t>Как понималась дружба в античности?</w:t>
      </w:r>
    </w:p>
    <w:p w14:paraId="3B0CFE4F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4E9">
        <w:rPr>
          <w:rFonts w:ascii="Times New Roman" w:hAnsi="Times New Roman" w:cs="Times New Roman"/>
          <w:sz w:val="28"/>
          <w:szCs w:val="28"/>
        </w:rPr>
        <w:t>A) Как личное чувство между людьми</w:t>
      </w:r>
    </w:p>
    <w:p w14:paraId="7C84FA35" w14:textId="5C314DAC" w:rsidR="000624E9" w:rsidRPr="000624E9" w:rsidRDefault="000624E9" w:rsidP="000624E9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0624E9">
        <w:rPr>
          <w:rFonts w:ascii="Times New Roman" w:hAnsi="Times New Roman" w:cs="Times New Roman"/>
          <w:b/>
          <w:bCs/>
          <w:sz w:val="28"/>
          <w:szCs w:val="28"/>
        </w:rPr>
        <w:t xml:space="preserve">B) Как союз, связанный с родством и общей деятельностью </w:t>
      </w:r>
    </w:p>
    <w:p w14:paraId="147FB778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4E9">
        <w:rPr>
          <w:rFonts w:ascii="Times New Roman" w:hAnsi="Times New Roman" w:cs="Times New Roman"/>
          <w:sz w:val="28"/>
          <w:szCs w:val="28"/>
        </w:rPr>
        <w:t>C) Как форма духовной любви к Богу</w:t>
      </w:r>
    </w:p>
    <w:p w14:paraId="02AE45F2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4E9">
        <w:rPr>
          <w:rFonts w:ascii="Times New Roman" w:hAnsi="Times New Roman" w:cs="Times New Roman"/>
          <w:sz w:val="28"/>
          <w:szCs w:val="28"/>
        </w:rPr>
        <w:t>D) Как моральное обязательство</w:t>
      </w:r>
    </w:p>
    <w:p w14:paraId="72BE1619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62BE57" w14:textId="54154160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0624E9">
        <w:rPr>
          <w:rFonts w:ascii="Times New Roman" w:hAnsi="Times New Roman" w:cs="Times New Roman"/>
          <w:sz w:val="28"/>
          <w:szCs w:val="28"/>
        </w:rPr>
        <w:t>Что изменилось в понимании дружбы в Средние века?</w:t>
      </w:r>
    </w:p>
    <w:p w14:paraId="442CC062" w14:textId="6A7DB68B" w:rsidR="000624E9" w:rsidRPr="000624E9" w:rsidRDefault="000624E9" w:rsidP="000624E9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0624E9">
        <w:rPr>
          <w:rFonts w:ascii="Times New Roman" w:hAnsi="Times New Roman" w:cs="Times New Roman"/>
          <w:b/>
          <w:bCs/>
          <w:sz w:val="28"/>
          <w:szCs w:val="28"/>
        </w:rPr>
        <w:t xml:space="preserve">A) Она стала выражением религиозного чувства и приобрела сословный характер </w:t>
      </w:r>
    </w:p>
    <w:p w14:paraId="03DD52F6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4E9">
        <w:rPr>
          <w:rFonts w:ascii="Times New Roman" w:hAnsi="Times New Roman" w:cs="Times New Roman"/>
          <w:sz w:val="28"/>
          <w:szCs w:val="28"/>
        </w:rPr>
        <w:t>B) Она потеряла моральное значение</w:t>
      </w:r>
    </w:p>
    <w:p w14:paraId="5CC460C3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4E9">
        <w:rPr>
          <w:rFonts w:ascii="Times New Roman" w:hAnsi="Times New Roman" w:cs="Times New Roman"/>
          <w:sz w:val="28"/>
          <w:szCs w:val="28"/>
        </w:rPr>
        <w:t>C) Она стала исключительно политическим союзом</w:t>
      </w:r>
    </w:p>
    <w:p w14:paraId="74C0F7EC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4E9">
        <w:rPr>
          <w:rFonts w:ascii="Times New Roman" w:hAnsi="Times New Roman" w:cs="Times New Roman"/>
          <w:sz w:val="28"/>
          <w:szCs w:val="28"/>
        </w:rPr>
        <w:t>D) Она отвергалась церковью</w:t>
      </w:r>
    </w:p>
    <w:p w14:paraId="29F405D5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5759E8" w14:textId="1288A617" w:rsidR="000624E9" w:rsidRPr="000624E9" w:rsidRDefault="00B12D90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="000624E9" w:rsidRPr="000624E9">
        <w:rPr>
          <w:rFonts w:ascii="Times New Roman" w:hAnsi="Times New Roman" w:cs="Times New Roman"/>
          <w:sz w:val="28"/>
          <w:szCs w:val="28"/>
        </w:rPr>
        <w:t>Какую роль в понимании дружбы сыграл Мишель Монтень?</w:t>
      </w:r>
    </w:p>
    <w:p w14:paraId="4320E449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4E9">
        <w:rPr>
          <w:rFonts w:ascii="Times New Roman" w:hAnsi="Times New Roman" w:cs="Times New Roman"/>
          <w:sz w:val="28"/>
          <w:szCs w:val="28"/>
        </w:rPr>
        <w:t>A) Он считал дружбу опасной</w:t>
      </w:r>
    </w:p>
    <w:p w14:paraId="5FE2978A" w14:textId="1F588D29" w:rsidR="000624E9" w:rsidRPr="00B12D90" w:rsidRDefault="000624E9" w:rsidP="000624E9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B12D90">
        <w:rPr>
          <w:rFonts w:ascii="Times New Roman" w:hAnsi="Times New Roman" w:cs="Times New Roman"/>
          <w:b/>
          <w:bCs/>
          <w:sz w:val="28"/>
          <w:szCs w:val="28"/>
        </w:rPr>
        <w:t xml:space="preserve">B) Он рассматривал дружбу как одно из самых значимых межличностных отношений </w:t>
      </w:r>
    </w:p>
    <w:p w14:paraId="12DC6CDE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4E9">
        <w:rPr>
          <w:rFonts w:ascii="Times New Roman" w:hAnsi="Times New Roman" w:cs="Times New Roman"/>
          <w:sz w:val="28"/>
          <w:szCs w:val="28"/>
        </w:rPr>
        <w:t>C) Он считал дружбу несовместимой с моралью</w:t>
      </w:r>
    </w:p>
    <w:p w14:paraId="2D492B0F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24E9">
        <w:rPr>
          <w:rFonts w:ascii="Times New Roman" w:hAnsi="Times New Roman" w:cs="Times New Roman"/>
          <w:sz w:val="28"/>
          <w:szCs w:val="28"/>
        </w:rPr>
        <w:t>D) Он рассматривал дружбу как временный союз</w:t>
      </w:r>
    </w:p>
    <w:p w14:paraId="6B05B0F1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F7C4E1" w14:textId="77777777" w:rsidR="000624E9" w:rsidRPr="000624E9" w:rsidRDefault="000624E9" w:rsidP="000624E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6822BD97" w14:textId="77777777" w:rsidR="00E93D61" w:rsidRDefault="00E93D61" w:rsidP="00E93D6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645355" w14:textId="3E914E5F" w:rsidR="00E93D61" w:rsidRDefault="00B12D90" w:rsidP="00B12D9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2D90">
        <w:rPr>
          <w:rFonts w:ascii="Times New Roman" w:hAnsi="Times New Roman" w:cs="Times New Roman"/>
          <w:b/>
          <w:bCs/>
          <w:sz w:val="28"/>
          <w:szCs w:val="28"/>
        </w:rPr>
        <w:t>ДРУЖБА КАК ПУТЬ К ВНУТРЕННЕМУ СОВЕРШЕНСТВУ</w:t>
      </w:r>
    </w:p>
    <w:p w14:paraId="677875DD" w14:textId="77777777" w:rsidR="00B12D90" w:rsidRDefault="00B12D90" w:rsidP="00B12D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FB9FA6" w14:textId="3ED44A14" w:rsidR="00B12D90" w:rsidRPr="00B12D90" w:rsidRDefault="00B12D90" w:rsidP="00B12D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D90">
        <w:rPr>
          <w:rFonts w:ascii="Times New Roman" w:hAnsi="Times New Roman" w:cs="Times New Roman"/>
          <w:sz w:val="28"/>
          <w:szCs w:val="28"/>
        </w:rPr>
        <w:t xml:space="preserve">Дружба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2D90">
        <w:rPr>
          <w:rFonts w:ascii="Times New Roman" w:hAnsi="Times New Roman" w:cs="Times New Roman"/>
          <w:sz w:val="28"/>
          <w:szCs w:val="28"/>
        </w:rPr>
        <w:t xml:space="preserve"> не только форма человеческого общения, но и особое нравственное состояние, связанное с внутренней культурой личности. На протяжении веков мыслители пытались определить природу дружбы, её место среди духовных ценностей человека.</w:t>
      </w:r>
    </w:p>
    <w:p w14:paraId="31287BDF" w14:textId="77777777" w:rsidR="00B12D90" w:rsidRPr="00B12D90" w:rsidRDefault="00B12D90" w:rsidP="00B12D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D90">
        <w:rPr>
          <w:rFonts w:ascii="Times New Roman" w:hAnsi="Times New Roman" w:cs="Times New Roman"/>
          <w:sz w:val="28"/>
          <w:szCs w:val="28"/>
        </w:rPr>
        <w:t>Если для античного мира дружба была выражением гражданской доблести и гармонии между людьми, то в эпоху Возрождения и Просвещения она стала восприниматься как проявление личной автономии, основанной на уважении к разуму и нравственным принципам.</w:t>
      </w:r>
    </w:p>
    <w:p w14:paraId="17F117C9" w14:textId="132D7CDD" w:rsidR="00B12D90" w:rsidRPr="00B12D90" w:rsidRDefault="00B12D90" w:rsidP="00B12D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D90">
        <w:rPr>
          <w:rFonts w:ascii="Times New Roman" w:hAnsi="Times New Roman" w:cs="Times New Roman"/>
          <w:sz w:val="28"/>
          <w:szCs w:val="28"/>
        </w:rPr>
        <w:t xml:space="preserve">Философ Аристотель считал дружбу высшей формой человеческих отношений, утверждая, что подлинная дружба возможна лишь между нравственно совершенными людьми. Она не может основываться на выгоде или удовольствии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2D90">
        <w:rPr>
          <w:rFonts w:ascii="Times New Roman" w:hAnsi="Times New Roman" w:cs="Times New Roman"/>
          <w:sz w:val="28"/>
          <w:szCs w:val="28"/>
        </w:rPr>
        <w:t xml:space="preserve"> только на стремлении к добру. Эту мысль развивали мыслители-гуманисты: Эразм </w:t>
      </w:r>
      <w:proofErr w:type="spellStart"/>
      <w:r w:rsidRPr="00B12D90">
        <w:rPr>
          <w:rFonts w:ascii="Times New Roman" w:hAnsi="Times New Roman" w:cs="Times New Roman"/>
          <w:sz w:val="28"/>
          <w:szCs w:val="28"/>
        </w:rPr>
        <w:t>Роттердамский</w:t>
      </w:r>
      <w:proofErr w:type="spellEnd"/>
      <w:r w:rsidRPr="00B12D90">
        <w:rPr>
          <w:rFonts w:ascii="Times New Roman" w:hAnsi="Times New Roman" w:cs="Times New Roman"/>
          <w:sz w:val="28"/>
          <w:szCs w:val="28"/>
        </w:rPr>
        <w:t>, Мишель Монтень, утверждая, что дружба возвышает человека, воспитывает в нём благородство и самоотверженность.</w:t>
      </w:r>
    </w:p>
    <w:p w14:paraId="4B2E0FA2" w14:textId="77777777" w:rsidR="00B12D90" w:rsidRPr="00B12D90" w:rsidRDefault="00B12D90" w:rsidP="00B12D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D90">
        <w:rPr>
          <w:rFonts w:ascii="Times New Roman" w:hAnsi="Times New Roman" w:cs="Times New Roman"/>
          <w:sz w:val="28"/>
          <w:szCs w:val="28"/>
        </w:rPr>
        <w:t>Современное понимание дружбы всё чаще связывается с идеей личной ответственности и духовной зрелости. В эпоху индивидуализма, когда общество становится всё более прагматичным, дружба превращается в редкое и хрупкое явление. Её сохранение требует осознанного выбора, верности и готовности к взаимной поддержке, а не только эмоциональной близости.</w:t>
      </w:r>
    </w:p>
    <w:p w14:paraId="324D8E3C" w14:textId="77777777" w:rsidR="00B12D90" w:rsidRPr="00B12D90" w:rsidRDefault="00B12D90" w:rsidP="00B12D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D90">
        <w:rPr>
          <w:rFonts w:ascii="Times New Roman" w:hAnsi="Times New Roman" w:cs="Times New Roman"/>
          <w:sz w:val="28"/>
          <w:szCs w:val="28"/>
        </w:rPr>
        <w:t>Настоящая дружба становится испытанием характера: она требует терпения, открытости и умения понимать другого, даже если его взгляды и убеждения отличаются. В этом смысле дружба становится не просто социальным отношением, а путём к самопознанию. Через друга человек познаёт собственные границы, свои сильные и слабые стороны.</w:t>
      </w:r>
    </w:p>
    <w:p w14:paraId="62EE8CD2" w14:textId="6ECBC8AC" w:rsidR="00E93D61" w:rsidRDefault="00B12D90" w:rsidP="00B12D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D90">
        <w:rPr>
          <w:rFonts w:ascii="Times New Roman" w:hAnsi="Times New Roman" w:cs="Times New Roman"/>
          <w:sz w:val="28"/>
          <w:szCs w:val="28"/>
        </w:rPr>
        <w:t xml:space="preserve">Таким образом, дружба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2D90">
        <w:rPr>
          <w:rFonts w:ascii="Times New Roman" w:hAnsi="Times New Roman" w:cs="Times New Roman"/>
          <w:sz w:val="28"/>
          <w:szCs w:val="28"/>
        </w:rPr>
        <w:t xml:space="preserve"> это не случайная привязанность, а духовное единение, в котором личность развивается, открывая смысл человеческого существования. В ней соединяются разум, чувство и нравственная сила. Поэтому истинная дружба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12D90">
        <w:rPr>
          <w:rFonts w:ascii="Times New Roman" w:hAnsi="Times New Roman" w:cs="Times New Roman"/>
          <w:sz w:val="28"/>
          <w:szCs w:val="28"/>
        </w:rPr>
        <w:t xml:space="preserve"> это не просто часть жизни, а одна из форм внутреннего совершенства человека.</w:t>
      </w:r>
    </w:p>
    <w:p w14:paraId="1ADE6B51" w14:textId="77777777" w:rsidR="00B12D90" w:rsidRPr="00C813A0" w:rsidRDefault="00B12D90" w:rsidP="00B12D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ED2E00" w14:textId="02065B3B" w:rsidR="003018C8" w:rsidRPr="003018C8" w:rsidRDefault="004A394F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="003018C8" w:rsidRPr="003018C8">
        <w:rPr>
          <w:rFonts w:ascii="Times New Roman" w:hAnsi="Times New Roman" w:cs="Times New Roman"/>
          <w:sz w:val="28"/>
          <w:szCs w:val="28"/>
        </w:rPr>
        <w:t>Как современное общество влияет на природу дружбы, по мнению автора?</w:t>
      </w:r>
    </w:p>
    <w:p w14:paraId="330AB1C8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A) Делает дружбу более прочной</w:t>
      </w:r>
    </w:p>
    <w:p w14:paraId="3C532231" w14:textId="48E68CB9" w:rsidR="003018C8" w:rsidRPr="004A394F" w:rsidRDefault="003018C8" w:rsidP="003018C8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4A394F">
        <w:rPr>
          <w:rFonts w:ascii="Times New Roman" w:hAnsi="Times New Roman" w:cs="Times New Roman"/>
          <w:b/>
          <w:bCs/>
          <w:sz w:val="28"/>
          <w:szCs w:val="28"/>
        </w:rPr>
        <w:t xml:space="preserve">B) Превращает её в редкое и хрупкое явление </w:t>
      </w:r>
    </w:p>
    <w:p w14:paraId="5C539827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C) Усиливает взаимопомощь</w:t>
      </w:r>
    </w:p>
    <w:p w14:paraId="0E00EEA8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D) Исключает эмоциональную составляющую</w:t>
      </w:r>
    </w:p>
    <w:p w14:paraId="54D05861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DB67AA" w14:textId="70F299C2" w:rsidR="003018C8" w:rsidRPr="003018C8" w:rsidRDefault="004A394F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3018C8" w:rsidRPr="003018C8">
        <w:rPr>
          <w:rFonts w:ascii="Times New Roman" w:hAnsi="Times New Roman" w:cs="Times New Roman"/>
          <w:sz w:val="28"/>
          <w:szCs w:val="28"/>
        </w:rPr>
        <w:t>Почему автор называет дружбу «путём к самопознанию»?</w:t>
      </w:r>
    </w:p>
    <w:p w14:paraId="1724CA37" w14:textId="2601A06A" w:rsidR="003018C8" w:rsidRPr="004A394F" w:rsidRDefault="003018C8" w:rsidP="003018C8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4A394F">
        <w:rPr>
          <w:rFonts w:ascii="Times New Roman" w:hAnsi="Times New Roman" w:cs="Times New Roman"/>
          <w:b/>
          <w:bCs/>
          <w:sz w:val="28"/>
          <w:szCs w:val="28"/>
        </w:rPr>
        <w:t xml:space="preserve">A) Потому что через отношения с другом человек лучше понимает себя </w:t>
      </w:r>
    </w:p>
    <w:p w14:paraId="796E5135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B) Потому что друг всегда критикует нас</w:t>
      </w:r>
    </w:p>
    <w:p w14:paraId="182E450F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C) Потому что дружба помогает стать независимым</w:t>
      </w:r>
    </w:p>
    <w:p w14:paraId="421C0C04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D) Потому что она не требует усилий</w:t>
      </w:r>
    </w:p>
    <w:p w14:paraId="4905DECD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414727" w14:textId="5841E21C" w:rsidR="003018C8" w:rsidRPr="003018C8" w:rsidRDefault="004A394F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8. </w:t>
      </w:r>
      <w:r w:rsidR="003018C8" w:rsidRPr="003018C8">
        <w:rPr>
          <w:rFonts w:ascii="Times New Roman" w:hAnsi="Times New Roman" w:cs="Times New Roman"/>
          <w:sz w:val="28"/>
          <w:szCs w:val="28"/>
        </w:rPr>
        <w:t>Что объединяет все исторические подходы к пониманию дружбы, описанные в тексте?</w:t>
      </w:r>
    </w:p>
    <w:p w14:paraId="40534D21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A) Связь дружбы с личной выгодой</w:t>
      </w:r>
    </w:p>
    <w:p w14:paraId="56C2BA0A" w14:textId="728C3B5D" w:rsidR="003018C8" w:rsidRPr="004A394F" w:rsidRDefault="003018C8" w:rsidP="003018C8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4A394F">
        <w:rPr>
          <w:rFonts w:ascii="Times New Roman" w:hAnsi="Times New Roman" w:cs="Times New Roman"/>
          <w:b/>
          <w:bCs/>
          <w:sz w:val="28"/>
          <w:szCs w:val="28"/>
        </w:rPr>
        <w:t xml:space="preserve">B) Признание дружбы как высшей духовной ценности </w:t>
      </w:r>
    </w:p>
    <w:p w14:paraId="0767E8C7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C) Отрицание дружбы как общественного явления</w:t>
      </w:r>
    </w:p>
    <w:p w14:paraId="3859D749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D) Сведение дружбы к чувству симпатии</w:t>
      </w:r>
    </w:p>
    <w:p w14:paraId="69A4DFD0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B15A9" w14:textId="350D7B52" w:rsidR="003018C8" w:rsidRPr="003018C8" w:rsidRDefault="004A394F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="003018C8" w:rsidRPr="003018C8">
        <w:rPr>
          <w:rFonts w:ascii="Times New Roman" w:hAnsi="Times New Roman" w:cs="Times New Roman"/>
          <w:sz w:val="28"/>
          <w:szCs w:val="28"/>
        </w:rPr>
        <w:t>Какую роль в тексте играет противопоставление «индивидуализма» и «духовного единения»?</w:t>
      </w:r>
    </w:p>
    <w:p w14:paraId="10EAF234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A) Показывает, что дружба невозможна в современном мире</w:t>
      </w:r>
    </w:p>
    <w:p w14:paraId="205A6778" w14:textId="6140BA5A" w:rsidR="003018C8" w:rsidRPr="004A394F" w:rsidRDefault="003018C8" w:rsidP="003018C8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4A394F">
        <w:rPr>
          <w:rFonts w:ascii="Times New Roman" w:hAnsi="Times New Roman" w:cs="Times New Roman"/>
          <w:b/>
          <w:bCs/>
          <w:sz w:val="28"/>
          <w:szCs w:val="28"/>
        </w:rPr>
        <w:t xml:space="preserve">B) Подчёркивает, что истинная дружба противостоит эгоизму эпохи </w:t>
      </w:r>
    </w:p>
    <w:p w14:paraId="4740315F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C) Указывает на материальные проблемы общества</w:t>
      </w:r>
    </w:p>
    <w:p w14:paraId="04B2EDFF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>D) Связывает дружбу с религиозной практикой</w:t>
      </w:r>
    </w:p>
    <w:p w14:paraId="5F60F300" w14:textId="7777777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312751" w14:textId="6A0E825E" w:rsidR="003018C8" w:rsidRPr="003018C8" w:rsidRDefault="004A394F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3018C8" w:rsidRPr="003018C8">
        <w:rPr>
          <w:rFonts w:ascii="Times New Roman" w:hAnsi="Times New Roman" w:cs="Times New Roman"/>
          <w:sz w:val="28"/>
          <w:szCs w:val="28"/>
        </w:rPr>
        <w:t>Какая главная мысль выражена в последнем абзаце?</w:t>
      </w:r>
    </w:p>
    <w:p w14:paraId="66BE3321" w14:textId="60EA2C87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 xml:space="preserve">A) Дружба </w:t>
      </w:r>
      <w:r w:rsidR="004A394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018C8">
        <w:rPr>
          <w:rFonts w:ascii="Times New Roman" w:hAnsi="Times New Roman" w:cs="Times New Roman"/>
          <w:sz w:val="28"/>
          <w:szCs w:val="28"/>
        </w:rPr>
        <w:t xml:space="preserve"> это эмоциональная поддержка</w:t>
      </w:r>
    </w:p>
    <w:p w14:paraId="29BC57A0" w14:textId="047B4169" w:rsidR="003018C8" w:rsidRPr="003018C8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 xml:space="preserve">B) Дружба </w:t>
      </w:r>
      <w:r w:rsidR="004A394F">
        <w:t>–</w:t>
      </w:r>
      <w:r w:rsidRPr="003018C8">
        <w:rPr>
          <w:rFonts w:ascii="Times New Roman" w:hAnsi="Times New Roman" w:cs="Times New Roman"/>
          <w:sz w:val="28"/>
          <w:szCs w:val="28"/>
        </w:rPr>
        <w:t xml:space="preserve"> часть социальной жизни человека</w:t>
      </w:r>
    </w:p>
    <w:p w14:paraId="397A5869" w14:textId="078908E1" w:rsidR="003018C8" w:rsidRPr="004A394F" w:rsidRDefault="003018C8" w:rsidP="003018C8">
      <w:pPr>
        <w:spacing w:after="0" w:line="240" w:lineRule="auto"/>
        <w:jc w:val="both"/>
        <w:rPr>
          <w:rFonts w:cs="Times New Roman"/>
          <w:b/>
          <w:bCs/>
          <w:sz w:val="28"/>
          <w:szCs w:val="28"/>
        </w:rPr>
      </w:pPr>
      <w:r w:rsidRPr="004A394F">
        <w:rPr>
          <w:rFonts w:ascii="Times New Roman" w:hAnsi="Times New Roman" w:cs="Times New Roman"/>
          <w:b/>
          <w:bCs/>
          <w:sz w:val="28"/>
          <w:szCs w:val="28"/>
        </w:rPr>
        <w:t xml:space="preserve">C) Дружба </w:t>
      </w:r>
      <w:r w:rsidR="004A394F" w:rsidRPr="004A394F">
        <w:rPr>
          <w:b/>
          <w:bCs/>
        </w:rPr>
        <w:t>–</w:t>
      </w:r>
      <w:r w:rsidRPr="004A394F">
        <w:rPr>
          <w:rFonts w:ascii="Times New Roman" w:hAnsi="Times New Roman" w:cs="Times New Roman"/>
          <w:b/>
          <w:bCs/>
          <w:sz w:val="28"/>
          <w:szCs w:val="28"/>
        </w:rPr>
        <w:t xml:space="preserve"> форма духовного и нравственного совершенства личности </w:t>
      </w:r>
    </w:p>
    <w:p w14:paraId="5B560F10" w14:textId="49DDB9C7" w:rsidR="00E93D61" w:rsidRDefault="003018C8" w:rsidP="003018C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8C8">
        <w:rPr>
          <w:rFonts w:ascii="Times New Roman" w:hAnsi="Times New Roman" w:cs="Times New Roman"/>
          <w:sz w:val="28"/>
          <w:szCs w:val="28"/>
        </w:rPr>
        <w:t xml:space="preserve">D) Дружба </w:t>
      </w:r>
      <w:r w:rsidR="004A394F">
        <w:t>–</w:t>
      </w:r>
      <w:r w:rsidRPr="003018C8">
        <w:rPr>
          <w:rFonts w:ascii="Times New Roman" w:hAnsi="Times New Roman" w:cs="Times New Roman"/>
          <w:sz w:val="28"/>
          <w:szCs w:val="28"/>
        </w:rPr>
        <w:t xml:space="preserve"> временная человеческая привязанность</w:t>
      </w:r>
    </w:p>
    <w:p w14:paraId="2640C4BA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7EF4C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BD730" w14:textId="2F2647E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12A2E" w14:textId="43DC0891" w:rsidR="004A394F" w:rsidRDefault="004A394F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41850E" w14:textId="4B9A56E2" w:rsidR="004A394F" w:rsidRDefault="004A394F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3EC0C" w14:textId="77777777" w:rsidR="004A394F" w:rsidRDefault="004A394F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20D7F" w14:textId="77777777" w:rsidR="00E93D61" w:rsidRDefault="00E93D61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624E9"/>
    <w:rsid w:val="002A2AFF"/>
    <w:rsid w:val="002B2D07"/>
    <w:rsid w:val="003018C8"/>
    <w:rsid w:val="00447381"/>
    <w:rsid w:val="004A394F"/>
    <w:rsid w:val="00683022"/>
    <w:rsid w:val="008D2AA4"/>
    <w:rsid w:val="00980B64"/>
    <w:rsid w:val="00A97D83"/>
    <w:rsid w:val="00B12D90"/>
    <w:rsid w:val="00BF05AA"/>
    <w:rsid w:val="00C813A0"/>
    <w:rsid w:val="00E41B6F"/>
    <w:rsid w:val="00E93D61"/>
    <w:rsid w:val="00EA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1059</TotalTime>
  <Pages>1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</cp:revision>
  <dcterms:created xsi:type="dcterms:W3CDTF">2025-10-23T06:04:00Z</dcterms:created>
  <dcterms:modified xsi:type="dcterms:W3CDTF">2025-10-24T07:39:00Z</dcterms:modified>
</cp:coreProperties>
</file>