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68D61" w14:textId="3EAB0144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Бег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один из самых простых и полезных видов спорта. Для занятий не нужно специальное оборудование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достаточно удобной обуви и желания.</w:t>
      </w:r>
    </w:p>
    <w:p w14:paraId="01D9E2A4" w14:textId="77777777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Когда человек бегает, у него укрепляются мышцы, сердце и лёгкие работают лучше. Бег помогает поддерживать здоровье, улучшает настроение и снижает стресс. Даже короткая пробежка утром делает человека бодрым на весь день.</w:t>
      </w:r>
    </w:p>
    <w:p w14:paraId="706EAC78" w14:textId="77777777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Очень важно начинать постепенно. Новичкам нужно бежать медленно и недолго, а потом увеличивать время и расстояние. Бегать можно в парке, во дворе или на стадионе.</w:t>
      </w:r>
    </w:p>
    <w:p w14:paraId="4C0615CA" w14:textId="4E6207D8" w:rsidR="00D21EAE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регулярность. Если заниматься бегом несколько раз в неделю, можно стать сильнее, выносливее и увереннее в себе. Бег помогает не только телу, но и душе.</w:t>
      </w:r>
    </w:p>
    <w:p w14:paraId="21D3D345" w14:textId="77777777" w:rsid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BC4AC" w14:textId="77777777" w:rsidR="00B1742B" w:rsidRPr="00B1742B" w:rsidRDefault="00C813A0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742B" w:rsidRPr="00B1742B">
        <w:rPr>
          <w:rFonts w:ascii="Times New Roman" w:hAnsi="Times New Roman" w:cs="Times New Roman"/>
          <w:sz w:val="28"/>
          <w:szCs w:val="28"/>
        </w:rPr>
        <w:t>Что нужно для занятий бегом?</w:t>
      </w:r>
    </w:p>
    <w:p w14:paraId="2174C9B0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A) Дорогой тренажёр</w:t>
      </w:r>
    </w:p>
    <w:p w14:paraId="186A1831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B) Специальная форма и команда</w:t>
      </w:r>
    </w:p>
    <w:p w14:paraId="392ECC92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42B">
        <w:rPr>
          <w:rFonts w:ascii="Times New Roman" w:hAnsi="Times New Roman" w:cs="Times New Roman"/>
          <w:b/>
          <w:bCs/>
          <w:sz w:val="28"/>
          <w:szCs w:val="28"/>
        </w:rPr>
        <w:t>C) Удобная обувь и желание</w:t>
      </w:r>
    </w:p>
    <w:p w14:paraId="536ABC6D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D) Спортивная площадка</w:t>
      </w:r>
    </w:p>
    <w:p w14:paraId="5D225D21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B9E6C" w14:textId="17C366C9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B1742B">
        <w:rPr>
          <w:rFonts w:ascii="Times New Roman" w:hAnsi="Times New Roman" w:cs="Times New Roman"/>
          <w:sz w:val="28"/>
          <w:szCs w:val="28"/>
        </w:rPr>
        <w:t>Как бег влияет на здоровье человека?</w:t>
      </w:r>
    </w:p>
    <w:p w14:paraId="77D94A21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A) Делает его уставшим</w:t>
      </w:r>
    </w:p>
    <w:p w14:paraId="65FDDD54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42B">
        <w:rPr>
          <w:rFonts w:ascii="Times New Roman" w:hAnsi="Times New Roman" w:cs="Times New Roman"/>
          <w:b/>
          <w:bCs/>
          <w:sz w:val="28"/>
          <w:szCs w:val="28"/>
        </w:rPr>
        <w:t>B) Улучшает работу сердца и лёгких</w:t>
      </w:r>
    </w:p>
    <w:p w14:paraId="5720DDC5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C) Замедляет дыхание</w:t>
      </w:r>
    </w:p>
    <w:p w14:paraId="22E8AAE1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D) Повышает давление</w:t>
      </w:r>
    </w:p>
    <w:p w14:paraId="4204A718" w14:textId="478B2B0B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0FF3158" w14:textId="1914C979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D81EBE4" w14:textId="0C4367DE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F4618E" w14:textId="77777777" w:rsidR="007C21B4" w:rsidRPr="007C21B4" w:rsidRDefault="007C21B4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2AED5864" w14:textId="6E64AFAC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B4396F" w14:textId="442C3E1F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57F404" w14:textId="7939259A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64715E" w14:textId="485DF6B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CDD272" w14:textId="0E0F39B5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258382" w14:textId="2F32F94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910329" w14:textId="795EE8CB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15A45D" w14:textId="3E4ADD33" w:rsidR="00D21EAE" w:rsidRDefault="00D21EA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14BF7F" w14:textId="0C036067" w:rsidR="00B1742B" w:rsidRDefault="00B1742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960D28" w14:textId="2F83AB26" w:rsidR="00B1742B" w:rsidRDefault="00B1742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498EC5" w14:textId="77777777" w:rsidR="00B1742B" w:rsidRDefault="00B1742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9AD83" w14:textId="5A6240B9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6DA7E64" w14:textId="60D8201D" w:rsidR="00B1742B" w:rsidRDefault="00B1742B" w:rsidP="00B174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742B">
        <w:rPr>
          <w:rFonts w:ascii="Times New Roman" w:hAnsi="Times New Roman" w:cs="Times New Roman"/>
          <w:b/>
          <w:bCs/>
          <w:sz w:val="28"/>
          <w:szCs w:val="28"/>
        </w:rPr>
        <w:t xml:space="preserve">ШОКАН УАЛИХАНОВ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– </w:t>
      </w:r>
      <w:r w:rsidRPr="00B1742B">
        <w:rPr>
          <w:rFonts w:ascii="Times New Roman" w:hAnsi="Times New Roman" w:cs="Times New Roman"/>
          <w:b/>
          <w:bCs/>
          <w:sz w:val="28"/>
          <w:szCs w:val="28"/>
        </w:rPr>
        <w:t>ВЕЛИКИЙ ПУТЕШЕСТВЕННИК И УЧЁНЫЙ</w:t>
      </w:r>
    </w:p>
    <w:p w14:paraId="5E54E807" w14:textId="77777777" w:rsidR="00B1742B" w:rsidRPr="00B1742B" w:rsidRDefault="00B1742B" w:rsidP="00B174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CC815" w14:textId="57A5836C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42B">
        <w:rPr>
          <w:rFonts w:ascii="Times New Roman" w:hAnsi="Times New Roman" w:cs="Times New Roman"/>
          <w:sz w:val="28"/>
          <w:szCs w:val="28"/>
        </w:rPr>
        <w:t>Шокан</w:t>
      </w:r>
      <w:proofErr w:type="spellEnd"/>
      <w:r w:rsidRPr="00B17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42B">
        <w:rPr>
          <w:rFonts w:ascii="Times New Roman" w:hAnsi="Times New Roman" w:cs="Times New Roman"/>
          <w:sz w:val="28"/>
          <w:szCs w:val="28"/>
        </w:rPr>
        <w:t>Уалиханов</w:t>
      </w:r>
      <w:proofErr w:type="spellEnd"/>
      <w:r w:rsidRPr="00B1742B">
        <w:rPr>
          <w:rFonts w:ascii="Times New Roman" w:hAnsi="Times New Roman" w:cs="Times New Roman"/>
          <w:sz w:val="28"/>
          <w:szCs w:val="28"/>
        </w:rPr>
        <w:t xml:space="preserve"> (1835–1865)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казахский учёный, этнограф, географ и путешественник, оставивший значительный след в науке и культуре Казахстана.</w:t>
      </w:r>
    </w:p>
    <w:p w14:paraId="2B316BBD" w14:textId="77777777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С юных лет он проявлял интерес к истории и народным традициям. После окончания Омского кадетского корпуса </w:t>
      </w:r>
      <w:proofErr w:type="spellStart"/>
      <w:r w:rsidRPr="00B1742B">
        <w:rPr>
          <w:rFonts w:ascii="Times New Roman" w:hAnsi="Times New Roman" w:cs="Times New Roman"/>
          <w:sz w:val="28"/>
          <w:szCs w:val="28"/>
        </w:rPr>
        <w:t>Уалиханов</w:t>
      </w:r>
      <w:proofErr w:type="spellEnd"/>
      <w:r w:rsidRPr="00B1742B">
        <w:rPr>
          <w:rFonts w:ascii="Times New Roman" w:hAnsi="Times New Roman" w:cs="Times New Roman"/>
          <w:sz w:val="28"/>
          <w:szCs w:val="28"/>
        </w:rPr>
        <w:t xml:space="preserve"> участвовал в научных экспедициях, в которых изучал жизнь народов Центральной Азии.</w:t>
      </w:r>
    </w:p>
    <w:p w14:paraId="4EED903E" w14:textId="571535E2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Одним из самых известных его путешествий было исследование </w:t>
      </w:r>
      <w:proofErr w:type="spellStart"/>
      <w:r w:rsidRPr="00B1742B">
        <w:rPr>
          <w:rFonts w:ascii="Times New Roman" w:hAnsi="Times New Roman" w:cs="Times New Roman"/>
          <w:sz w:val="28"/>
          <w:szCs w:val="28"/>
        </w:rPr>
        <w:t>Кашгарии</w:t>
      </w:r>
      <w:proofErr w:type="spellEnd"/>
      <w:r w:rsidRPr="00B174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малоизвестного в то время региона. Путь туда был опасен: горы, пустыни, неизвестные маршруты. Однако учёный смело преодолел все трудности, собирая ценные сведения о культуре, языке и быте местного населения.</w:t>
      </w:r>
    </w:p>
    <w:p w14:paraId="72DB3E55" w14:textId="2075375C" w:rsidR="007C21B4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Его труды принесли славу не только в Казахстане, но и за его пределами. </w:t>
      </w:r>
      <w:proofErr w:type="spellStart"/>
      <w:r w:rsidRPr="00B1742B">
        <w:rPr>
          <w:rFonts w:ascii="Times New Roman" w:hAnsi="Times New Roman" w:cs="Times New Roman"/>
          <w:sz w:val="28"/>
          <w:szCs w:val="28"/>
        </w:rPr>
        <w:t>Уалиханов</w:t>
      </w:r>
      <w:proofErr w:type="spellEnd"/>
      <w:r w:rsidRPr="00B1742B">
        <w:rPr>
          <w:rFonts w:ascii="Times New Roman" w:hAnsi="Times New Roman" w:cs="Times New Roman"/>
          <w:sz w:val="28"/>
          <w:szCs w:val="28"/>
        </w:rPr>
        <w:t xml:space="preserve"> доказал, что наука может быть мостом между народами. Его жизнь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пример того, как стремление к знаниям помогает раскрывать тайны мира.</w:t>
      </w:r>
    </w:p>
    <w:p w14:paraId="4BD98D7A" w14:textId="77777777" w:rsidR="00B1742B" w:rsidRPr="007869D7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9996773" w14:textId="77777777" w:rsidR="00B1742B" w:rsidRPr="00B1742B" w:rsidRDefault="00C813A0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B1742B" w:rsidRPr="00B1742B">
        <w:rPr>
          <w:rFonts w:ascii="Times New Roman" w:hAnsi="Times New Roman" w:cs="Times New Roman"/>
          <w:sz w:val="28"/>
          <w:szCs w:val="28"/>
        </w:rPr>
        <w:t xml:space="preserve">Какую профессию имел </w:t>
      </w:r>
      <w:proofErr w:type="spellStart"/>
      <w:r w:rsidR="00B1742B" w:rsidRPr="00B1742B">
        <w:rPr>
          <w:rFonts w:ascii="Times New Roman" w:hAnsi="Times New Roman" w:cs="Times New Roman"/>
          <w:sz w:val="28"/>
          <w:szCs w:val="28"/>
        </w:rPr>
        <w:t>Шокан</w:t>
      </w:r>
      <w:proofErr w:type="spellEnd"/>
      <w:r w:rsidR="00B1742B" w:rsidRPr="00B174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2B" w:rsidRPr="00B1742B">
        <w:rPr>
          <w:rFonts w:ascii="Times New Roman" w:hAnsi="Times New Roman" w:cs="Times New Roman"/>
          <w:sz w:val="28"/>
          <w:szCs w:val="28"/>
        </w:rPr>
        <w:t>Уалиханов</w:t>
      </w:r>
      <w:proofErr w:type="spellEnd"/>
      <w:r w:rsidR="00B1742B" w:rsidRPr="00B1742B">
        <w:rPr>
          <w:rFonts w:ascii="Times New Roman" w:hAnsi="Times New Roman" w:cs="Times New Roman"/>
          <w:sz w:val="28"/>
          <w:szCs w:val="28"/>
        </w:rPr>
        <w:t>?</w:t>
      </w:r>
    </w:p>
    <w:p w14:paraId="0D229500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A) Военный и писатель</w:t>
      </w:r>
    </w:p>
    <w:p w14:paraId="02BADBF9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42B">
        <w:rPr>
          <w:rFonts w:ascii="Times New Roman" w:hAnsi="Times New Roman" w:cs="Times New Roman"/>
          <w:b/>
          <w:bCs/>
          <w:sz w:val="28"/>
          <w:szCs w:val="28"/>
        </w:rPr>
        <w:t>B) Учёный, этнограф и путешественник</w:t>
      </w:r>
    </w:p>
    <w:p w14:paraId="5595910F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C) Политический деятель</w:t>
      </w:r>
    </w:p>
    <w:p w14:paraId="65EACFBB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D) Архитектор</w:t>
      </w:r>
    </w:p>
    <w:p w14:paraId="5CDF757F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B612E" w14:textId="02A8932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B1742B">
        <w:rPr>
          <w:rFonts w:ascii="Times New Roman" w:hAnsi="Times New Roman" w:cs="Times New Roman"/>
          <w:sz w:val="28"/>
          <w:szCs w:val="28"/>
        </w:rPr>
        <w:t xml:space="preserve">Почему путешествие в </w:t>
      </w:r>
      <w:proofErr w:type="spellStart"/>
      <w:r w:rsidRPr="00B1742B">
        <w:rPr>
          <w:rFonts w:ascii="Times New Roman" w:hAnsi="Times New Roman" w:cs="Times New Roman"/>
          <w:sz w:val="28"/>
          <w:szCs w:val="28"/>
        </w:rPr>
        <w:t>Кашгарию</w:t>
      </w:r>
      <w:proofErr w:type="spellEnd"/>
      <w:r w:rsidRPr="00B1742B">
        <w:rPr>
          <w:rFonts w:ascii="Times New Roman" w:hAnsi="Times New Roman" w:cs="Times New Roman"/>
          <w:sz w:val="28"/>
          <w:szCs w:val="28"/>
        </w:rPr>
        <w:t xml:space="preserve"> было важным?</w:t>
      </w:r>
    </w:p>
    <w:p w14:paraId="60BBE598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42B">
        <w:rPr>
          <w:rFonts w:ascii="Times New Roman" w:hAnsi="Times New Roman" w:cs="Times New Roman"/>
          <w:b/>
          <w:bCs/>
          <w:sz w:val="28"/>
          <w:szCs w:val="28"/>
        </w:rPr>
        <w:t>A) Оно помогло собрать новые знания о регионе</w:t>
      </w:r>
    </w:p>
    <w:p w14:paraId="2363E7CA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B) Оно принесло </w:t>
      </w:r>
      <w:proofErr w:type="spellStart"/>
      <w:r w:rsidRPr="00B1742B">
        <w:rPr>
          <w:rFonts w:ascii="Times New Roman" w:hAnsi="Times New Roman" w:cs="Times New Roman"/>
          <w:sz w:val="28"/>
          <w:szCs w:val="28"/>
        </w:rPr>
        <w:t>Уалиханову</w:t>
      </w:r>
      <w:proofErr w:type="spellEnd"/>
      <w:r w:rsidRPr="00B1742B">
        <w:rPr>
          <w:rFonts w:ascii="Times New Roman" w:hAnsi="Times New Roman" w:cs="Times New Roman"/>
          <w:sz w:val="28"/>
          <w:szCs w:val="28"/>
        </w:rPr>
        <w:t xml:space="preserve"> богатство</w:t>
      </w:r>
    </w:p>
    <w:p w14:paraId="4ABFF59E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C) Это было развлекательное путешествие</w:t>
      </w:r>
    </w:p>
    <w:p w14:paraId="413E81F2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D) Он искал там друзей</w:t>
      </w:r>
    </w:p>
    <w:p w14:paraId="03CAFA88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F9DE7E" w14:textId="2517387F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B1742B">
        <w:rPr>
          <w:rFonts w:ascii="Times New Roman" w:hAnsi="Times New Roman" w:cs="Times New Roman"/>
          <w:sz w:val="28"/>
          <w:szCs w:val="28"/>
        </w:rPr>
        <w:t>Какую идею выражает автор текста?</w:t>
      </w:r>
    </w:p>
    <w:p w14:paraId="38D94C42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A) Путешествия опасны</w:t>
      </w:r>
    </w:p>
    <w:p w14:paraId="034F5A92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42B">
        <w:rPr>
          <w:rFonts w:ascii="Times New Roman" w:hAnsi="Times New Roman" w:cs="Times New Roman"/>
          <w:b/>
          <w:bCs/>
          <w:sz w:val="28"/>
          <w:szCs w:val="28"/>
        </w:rPr>
        <w:t>B) Наука помогает понимать народы и культуры</w:t>
      </w:r>
    </w:p>
    <w:p w14:paraId="1652374F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C) Путешествия бесполезны без выгоды</w:t>
      </w:r>
    </w:p>
    <w:p w14:paraId="6B2081E1" w14:textId="77777777" w:rsidR="00B1742B" w:rsidRPr="00B1742B" w:rsidRDefault="00B1742B" w:rsidP="00B17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D) Учёные не должны рисковать</w:t>
      </w:r>
    </w:p>
    <w:p w14:paraId="0838F1EE" w14:textId="77EE49AA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B8CEB7B" w14:textId="383296BD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7CDAE53" w14:textId="78A55B93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AB703CB" w14:textId="5A198A71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0E0E918" w14:textId="6F5B019A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1596084" w14:textId="2CD86D43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5E47DDB" w14:textId="29BCFE38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2718502" w14:textId="68086F52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6A39593" w14:textId="6CADFABF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9796320" w14:textId="77777777" w:rsidR="007C21B4" w:rsidRP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65294F2" w14:textId="77777777" w:rsidR="00141C67" w:rsidRP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B756C5D" w14:textId="77777777" w:rsidR="00B1742B" w:rsidRDefault="00B1742B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150D1C" w14:textId="77777777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Современная наука рассматривает правильное питание (ПП) не только как способ поддержания здоровья, но и как форму осознанного отношения к себе и миру.</w:t>
      </w:r>
    </w:p>
    <w:p w14:paraId="2D0AB097" w14:textId="07DF1826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Сбалансированный рацион </w:t>
      </w:r>
      <w:r w:rsidR="00083E8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это не просто набор полезных продуктов. Он отражает внутреннюю культуру человека, его умение находить меру и гармонию. Ещё древние философы говорили: «Мы есть то, что мы едим», подразумевая, что пища влияет не только на тело, но и на мышление, эмоции и даже моральные качества.</w:t>
      </w:r>
    </w:p>
    <w:p w14:paraId="49A6A0ED" w14:textId="586308B4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Психологи отмечают, что привычки питания напрямую связаны с самооценкой. Люди, способные осознанно выбирать пищу, чаще умеют управлять эмоциями и стрессом. Таким образом, еда становится частью психологии личности, а отказ от вредных привычек </w:t>
      </w:r>
      <w:r w:rsidR="00083E8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шагом к внутреннему равновесию.</w:t>
      </w:r>
    </w:p>
    <w:p w14:paraId="61DA6DFA" w14:textId="77777777" w:rsidR="00B1742B" w:rsidRPr="00B1742B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>В эпоху быстрых технологий и фастфуда правильное питание становится актом сопротивления: это выбор в пользу осознанности, времени и уважения к себе.</w:t>
      </w:r>
    </w:p>
    <w:p w14:paraId="4BA7BA59" w14:textId="19176286" w:rsidR="001A0ADE" w:rsidRDefault="00B1742B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42B">
        <w:rPr>
          <w:rFonts w:ascii="Times New Roman" w:hAnsi="Times New Roman" w:cs="Times New Roman"/>
          <w:sz w:val="28"/>
          <w:szCs w:val="28"/>
        </w:rPr>
        <w:t xml:space="preserve">Следовательно, ПП </w:t>
      </w:r>
      <w:r w:rsidR="00083E8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742B">
        <w:rPr>
          <w:rFonts w:ascii="Times New Roman" w:hAnsi="Times New Roman" w:cs="Times New Roman"/>
          <w:sz w:val="28"/>
          <w:szCs w:val="28"/>
        </w:rPr>
        <w:t xml:space="preserve"> это не просто медицинская рекомендация, а мировоззрение, соединяющее науку, культуру и духовность.</w:t>
      </w:r>
    </w:p>
    <w:p w14:paraId="312B6561" w14:textId="77777777" w:rsidR="00083E85" w:rsidRPr="00C813A0" w:rsidRDefault="00083E85" w:rsidP="00B17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78A0DA" w14:textId="77777777" w:rsidR="00083E85" w:rsidRPr="00083E85" w:rsidRDefault="00C813A0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083E85" w:rsidRPr="00083E85">
        <w:rPr>
          <w:rFonts w:ascii="Times New Roman" w:hAnsi="Times New Roman" w:cs="Times New Roman"/>
          <w:sz w:val="28"/>
          <w:szCs w:val="28"/>
        </w:rPr>
        <w:t>Как автор определяет правильное питание?</w:t>
      </w:r>
    </w:p>
    <w:p w14:paraId="23BFCF5F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A) Как строгую диету</w:t>
      </w:r>
    </w:p>
    <w:p w14:paraId="108332E0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E85">
        <w:rPr>
          <w:rFonts w:ascii="Times New Roman" w:hAnsi="Times New Roman" w:cs="Times New Roman"/>
          <w:b/>
          <w:bCs/>
          <w:sz w:val="28"/>
          <w:szCs w:val="28"/>
        </w:rPr>
        <w:t>B) Как осознанный способ жизни</w:t>
      </w:r>
    </w:p>
    <w:p w14:paraId="14437A2B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C) Как модное увлечение</w:t>
      </w:r>
    </w:p>
    <w:p w14:paraId="7BB27F56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D) Как медицинскую процедуру</w:t>
      </w:r>
    </w:p>
    <w:p w14:paraId="71CA0479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1A8D64" w14:textId="17522878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083E85">
        <w:rPr>
          <w:rFonts w:ascii="Times New Roman" w:hAnsi="Times New Roman" w:cs="Times New Roman"/>
          <w:sz w:val="28"/>
          <w:szCs w:val="28"/>
        </w:rPr>
        <w:t>Что означает цитата «Мы есть то, что мы едим» в контексте текста?</w:t>
      </w:r>
    </w:p>
    <w:p w14:paraId="0BAF23DA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E85">
        <w:rPr>
          <w:rFonts w:ascii="Times New Roman" w:hAnsi="Times New Roman" w:cs="Times New Roman"/>
          <w:b/>
          <w:bCs/>
          <w:sz w:val="28"/>
          <w:szCs w:val="28"/>
        </w:rPr>
        <w:t>A) Питание влияет на характер и мышление человека</w:t>
      </w:r>
    </w:p>
    <w:p w14:paraId="58FF12AC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B) Люди должны есть одинаково</w:t>
      </w:r>
    </w:p>
    <w:p w14:paraId="4C7C3E54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C) Только богатые могут питаться правильно</w:t>
      </w:r>
    </w:p>
    <w:p w14:paraId="5570014B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D) Еда не имеет значения</w:t>
      </w:r>
    </w:p>
    <w:p w14:paraId="0CAB8D5D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5AE0FC" w14:textId="5A4FF5BA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083E85">
        <w:rPr>
          <w:rFonts w:ascii="Times New Roman" w:hAnsi="Times New Roman" w:cs="Times New Roman"/>
          <w:sz w:val="28"/>
          <w:szCs w:val="28"/>
        </w:rPr>
        <w:t>Какую взаимосвязь автор проводит между питанием и психологией?</w:t>
      </w:r>
    </w:p>
    <w:p w14:paraId="3575DFDD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A) Питание не влияет на психику</w:t>
      </w:r>
    </w:p>
    <w:p w14:paraId="061A0398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E85">
        <w:rPr>
          <w:rFonts w:ascii="Times New Roman" w:hAnsi="Times New Roman" w:cs="Times New Roman"/>
          <w:b/>
          <w:bCs/>
          <w:sz w:val="28"/>
          <w:szCs w:val="28"/>
        </w:rPr>
        <w:t>B) Питание формирует эмоциональную устойчивость</w:t>
      </w:r>
    </w:p>
    <w:p w14:paraId="2F089DAF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C) Еда помогает забыть о проблемах</w:t>
      </w:r>
    </w:p>
    <w:p w14:paraId="789616A4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D) Здоровое питание делает человека моложе</w:t>
      </w:r>
    </w:p>
    <w:p w14:paraId="70934497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BB59ED" w14:textId="76A3B9DF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083E85">
        <w:rPr>
          <w:rFonts w:ascii="Times New Roman" w:hAnsi="Times New Roman" w:cs="Times New Roman"/>
          <w:sz w:val="28"/>
          <w:szCs w:val="28"/>
        </w:rPr>
        <w:t>Какую роль выполняет четвёртый абзац текста?</w:t>
      </w:r>
    </w:p>
    <w:p w14:paraId="1A75C9B8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A) Приводит исторические данные</w:t>
      </w:r>
    </w:p>
    <w:p w14:paraId="33C84B8C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E85">
        <w:rPr>
          <w:rFonts w:ascii="Times New Roman" w:hAnsi="Times New Roman" w:cs="Times New Roman"/>
          <w:b/>
          <w:bCs/>
          <w:sz w:val="28"/>
          <w:szCs w:val="28"/>
        </w:rPr>
        <w:t>B) Показывает современный контекст и социальный смысл ПП</w:t>
      </w:r>
    </w:p>
    <w:p w14:paraId="2606FA13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C) Делает вывод</w:t>
      </w:r>
    </w:p>
    <w:p w14:paraId="74B477ED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D) Описывает продукты питания</w:t>
      </w:r>
    </w:p>
    <w:p w14:paraId="544A50D3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0B9082" w14:textId="5EF87E0C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083E85">
        <w:rPr>
          <w:rFonts w:ascii="Times New Roman" w:hAnsi="Times New Roman" w:cs="Times New Roman"/>
          <w:sz w:val="28"/>
          <w:szCs w:val="28"/>
        </w:rPr>
        <w:t>Какой стиль и тип речи преобладают?</w:t>
      </w:r>
    </w:p>
    <w:p w14:paraId="50B3AD9B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E85">
        <w:rPr>
          <w:rFonts w:ascii="Times New Roman" w:hAnsi="Times New Roman" w:cs="Times New Roman"/>
          <w:b/>
          <w:bCs/>
          <w:sz w:val="28"/>
          <w:szCs w:val="28"/>
        </w:rPr>
        <w:t>A) Публицистический, рассуждение</w:t>
      </w:r>
    </w:p>
    <w:p w14:paraId="1818001B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B) Научно-технический, описание</w:t>
      </w:r>
    </w:p>
    <w:p w14:paraId="6BC8DBC1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lastRenderedPageBreak/>
        <w:t>C) Художественный, повествование</w:t>
      </w:r>
    </w:p>
    <w:p w14:paraId="13A3740D" w14:textId="77777777" w:rsidR="00083E85" w:rsidRPr="00083E85" w:rsidRDefault="00083E85" w:rsidP="00083E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E85">
        <w:rPr>
          <w:rFonts w:ascii="Times New Roman" w:hAnsi="Times New Roman" w:cs="Times New Roman"/>
          <w:sz w:val="28"/>
          <w:szCs w:val="28"/>
        </w:rPr>
        <w:t>D) Разговорный, диалог</w:t>
      </w:r>
    </w:p>
    <w:p w14:paraId="69486F78" w14:textId="7E086E4B" w:rsidR="001A0ADE" w:rsidRDefault="001A0ADE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247C2E95" w14:textId="4B13BD01" w:rsidR="00083E85" w:rsidRDefault="00083E85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4F46B604" w14:textId="77777777" w:rsidR="00083E85" w:rsidRPr="00083E85" w:rsidRDefault="00083E85" w:rsidP="00AF6BCB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723F5BF1" w14:textId="77777777" w:rsidR="004544CC" w:rsidRPr="00270C1A" w:rsidRDefault="004544CC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83E85"/>
    <w:rsid w:val="000F341D"/>
    <w:rsid w:val="00141C67"/>
    <w:rsid w:val="001A0ADE"/>
    <w:rsid w:val="002550C2"/>
    <w:rsid w:val="00270C1A"/>
    <w:rsid w:val="002A2AFF"/>
    <w:rsid w:val="002B2D07"/>
    <w:rsid w:val="003958A0"/>
    <w:rsid w:val="00447381"/>
    <w:rsid w:val="004544CC"/>
    <w:rsid w:val="00507CBB"/>
    <w:rsid w:val="00683022"/>
    <w:rsid w:val="006A4A6E"/>
    <w:rsid w:val="006E1F27"/>
    <w:rsid w:val="007869D7"/>
    <w:rsid w:val="007C21B4"/>
    <w:rsid w:val="008D2AA4"/>
    <w:rsid w:val="00974A53"/>
    <w:rsid w:val="00980B64"/>
    <w:rsid w:val="00A34822"/>
    <w:rsid w:val="00A46E74"/>
    <w:rsid w:val="00AB223A"/>
    <w:rsid w:val="00AF4429"/>
    <w:rsid w:val="00AF6BCB"/>
    <w:rsid w:val="00B1742B"/>
    <w:rsid w:val="00B352D0"/>
    <w:rsid w:val="00BE6CF4"/>
    <w:rsid w:val="00BF05AA"/>
    <w:rsid w:val="00C266F8"/>
    <w:rsid w:val="00C57122"/>
    <w:rsid w:val="00C813A0"/>
    <w:rsid w:val="00D21EAE"/>
    <w:rsid w:val="00E41B6F"/>
    <w:rsid w:val="00E93D61"/>
    <w:rsid w:val="00EA3DB4"/>
    <w:rsid w:val="00EA5955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29</cp:revision>
  <dcterms:created xsi:type="dcterms:W3CDTF">2025-10-23T06:04:00Z</dcterms:created>
  <dcterms:modified xsi:type="dcterms:W3CDTF">2025-10-27T17:23:00Z</dcterms:modified>
</cp:coreProperties>
</file>