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17FA6" w14:textId="11D505C8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В природе всё связано. Каждое растение, каждое животное, даже самая маленькая букашка имеет свою роль. Когда один вид исчезает, другие тоже могут пострадать. Это называют эффектом домино в экосистеме.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4D50">
        <w:rPr>
          <w:rFonts w:ascii="Times New Roman" w:hAnsi="Times New Roman" w:cs="Times New Roman"/>
          <w:sz w:val="28"/>
          <w:szCs w:val="28"/>
        </w:rPr>
        <w:t>Например, если исчезнут пчёлы, растения не смогут опыляться. Без растений не будет пищи для животных. Так постепенно разрушается вся природная цепочка.</w:t>
      </w:r>
    </w:p>
    <w:p w14:paraId="214AC333" w14:textId="3343E641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 xml:space="preserve">Эффект домино показывает, как важно беречь даже самые маленькие виды живых существ. Ведь природа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</w:rPr>
        <w:t xml:space="preserve"> это как огромный дом, где всё взаимосвязано.</w:t>
      </w:r>
    </w:p>
    <w:p w14:paraId="63FB9C72" w14:textId="443FEE53" w:rsidR="00BF6A0C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Чтобы сохранить экосистему, нужно заботиться о чистоте воды и воздуха, не вырубать леса, не загрязнять почву. Каждый человек может помочь: не бросать мусор, сажать деревья, экономить природные ресурсы.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4D50">
        <w:rPr>
          <w:rFonts w:ascii="Times New Roman" w:hAnsi="Times New Roman" w:cs="Times New Roman"/>
          <w:sz w:val="28"/>
          <w:szCs w:val="28"/>
        </w:rPr>
        <w:t>Только тогда природа сможет оставаться гармоничной и здоровой.</w:t>
      </w:r>
    </w:p>
    <w:p w14:paraId="36544960" w14:textId="77777777" w:rsidR="00B46360" w:rsidRDefault="00B46360" w:rsidP="00B46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EBB1E" w14:textId="77777777" w:rsidR="00714D50" w:rsidRPr="00714D50" w:rsidRDefault="00C813A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4D50" w:rsidRPr="00714D50">
        <w:rPr>
          <w:rFonts w:ascii="Times New Roman" w:hAnsi="Times New Roman" w:cs="Times New Roman"/>
          <w:sz w:val="28"/>
          <w:szCs w:val="28"/>
        </w:rPr>
        <w:t>Что такое «эффект домино» в природе?</w:t>
      </w:r>
    </w:p>
    <w:p w14:paraId="3B1D1144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Когда человек строит дома</w:t>
      </w:r>
    </w:p>
    <w:p w14:paraId="652C2D5A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Когда одно изменение вызывает другие</w:t>
      </w:r>
    </w:p>
    <w:p w14:paraId="6AD4B2C1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Когда растения растут быстрее</w:t>
      </w:r>
    </w:p>
    <w:p w14:paraId="7CDA86E1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Когда животные спят зимой</w:t>
      </w:r>
    </w:p>
    <w:p w14:paraId="3D3709F1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53845" w14:textId="3982E1AC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14D50">
        <w:rPr>
          <w:rFonts w:ascii="Times New Roman" w:hAnsi="Times New Roman" w:cs="Times New Roman"/>
          <w:sz w:val="28"/>
          <w:szCs w:val="28"/>
        </w:rPr>
        <w:t>Почему важно беречь экосистему?</w:t>
      </w:r>
    </w:p>
    <w:p w14:paraId="7C8C8D8C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A) Чтобы она оставалась здоровой</w:t>
      </w:r>
    </w:p>
    <w:p w14:paraId="371F35F0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B) Чтобы было больше фабрик</w:t>
      </w:r>
    </w:p>
    <w:p w14:paraId="4364F840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Чтобы было меньше животных</w:t>
      </w:r>
    </w:p>
    <w:p w14:paraId="139494B5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Чтобы вода стала солёной</w:t>
      </w:r>
    </w:p>
    <w:p w14:paraId="40A58226" w14:textId="6D1845C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73A736E" w14:textId="786B385F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45E868D" w14:textId="795CBABE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574FDF6" w14:textId="243FB8C9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A0B895" w14:textId="1FD6037F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050F108" w14:textId="77777777" w:rsidR="00714D50" w:rsidRPr="00714D50" w:rsidRDefault="00714D50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276921D0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42FCB6" w14:textId="19731D51" w:rsidR="00D77CA0" w:rsidRDefault="00D77C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3861FF" w14:textId="3E146EF8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F1F956" w14:textId="77777777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100B39E" w14:textId="7B7137A1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 xml:space="preserve">Учёные считают, что парниковый эффект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</w:rPr>
        <w:t xml:space="preserve"> одна из главных причин глобального потепления. Он возникает из-за накопления в атмосфере газов, таких как углекислый газ и метан. Эти </w:t>
      </w:r>
      <w:proofErr w:type="spellStart"/>
      <w:r w:rsidRPr="00714D50">
        <w:rPr>
          <w:rFonts w:ascii="Times New Roman" w:hAnsi="Times New Roman" w:cs="Times New Roman"/>
          <w:sz w:val="28"/>
          <w:szCs w:val="28"/>
        </w:rPr>
        <w:t>газы</w:t>
      </w:r>
      <w:proofErr w:type="spellEnd"/>
      <w:r w:rsidRPr="00714D50">
        <w:rPr>
          <w:rFonts w:ascii="Times New Roman" w:hAnsi="Times New Roman" w:cs="Times New Roman"/>
          <w:sz w:val="28"/>
          <w:szCs w:val="28"/>
        </w:rPr>
        <w:t xml:space="preserve"> удерживают тепло, создавая вокруг Земли как бы «одеяло».</w:t>
      </w:r>
    </w:p>
    <w:p w14:paraId="6A137A21" w14:textId="77777777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Без парникового эффекта на планете было бы слишком холодно, и жизнь не могла бы существовать. Но из-за чрезмерных выбросов парниковых газов температура растёт, климат меняется, происходят засухи, ураганы и наводнения.</w:t>
      </w:r>
    </w:p>
    <w:p w14:paraId="47B19934" w14:textId="77777777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Чтобы уменьшить вред, человечество ищет альтернативные источники энергии. Это солнечные панели, ветряки, гидроэлектростанции и биотопливо. Они позволяют получать энергию без загрязнения атмосферы.</w:t>
      </w:r>
    </w:p>
    <w:p w14:paraId="12E4DB68" w14:textId="77777777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Однако переход на чистую энергию требует больших затрат и времени. Не все страны могут быстро отказаться от нефти и угля. Поэтому важно искать баланс между экономикой и экологией.</w:t>
      </w:r>
    </w:p>
    <w:p w14:paraId="2EDD794E" w14:textId="417016BF" w:rsidR="00B4636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Будущее планеты зависит от того, насколько человечество сможет использовать энергию разумно и ответственно.</w:t>
      </w:r>
    </w:p>
    <w:p w14:paraId="04256F96" w14:textId="77777777" w:rsid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D1D3B2E" w14:textId="77777777" w:rsidR="00714D50" w:rsidRPr="00714D50" w:rsidRDefault="00C813A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714D50" w:rsidRPr="00714D50">
        <w:rPr>
          <w:rFonts w:ascii="Times New Roman" w:hAnsi="Times New Roman" w:cs="Times New Roman"/>
          <w:sz w:val="28"/>
          <w:szCs w:val="28"/>
        </w:rPr>
        <w:t>Почему парниковый эффект необходим Земле?</w:t>
      </w:r>
    </w:p>
    <w:p w14:paraId="05742191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Он создаёт кислород</w:t>
      </w:r>
    </w:p>
    <w:p w14:paraId="53386096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Он сохраняет тепло на планете</w:t>
      </w:r>
    </w:p>
    <w:p w14:paraId="34DE3B1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Он охлаждает атмосферу</w:t>
      </w:r>
    </w:p>
    <w:p w14:paraId="4C8D26E9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Он вызывает ураганы</w:t>
      </w:r>
    </w:p>
    <w:p w14:paraId="3E49DB82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6F24E" w14:textId="18DA1C22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14D50">
        <w:rPr>
          <w:rFonts w:ascii="Times New Roman" w:hAnsi="Times New Roman" w:cs="Times New Roman"/>
          <w:sz w:val="28"/>
          <w:szCs w:val="28"/>
        </w:rPr>
        <w:t>Чем опасен избыточный парниковый эффект?</w:t>
      </w:r>
    </w:p>
    <w:p w14:paraId="183A5947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A) Повышением температуры и изменением климата</w:t>
      </w:r>
    </w:p>
    <w:p w14:paraId="117FC27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B) Уменьшением солнца</w:t>
      </w:r>
    </w:p>
    <w:p w14:paraId="6D537E75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Замедлением роста растений</w:t>
      </w:r>
    </w:p>
    <w:p w14:paraId="37272FB0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Увеличением осадков</w:t>
      </w:r>
    </w:p>
    <w:p w14:paraId="14FB9B20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65F540" w14:textId="2A33C23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714D50">
        <w:rPr>
          <w:rFonts w:ascii="Times New Roman" w:hAnsi="Times New Roman" w:cs="Times New Roman"/>
          <w:sz w:val="28"/>
          <w:szCs w:val="28"/>
        </w:rPr>
        <w:t>Что мешает быстрому переходу на «чистую энергию»?</w:t>
      </w:r>
    </w:p>
    <w:p w14:paraId="757E56F6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Недостаток технологий</w:t>
      </w:r>
    </w:p>
    <w:p w14:paraId="0ADB1CD9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Высокие затраты и экономические трудности</w:t>
      </w:r>
    </w:p>
    <w:p w14:paraId="12EE5F84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Избыток солнечных панелей</w:t>
      </w:r>
    </w:p>
    <w:p w14:paraId="5DD304A5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Отсутствие ветра</w:t>
      </w:r>
    </w:p>
    <w:p w14:paraId="593FB668" w14:textId="1EAE6F0C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4E6D6FF" w14:textId="46D2B63D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CA609D5" w14:textId="28D3ED13" w:rsid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53AAA52" w14:textId="77777777" w:rsidR="00714D50" w:rsidRPr="00714D50" w:rsidRDefault="00714D50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B00FA6" w14:textId="165557A2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30F8CEF" w14:textId="669E97AC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2D7C12" w14:textId="04FDAF89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43CAF4" w14:textId="2ACD9E40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D3CCC27" w14:textId="77777777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D3C73D" w14:textId="77777777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2667C" w14:textId="078D4194" w:rsidR="00D77CA0" w:rsidRDefault="00714D5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ЭКОЛОГИЧЕСКОЕ СОЗНАНИЕ ЧЕЛОВЕКА XXI ВЕКА</w:t>
      </w:r>
    </w:p>
    <w:p w14:paraId="30812507" w14:textId="77777777" w:rsidR="00714D50" w:rsidRPr="00D77CA0" w:rsidRDefault="00714D5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5A5AF" w14:textId="7D14F7A4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Современная эпоха ставит человечество перед выбором: продолжать разрушать природу или научиться жить в гармонии с ней. Экологическое сознание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знание о природе, а осознанное понимание личной ответственности за её состояние.</w:t>
      </w:r>
    </w:p>
    <w:p w14:paraId="2EE77DF3" w14:textId="3FA85532" w:rsidR="00714D50" w:rsidRP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В XXI веке экология перестала быть только наукой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она превратилась в мировоззрение. Люди начинают осознавать, что их ежедневные решения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от выбора транспорта до сортировки мусора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влияют на климат, качество воздуха и воды.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Развитие экологического сознания требует системного подхода: образования, культуры, политики и технологий. Важную роль играют </w:t>
      </w:r>
      <w:proofErr w:type="spellStart"/>
      <w:r w:rsidRPr="00714D50">
        <w:rPr>
          <w:rFonts w:ascii="Times New Roman" w:hAnsi="Times New Roman" w:cs="Times New Roman"/>
          <w:sz w:val="28"/>
          <w:szCs w:val="28"/>
          <w:lang w:val="ru-RU"/>
        </w:rPr>
        <w:t>экопросвещение</w:t>
      </w:r>
      <w:proofErr w:type="spellEnd"/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, устойчивое производство, зелёная энергетика. Всё это формирует новую модель поведения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экологическую этику.</w:t>
      </w:r>
    </w:p>
    <w:p w14:paraId="6F918E61" w14:textId="410C70FA" w:rsidR="00B4636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4D50">
        <w:rPr>
          <w:rFonts w:ascii="Times New Roman" w:hAnsi="Times New Roman" w:cs="Times New Roman"/>
          <w:sz w:val="28"/>
          <w:szCs w:val="28"/>
          <w:lang w:val="ru-RU"/>
        </w:rPr>
        <w:t>Однако путь к осознанному обществу сложен. Во многих странах экология всё ещё воспринимается как второстепенная сфера. Экономические интересы часто побеждают моральную ответственность.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Но именно в человеке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в его способности к состраданию и дальновидности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лежит ключ к спасению планеты. Экологическое сознание XXI века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  <w:lang w:val="ru-RU"/>
        </w:rPr>
        <w:t xml:space="preserve"> это осознание того, что судьба природы и человека неразделимы.</w:t>
      </w:r>
    </w:p>
    <w:p w14:paraId="15570BFA" w14:textId="77777777" w:rsidR="00714D50" w:rsidRDefault="00714D50" w:rsidP="0071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EEE5E" w14:textId="77777777" w:rsidR="00714D50" w:rsidRPr="00714D50" w:rsidRDefault="00C813A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714D50" w:rsidRPr="00714D50">
        <w:rPr>
          <w:rFonts w:ascii="Times New Roman" w:hAnsi="Times New Roman" w:cs="Times New Roman"/>
          <w:sz w:val="28"/>
          <w:szCs w:val="28"/>
        </w:rPr>
        <w:t>Что означает термин «экологическое сознание»?</w:t>
      </w:r>
    </w:p>
    <w:p w14:paraId="510B80F6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Интерес к растениям и животным</w:t>
      </w:r>
    </w:p>
    <w:p w14:paraId="415F3E1A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Осознанную ответственность человека за природу</w:t>
      </w:r>
    </w:p>
    <w:p w14:paraId="7DDE3206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Научное изучение климата</w:t>
      </w:r>
    </w:p>
    <w:p w14:paraId="5032146D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Любовь к путешествиям</w:t>
      </w:r>
    </w:p>
    <w:p w14:paraId="2936F9CA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9725B" w14:textId="38612CBF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714D50">
        <w:rPr>
          <w:rFonts w:ascii="Times New Roman" w:hAnsi="Times New Roman" w:cs="Times New Roman"/>
          <w:sz w:val="28"/>
          <w:szCs w:val="28"/>
        </w:rPr>
        <w:t>Почему экология стала мировоззрением, а не только наукой?</w:t>
      </w:r>
    </w:p>
    <w:p w14:paraId="1444DAD6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Потому что её изучают в школах</w:t>
      </w:r>
    </w:p>
    <w:p w14:paraId="308C0C0D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Потому что она связана с повседневными решениями человека</w:t>
      </w:r>
    </w:p>
    <w:p w14:paraId="07B70D11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Потому что её финансируют международные организации</w:t>
      </w:r>
    </w:p>
    <w:p w14:paraId="147CFD7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Потому что она требует знаний о химии</w:t>
      </w:r>
    </w:p>
    <w:p w14:paraId="08BA8C00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99BD6" w14:textId="0CC3ECE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714D50">
        <w:rPr>
          <w:rFonts w:ascii="Times New Roman" w:hAnsi="Times New Roman" w:cs="Times New Roman"/>
          <w:sz w:val="28"/>
          <w:szCs w:val="28"/>
        </w:rPr>
        <w:t>Что включает в себя развитие экологического сознания?</w:t>
      </w:r>
    </w:p>
    <w:p w14:paraId="5AFC57A7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Только соблюдение законов</w:t>
      </w:r>
    </w:p>
    <w:p w14:paraId="1DBB85B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D50">
        <w:rPr>
          <w:rFonts w:ascii="Times New Roman" w:hAnsi="Times New Roman" w:cs="Times New Roman"/>
          <w:b/>
          <w:bCs/>
          <w:sz w:val="28"/>
          <w:szCs w:val="28"/>
        </w:rPr>
        <w:t>B) Образование, культуру, технологии</w:t>
      </w:r>
    </w:p>
    <w:p w14:paraId="3E04EA4F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Туризм и путешествия</w:t>
      </w:r>
    </w:p>
    <w:p w14:paraId="5D9DC11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Повышение уровня комфорта</w:t>
      </w:r>
    </w:p>
    <w:p w14:paraId="3BC7DC04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04FA1" w14:textId="16587CE0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714D50">
        <w:rPr>
          <w:rFonts w:ascii="Times New Roman" w:hAnsi="Times New Roman" w:cs="Times New Roman"/>
          <w:sz w:val="28"/>
          <w:szCs w:val="28"/>
        </w:rPr>
        <w:t>Как автор объясняет трудности формирования экологического мышления?</w:t>
      </w:r>
    </w:p>
    <w:p w14:paraId="0D0BCCF3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Люди не умеют экономить</w:t>
      </w:r>
    </w:p>
    <w:p w14:paraId="18C24AB1" w14:textId="77777777" w:rsidR="00714D50" w:rsidRPr="008666AB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6AB">
        <w:rPr>
          <w:rFonts w:ascii="Times New Roman" w:hAnsi="Times New Roman" w:cs="Times New Roman"/>
          <w:b/>
          <w:bCs/>
          <w:sz w:val="28"/>
          <w:szCs w:val="28"/>
        </w:rPr>
        <w:t>B) Экология воспринимается как нечто второстепенное</w:t>
      </w:r>
    </w:p>
    <w:p w14:paraId="70B8158E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C) Экология не изучается в университетах</w:t>
      </w:r>
    </w:p>
    <w:p w14:paraId="611FDDB2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Нет природных катастроф</w:t>
      </w:r>
    </w:p>
    <w:p w14:paraId="06C31D88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0A36E" w14:textId="3A1CD5E9" w:rsidR="00714D50" w:rsidRPr="00714D50" w:rsidRDefault="008666AB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="00714D50" w:rsidRPr="00714D50">
        <w:rPr>
          <w:rFonts w:ascii="Times New Roman" w:hAnsi="Times New Roman" w:cs="Times New Roman"/>
          <w:sz w:val="28"/>
          <w:szCs w:val="28"/>
        </w:rPr>
        <w:t>Какая идея является основной в тексте?</w:t>
      </w:r>
    </w:p>
    <w:p w14:paraId="5E9A6F34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A) Человек и природа существуют отдельно</w:t>
      </w:r>
    </w:p>
    <w:p w14:paraId="65A8F93A" w14:textId="55C46DE4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 xml:space="preserve">B) Экология </w:t>
      </w:r>
      <w:r w:rsidR="008666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4D50">
        <w:rPr>
          <w:rFonts w:ascii="Times New Roman" w:hAnsi="Times New Roman" w:cs="Times New Roman"/>
          <w:sz w:val="28"/>
          <w:szCs w:val="28"/>
        </w:rPr>
        <w:t xml:space="preserve"> это просто наука</w:t>
      </w:r>
    </w:p>
    <w:p w14:paraId="1E6E1005" w14:textId="77777777" w:rsidR="00714D50" w:rsidRPr="008666AB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6AB">
        <w:rPr>
          <w:rFonts w:ascii="Times New Roman" w:hAnsi="Times New Roman" w:cs="Times New Roman"/>
          <w:b/>
          <w:bCs/>
          <w:sz w:val="28"/>
          <w:szCs w:val="28"/>
        </w:rPr>
        <w:t>C) Будущее планеты зависит от сознательности людей</w:t>
      </w:r>
    </w:p>
    <w:p w14:paraId="7F696382" w14:textId="77777777" w:rsidR="00714D50" w:rsidRPr="00714D50" w:rsidRDefault="00714D50" w:rsidP="00714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D50">
        <w:rPr>
          <w:rFonts w:ascii="Times New Roman" w:hAnsi="Times New Roman" w:cs="Times New Roman"/>
          <w:sz w:val="28"/>
          <w:szCs w:val="28"/>
        </w:rPr>
        <w:t>D) Технологии решат все проблемы</w:t>
      </w:r>
    </w:p>
    <w:p w14:paraId="1E52B542" w14:textId="5B9C06B6" w:rsidR="006D7F19" w:rsidRDefault="006D7F1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A663D" w14:textId="77777777" w:rsidR="00C851F9" w:rsidRDefault="00C851F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ADD374F" w14:textId="77777777" w:rsidR="006D7F19" w:rsidRPr="006D7F19" w:rsidRDefault="006D7F1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7035A1" w14:textId="77777777" w:rsidR="00A528EC" w:rsidRPr="00A528EC" w:rsidRDefault="00A528EC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6D7F19"/>
    <w:rsid w:val="00714D50"/>
    <w:rsid w:val="008073AA"/>
    <w:rsid w:val="008666AB"/>
    <w:rsid w:val="008D2AA4"/>
    <w:rsid w:val="00980B64"/>
    <w:rsid w:val="00A46E74"/>
    <w:rsid w:val="00A528EC"/>
    <w:rsid w:val="00AF4429"/>
    <w:rsid w:val="00B46360"/>
    <w:rsid w:val="00B97082"/>
    <w:rsid w:val="00BF05AA"/>
    <w:rsid w:val="00BF6A0C"/>
    <w:rsid w:val="00C57122"/>
    <w:rsid w:val="00C813A0"/>
    <w:rsid w:val="00C851F9"/>
    <w:rsid w:val="00D77C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27</cp:revision>
  <dcterms:created xsi:type="dcterms:W3CDTF">2025-10-23T06:04:00Z</dcterms:created>
  <dcterms:modified xsi:type="dcterms:W3CDTF">2025-10-28T11:37:00Z</dcterms:modified>
</cp:coreProperties>
</file>