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CAD38" w14:textId="77777777" w:rsidR="00521680" w:rsidRPr="00521680" w:rsidRDefault="00521680" w:rsidP="005216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1680">
        <w:rPr>
          <w:rFonts w:ascii="Times New Roman" w:hAnsi="Times New Roman" w:cs="Times New Roman"/>
          <w:sz w:val="28"/>
          <w:szCs w:val="28"/>
        </w:rPr>
        <w:t>В природе всё взаимосвязано. Исчезновение даже одного вида животных может нарушить равновесие. Сегодня на Земле существует много редких видов, которым угрожает вымирание.</w:t>
      </w:r>
    </w:p>
    <w:p w14:paraId="07EB74E8" w14:textId="77777777" w:rsidR="00521680" w:rsidRPr="00521680" w:rsidRDefault="00521680" w:rsidP="005216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1680">
        <w:rPr>
          <w:rFonts w:ascii="Times New Roman" w:hAnsi="Times New Roman" w:cs="Times New Roman"/>
          <w:sz w:val="28"/>
          <w:szCs w:val="28"/>
        </w:rPr>
        <w:t>Чтобы сохранить животных, создаются заповедники и национальные парки. Там животные живут в естественных условиях, и человек не может их тревожить.</w:t>
      </w:r>
    </w:p>
    <w:p w14:paraId="1D6C4BFB" w14:textId="77777777" w:rsidR="00521680" w:rsidRPr="00521680" w:rsidRDefault="00521680" w:rsidP="005216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1680">
        <w:rPr>
          <w:rFonts w:ascii="Times New Roman" w:hAnsi="Times New Roman" w:cs="Times New Roman"/>
          <w:sz w:val="28"/>
          <w:szCs w:val="28"/>
        </w:rPr>
        <w:t>Некоторые виды уже удалось спасти. Например, снежный барс, амурский тигр, розовый фламинго. Но многим животным всё ещё нужна помощь человека.</w:t>
      </w:r>
    </w:p>
    <w:p w14:paraId="0F5ED282" w14:textId="5803FB3A" w:rsidR="00521680" w:rsidRDefault="00521680" w:rsidP="005216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1680">
        <w:rPr>
          <w:rFonts w:ascii="Times New Roman" w:hAnsi="Times New Roman" w:cs="Times New Roman"/>
          <w:sz w:val="28"/>
          <w:szCs w:val="28"/>
        </w:rPr>
        <w:t xml:space="preserve">Беречь природу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21680">
        <w:rPr>
          <w:rFonts w:ascii="Times New Roman" w:hAnsi="Times New Roman" w:cs="Times New Roman"/>
          <w:sz w:val="28"/>
          <w:szCs w:val="28"/>
        </w:rPr>
        <w:t xml:space="preserve"> значит беречь самих себя, ведь человек тоже часть природы.</w:t>
      </w:r>
    </w:p>
    <w:p w14:paraId="1E41120D" w14:textId="77777777" w:rsidR="00521680" w:rsidRDefault="00521680" w:rsidP="005216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67648F" w14:textId="3A720769" w:rsidR="0029276C" w:rsidRPr="0029276C" w:rsidRDefault="0029276C" w:rsidP="0029276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29276C">
        <w:rPr>
          <w:rFonts w:ascii="Times New Roman" w:hAnsi="Times New Roman" w:cs="Times New Roman"/>
          <w:sz w:val="28"/>
          <w:szCs w:val="28"/>
        </w:rPr>
        <w:t>Каков тип речи текста?</w:t>
      </w:r>
    </w:p>
    <w:p w14:paraId="1A89C35A" w14:textId="77777777" w:rsidR="0029276C" w:rsidRPr="0029276C" w:rsidRDefault="0029276C" w:rsidP="0029276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A) Повествование</w:t>
      </w:r>
    </w:p>
    <w:p w14:paraId="321821D9" w14:textId="77777777" w:rsidR="0029276C" w:rsidRPr="0029276C" w:rsidRDefault="0029276C" w:rsidP="0029276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B) Описание</w:t>
      </w:r>
    </w:p>
    <w:p w14:paraId="62D7469D" w14:textId="77777777" w:rsidR="0029276C" w:rsidRPr="0029276C" w:rsidRDefault="0029276C" w:rsidP="0029276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276C">
        <w:rPr>
          <w:rFonts w:ascii="Times New Roman" w:hAnsi="Times New Roman" w:cs="Times New Roman"/>
          <w:b/>
          <w:bCs/>
          <w:sz w:val="28"/>
          <w:szCs w:val="28"/>
        </w:rPr>
        <w:t>C) Рассуждение</w:t>
      </w:r>
    </w:p>
    <w:p w14:paraId="77BCEB7E" w14:textId="77777777" w:rsidR="0029276C" w:rsidRPr="0029276C" w:rsidRDefault="0029276C" w:rsidP="0029276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D) Диалог</w:t>
      </w:r>
    </w:p>
    <w:p w14:paraId="25A347A5" w14:textId="77777777" w:rsidR="0029276C" w:rsidRPr="0029276C" w:rsidRDefault="0029276C" w:rsidP="0029276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31700C" w14:textId="0CB3DAAC" w:rsidR="0029276C" w:rsidRPr="0029276C" w:rsidRDefault="0029276C" w:rsidP="0029276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29276C">
        <w:rPr>
          <w:rFonts w:ascii="Times New Roman" w:hAnsi="Times New Roman" w:cs="Times New Roman"/>
          <w:sz w:val="28"/>
          <w:szCs w:val="28"/>
        </w:rPr>
        <w:t>В каком предложении есть оценочная лексика?</w:t>
      </w:r>
    </w:p>
    <w:p w14:paraId="27A475AC" w14:textId="6AD8A477" w:rsidR="0029276C" w:rsidRPr="0029276C" w:rsidRDefault="0029276C" w:rsidP="0029276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A) «Снежный барс живёт в горах»</w:t>
      </w:r>
    </w:p>
    <w:p w14:paraId="6B42FDF4" w14:textId="142A5AFA" w:rsidR="0029276C" w:rsidRPr="0029276C" w:rsidRDefault="0029276C" w:rsidP="0029276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276C">
        <w:rPr>
          <w:rFonts w:ascii="Times New Roman" w:hAnsi="Times New Roman" w:cs="Times New Roman"/>
          <w:b/>
          <w:bCs/>
          <w:sz w:val="28"/>
          <w:szCs w:val="28"/>
        </w:rPr>
        <w:t>B) «Многим животным всё ещё нужна помощь человека»</w:t>
      </w:r>
    </w:p>
    <w:p w14:paraId="04157BDF" w14:textId="37F0D21B" w:rsidR="0029276C" w:rsidRPr="0029276C" w:rsidRDefault="0029276C" w:rsidP="0029276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C) «На Земле живут редкие виды»</w:t>
      </w:r>
    </w:p>
    <w:p w14:paraId="08D6983E" w14:textId="2CB932DF" w:rsidR="00980B64" w:rsidRDefault="0029276C" w:rsidP="0029276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D) «Создаются национальные парки»</w:t>
      </w: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08BDD28F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43728A" w14:textId="378E19FC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87AA24" w14:textId="2C971FDD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AE33A2" w14:textId="58F72535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5B58B8" w14:textId="57E15F6A" w:rsidR="008D3020" w:rsidRDefault="008D302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164D81" w14:textId="7EA8528F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742C2A" w14:textId="75CF169B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A31FDD" w14:textId="210A15F6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F94C72" w14:textId="68F66F3A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15FEA7" w14:textId="53D72CCD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DE900A" w14:textId="77777777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71E0" w14:textId="0AEA7EC6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E2C56" w14:textId="77777777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3CA500DB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211E95BF" w14:textId="77777777" w:rsidR="00D35D51" w:rsidRPr="00980B64" w:rsidRDefault="00D35D51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C508F2" w14:textId="4FFE50AD" w:rsidR="0029276C" w:rsidRPr="0029276C" w:rsidRDefault="0029276C" w:rsidP="002927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 xml:space="preserve">Учёные называют биоразнообразием всё многообразие живых организмов на Земле. В каждой экосистеме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9276C">
        <w:rPr>
          <w:rFonts w:ascii="Times New Roman" w:hAnsi="Times New Roman" w:cs="Times New Roman"/>
          <w:sz w:val="28"/>
          <w:szCs w:val="28"/>
        </w:rPr>
        <w:t xml:space="preserve"> лесу, степи, океане – живут тысячи видов, и все они зависят друг от друга.</w:t>
      </w:r>
    </w:p>
    <w:p w14:paraId="31E21AAF" w14:textId="77777777" w:rsidR="0029276C" w:rsidRPr="0029276C" w:rsidRDefault="0029276C" w:rsidP="002927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Исчезновение даже одного вида может повлечь цепную реакцию: если вымирают насекомые, то не будет опыления растений, а значит, пострадают и животные, питающиеся этими растениями.</w:t>
      </w:r>
    </w:p>
    <w:p w14:paraId="421B4DB7" w14:textId="62E0E59E" w:rsidR="0029276C" w:rsidRPr="0029276C" w:rsidRDefault="0029276C" w:rsidP="002927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Главные причины потери биоразнообразия – загрязнение, вырубка лесов и изменение климата. Учёные предупреждают, что сохранение природного равновесия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276C">
        <w:rPr>
          <w:rFonts w:ascii="Times New Roman" w:hAnsi="Times New Roman" w:cs="Times New Roman"/>
          <w:sz w:val="28"/>
          <w:szCs w:val="28"/>
        </w:rPr>
        <w:t>главная задача XXI века.</w:t>
      </w:r>
    </w:p>
    <w:p w14:paraId="4EADE76A" w14:textId="68D5CC2B" w:rsidR="008D3020" w:rsidRDefault="0029276C" w:rsidP="002927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Сегодня во многих странах создаются «Красные книги», где записывают редкие виды животных и растений.</w:t>
      </w:r>
    </w:p>
    <w:p w14:paraId="6D066B6E" w14:textId="77777777" w:rsidR="0029276C" w:rsidRDefault="0029276C" w:rsidP="0029276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0228D3A" w14:textId="70A5399F" w:rsidR="0029276C" w:rsidRPr="0029276C" w:rsidRDefault="00C813A0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29276C" w:rsidRPr="0029276C">
        <w:rPr>
          <w:rFonts w:ascii="Times New Roman" w:hAnsi="Times New Roman" w:cs="Times New Roman"/>
          <w:sz w:val="28"/>
          <w:szCs w:val="28"/>
        </w:rPr>
        <w:t>Найдите лексическое средство связи между частями текста.</w:t>
      </w:r>
    </w:p>
    <w:p w14:paraId="3890AF01" w14:textId="03B28495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 xml:space="preserve">A) Синонимы «виды» </w:t>
      </w:r>
      <w:r w:rsidRPr="0029276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9276C">
        <w:rPr>
          <w:rFonts w:ascii="Times New Roman" w:hAnsi="Times New Roman" w:cs="Times New Roman"/>
          <w:sz w:val="28"/>
          <w:szCs w:val="28"/>
        </w:rPr>
        <w:t xml:space="preserve"> «животные»</w:t>
      </w:r>
    </w:p>
    <w:p w14:paraId="21969767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B) Частица «не»</w:t>
      </w:r>
    </w:p>
    <w:p w14:paraId="293AFC52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C) Повторы союзов</w:t>
      </w:r>
    </w:p>
    <w:p w14:paraId="56EEAE94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D) Антонимы</w:t>
      </w:r>
    </w:p>
    <w:p w14:paraId="1DAC46F9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2B84D0" w14:textId="2F8E98DB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29276C">
        <w:rPr>
          <w:rFonts w:ascii="Times New Roman" w:hAnsi="Times New Roman" w:cs="Times New Roman"/>
          <w:sz w:val="28"/>
          <w:szCs w:val="28"/>
        </w:rPr>
        <w:t>Какое средство логической связи используется во втором абзаце?</w:t>
      </w:r>
    </w:p>
    <w:p w14:paraId="21930EE8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A) Сравнение</w:t>
      </w:r>
    </w:p>
    <w:p w14:paraId="21AFB120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76C">
        <w:rPr>
          <w:rFonts w:ascii="Times New Roman" w:hAnsi="Times New Roman" w:cs="Times New Roman"/>
          <w:b/>
          <w:bCs/>
          <w:sz w:val="28"/>
          <w:szCs w:val="28"/>
        </w:rPr>
        <w:t>B) Причинно-следственная связь</w:t>
      </w:r>
    </w:p>
    <w:p w14:paraId="6C2AE01B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C) Перечисление</w:t>
      </w:r>
    </w:p>
    <w:p w14:paraId="43E45096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D) Противопоставление</w:t>
      </w:r>
    </w:p>
    <w:p w14:paraId="28F4702C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B7FDA2" w14:textId="52629D81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29276C">
        <w:rPr>
          <w:rFonts w:ascii="Times New Roman" w:hAnsi="Times New Roman" w:cs="Times New Roman"/>
          <w:sz w:val="28"/>
          <w:szCs w:val="28"/>
        </w:rPr>
        <w:t>Какова коммуникативная цель текста?</w:t>
      </w:r>
    </w:p>
    <w:p w14:paraId="278A18AE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A) Развлечь читателя</w:t>
      </w:r>
    </w:p>
    <w:p w14:paraId="77E1831B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76C">
        <w:rPr>
          <w:rFonts w:ascii="Times New Roman" w:hAnsi="Times New Roman" w:cs="Times New Roman"/>
          <w:b/>
          <w:bCs/>
          <w:sz w:val="28"/>
          <w:szCs w:val="28"/>
        </w:rPr>
        <w:t>B) Объяснить важность сохранения разнообразия видов</w:t>
      </w:r>
    </w:p>
    <w:p w14:paraId="216F8FFB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C) Передать эмоции автора</w:t>
      </w:r>
    </w:p>
    <w:p w14:paraId="4F217F45" w14:textId="4FF35CAF" w:rsidR="001F168B" w:rsidRPr="001F168B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D) Рассказать историю</w:t>
      </w:r>
    </w:p>
    <w:p w14:paraId="71AD3D4E" w14:textId="69EA3BD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064826" w14:textId="3E0AB79E" w:rsidR="001F168B" w:rsidRDefault="001F168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32EBC2" w14:textId="77777777" w:rsidR="001F168B" w:rsidRDefault="001F168B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5812555" w14:textId="36820279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4A5B892" w14:textId="5765F684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DAEFA19" w14:textId="2ACB5AEF" w:rsidR="002F1A57" w:rsidRDefault="002F1A5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66C583E" w14:textId="2C414E2F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0611F43" w14:textId="08F94468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DC1EEF2" w14:textId="73F89759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2D31E94" w14:textId="1848E750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FDEAFD8" w14:textId="77777777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BEE68CD" w14:textId="77777777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7777777" w:rsidR="000F341D" w:rsidRP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4CBDB50A" w14:textId="77777777" w:rsidR="0029276C" w:rsidRPr="0029276C" w:rsidRDefault="0029276C" w:rsidP="002927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Современная наука рассматривает биоразнообразие как основу экологического равновесия планеты. Его утрата приводит к необратимым изменениям в климате, экономике и социальной сфере.</w:t>
      </w:r>
    </w:p>
    <w:p w14:paraId="6C169A81" w14:textId="77777777" w:rsidR="0029276C" w:rsidRPr="0029276C" w:rsidRDefault="0029276C" w:rsidP="002927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В 1992 году на Конференции ООН в Рио-де-Жанейро была подписана Конвенция о биологическом разнообразии, ставшая важнейшим документом международного экологического права.</w:t>
      </w:r>
    </w:p>
    <w:p w14:paraId="346D397A" w14:textId="77777777" w:rsidR="0029276C" w:rsidRPr="0029276C" w:rsidRDefault="0029276C" w:rsidP="002927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Согласно этой конвенции, государства обязаны сохранять природные экосистемы, создавать биосферные резервации и внедрять принципы устойчивого природопользования.</w:t>
      </w:r>
    </w:p>
    <w:p w14:paraId="17A06951" w14:textId="1378CB8D" w:rsidR="001F168B" w:rsidRDefault="0029276C" w:rsidP="002927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Современные подходы включают генетический мониторинг, восстановление популяций и экологическое образование населения. Учёные подчёркивают, что эффективная защита биоразнообразия возможна только при взаимодействии государства, науки и общества.</w:t>
      </w:r>
    </w:p>
    <w:p w14:paraId="1C259F17" w14:textId="77777777" w:rsidR="0029276C" w:rsidRPr="00C813A0" w:rsidRDefault="0029276C" w:rsidP="002927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0AB301" w14:textId="77777777" w:rsidR="0029276C" w:rsidRPr="0029276C" w:rsidRDefault="00C813A0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29276C" w:rsidRPr="0029276C">
        <w:rPr>
          <w:rFonts w:ascii="Times New Roman" w:hAnsi="Times New Roman" w:cs="Times New Roman"/>
          <w:sz w:val="28"/>
          <w:szCs w:val="28"/>
        </w:rPr>
        <w:t>Определите функциональный стиль текста.</w:t>
      </w:r>
    </w:p>
    <w:p w14:paraId="518216A3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A) Публицистический</w:t>
      </w:r>
    </w:p>
    <w:p w14:paraId="06AB4CED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76C">
        <w:rPr>
          <w:rFonts w:ascii="Times New Roman" w:hAnsi="Times New Roman" w:cs="Times New Roman"/>
          <w:b/>
          <w:bCs/>
          <w:sz w:val="28"/>
          <w:szCs w:val="28"/>
        </w:rPr>
        <w:t>B) Научный</w:t>
      </w:r>
    </w:p>
    <w:p w14:paraId="74B2CE2D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C) Разговорный</w:t>
      </w:r>
    </w:p>
    <w:p w14:paraId="0A9C8964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D) Художественный</w:t>
      </w:r>
    </w:p>
    <w:p w14:paraId="324F6A51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AE669D" w14:textId="13386DA6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29276C">
        <w:rPr>
          <w:rFonts w:ascii="Times New Roman" w:hAnsi="Times New Roman" w:cs="Times New Roman"/>
          <w:sz w:val="28"/>
          <w:szCs w:val="28"/>
        </w:rPr>
        <w:t>Укажите основное средство логической связи между частями текста.</w:t>
      </w:r>
    </w:p>
    <w:p w14:paraId="5CA36FEC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A) Перечисление</w:t>
      </w:r>
    </w:p>
    <w:p w14:paraId="0509973D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76C">
        <w:rPr>
          <w:rFonts w:ascii="Times New Roman" w:hAnsi="Times New Roman" w:cs="Times New Roman"/>
          <w:b/>
          <w:bCs/>
          <w:sz w:val="28"/>
          <w:szCs w:val="28"/>
        </w:rPr>
        <w:t>B) Причинно-следственные отношения</w:t>
      </w:r>
    </w:p>
    <w:p w14:paraId="5BFBC537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C) Вопросно-ответная форма</w:t>
      </w:r>
    </w:p>
    <w:p w14:paraId="64C9C8D0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D) Повторы местоимений</w:t>
      </w:r>
    </w:p>
    <w:p w14:paraId="2C29BABE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EDC312" w14:textId="41761A6F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29276C">
        <w:rPr>
          <w:rFonts w:ascii="Times New Roman" w:hAnsi="Times New Roman" w:cs="Times New Roman"/>
          <w:sz w:val="28"/>
          <w:szCs w:val="28"/>
        </w:rPr>
        <w:t>Какое языковое средство придаёт тексту объективность?</w:t>
      </w:r>
    </w:p>
    <w:p w14:paraId="57615E48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A) Эпитеты</w:t>
      </w:r>
    </w:p>
    <w:p w14:paraId="4D6ADAB4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B) Эмоциональные слова</w:t>
      </w:r>
    </w:p>
    <w:p w14:paraId="17551079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76C">
        <w:rPr>
          <w:rFonts w:ascii="Times New Roman" w:hAnsi="Times New Roman" w:cs="Times New Roman"/>
          <w:b/>
          <w:bCs/>
          <w:sz w:val="28"/>
          <w:szCs w:val="28"/>
        </w:rPr>
        <w:t>C) Термины и отглагольные существительные</w:t>
      </w:r>
    </w:p>
    <w:p w14:paraId="3565A6B5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D) Метафоры</w:t>
      </w:r>
    </w:p>
    <w:p w14:paraId="17B942CD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446C2B" w14:textId="1C86E789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29276C">
        <w:rPr>
          <w:rFonts w:ascii="Times New Roman" w:hAnsi="Times New Roman" w:cs="Times New Roman"/>
          <w:sz w:val="28"/>
          <w:szCs w:val="28"/>
        </w:rPr>
        <w:t>Какая лексическая особенность характерна для стиля текста?</w:t>
      </w:r>
    </w:p>
    <w:p w14:paraId="10F68238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A) Разговорные слова</w:t>
      </w:r>
    </w:p>
    <w:p w14:paraId="5BEE5497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76C">
        <w:rPr>
          <w:rFonts w:ascii="Times New Roman" w:hAnsi="Times New Roman" w:cs="Times New Roman"/>
          <w:b/>
          <w:bCs/>
          <w:sz w:val="28"/>
          <w:szCs w:val="28"/>
        </w:rPr>
        <w:t>B) Термины: «экосистема», «устойчивое развитие», «мониторинг»</w:t>
      </w:r>
    </w:p>
    <w:p w14:paraId="6130122D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C) Просторечные выражения</w:t>
      </w:r>
    </w:p>
    <w:p w14:paraId="0C3622B7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D) Восклицания</w:t>
      </w:r>
    </w:p>
    <w:p w14:paraId="13DE7C35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4FB9CB" w14:textId="3A155C7E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29276C">
        <w:rPr>
          <w:rFonts w:ascii="Times New Roman" w:hAnsi="Times New Roman" w:cs="Times New Roman"/>
          <w:sz w:val="28"/>
          <w:szCs w:val="28"/>
        </w:rPr>
        <w:t>Какова коммуникативная направленность текста?</w:t>
      </w:r>
    </w:p>
    <w:p w14:paraId="629797F5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A) Рассказать о природе в художественной форме</w:t>
      </w:r>
    </w:p>
    <w:p w14:paraId="6CAD6B77" w14:textId="1F931470" w:rsidR="0029276C" w:rsidRPr="0004770A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4770A">
        <w:rPr>
          <w:rFonts w:ascii="Times New Roman" w:hAnsi="Times New Roman" w:cs="Times New Roman"/>
          <w:b/>
          <w:bCs/>
          <w:sz w:val="28"/>
          <w:szCs w:val="28"/>
        </w:rPr>
        <w:t xml:space="preserve">B) Проанализировать проблему </w:t>
      </w:r>
      <w:r w:rsidR="000477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 </w:t>
      </w:r>
      <w:r w:rsidRPr="0004770A">
        <w:rPr>
          <w:rFonts w:ascii="Times New Roman" w:hAnsi="Times New Roman" w:cs="Times New Roman"/>
          <w:b/>
          <w:bCs/>
          <w:sz w:val="28"/>
          <w:szCs w:val="28"/>
        </w:rPr>
        <w:t>научно</w:t>
      </w:r>
      <w:r w:rsidR="0004770A">
        <w:rPr>
          <w:rFonts w:ascii="Times New Roman" w:hAnsi="Times New Roman" w:cs="Times New Roman"/>
          <w:b/>
          <w:bCs/>
          <w:sz w:val="28"/>
          <w:szCs w:val="28"/>
          <w:lang w:val="ru-RU"/>
        </w:rPr>
        <w:t>й позиции</w:t>
      </w:r>
    </w:p>
    <w:p w14:paraId="5400AFC9" w14:textId="77777777" w:rsidR="0029276C" w:rsidRPr="0029276C" w:rsidRDefault="0029276C" w:rsidP="00292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C) Побудить к действию эмоционально</w:t>
      </w:r>
    </w:p>
    <w:p w14:paraId="14750BED" w14:textId="3964A017" w:rsidR="00503816" w:rsidRDefault="0029276C" w:rsidP="0029276C">
      <w:pPr>
        <w:spacing w:after="0" w:line="240" w:lineRule="auto"/>
        <w:jc w:val="both"/>
        <w:rPr>
          <w:rFonts w:cs="Segoe UI Emoji"/>
          <w:sz w:val="28"/>
          <w:szCs w:val="28"/>
        </w:rPr>
      </w:pPr>
      <w:r w:rsidRPr="0029276C">
        <w:rPr>
          <w:rFonts w:ascii="Times New Roman" w:hAnsi="Times New Roman" w:cs="Times New Roman"/>
          <w:sz w:val="28"/>
          <w:szCs w:val="28"/>
        </w:rPr>
        <w:t>D) Описать личный опыт автора</w:t>
      </w: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4770A"/>
    <w:rsid w:val="000F341D"/>
    <w:rsid w:val="00125810"/>
    <w:rsid w:val="001F168B"/>
    <w:rsid w:val="002550C2"/>
    <w:rsid w:val="00261423"/>
    <w:rsid w:val="0029276C"/>
    <w:rsid w:val="002A2AFF"/>
    <w:rsid w:val="002B2D07"/>
    <w:rsid w:val="002F1A57"/>
    <w:rsid w:val="003A6211"/>
    <w:rsid w:val="00447381"/>
    <w:rsid w:val="00503816"/>
    <w:rsid w:val="00521680"/>
    <w:rsid w:val="00552188"/>
    <w:rsid w:val="00683022"/>
    <w:rsid w:val="008D2AA4"/>
    <w:rsid w:val="008D3020"/>
    <w:rsid w:val="00980B64"/>
    <w:rsid w:val="00A23A89"/>
    <w:rsid w:val="00A46E74"/>
    <w:rsid w:val="00AF4429"/>
    <w:rsid w:val="00BC1D77"/>
    <w:rsid w:val="00BF05AA"/>
    <w:rsid w:val="00C57122"/>
    <w:rsid w:val="00C813A0"/>
    <w:rsid w:val="00D35D51"/>
    <w:rsid w:val="00DC7308"/>
    <w:rsid w:val="00E41B6F"/>
    <w:rsid w:val="00E726E3"/>
    <w:rsid w:val="00E93D61"/>
    <w:rsid w:val="00EA3DB4"/>
    <w:rsid w:val="00EA793E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23</cp:revision>
  <dcterms:created xsi:type="dcterms:W3CDTF">2025-10-23T06:04:00Z</dcterms:created>
  <dcterms:modified xsi:type="dcterms:W3CDTF">2025-10-28T15:58:00Z</dcterms:modified>
</cp:coreProperties>
</file>