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8E62" w14:textId="75DFAC4F" w:rsidR="00452B4A" w:rsidRPr="00452B4A" w:rsidRDefault="00452B4A" w:rsidP="00D4450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622FE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4450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4450F" w:rsidRPr="00D4450F">
        <w:rPr>
          <w:rFonts w:ascii="Times New Roman" w:hAnsi="Times New Roman" w:cs="Times New Roman"/>
          <w:b/>
          <w:bCs/>
          <w:sz w:val="28"/>
          <w:szCs w:val="28"/>
        </w:rPr>
        <w:t>Общественно-политические процессы в Казахстане в 1920-1930-е годы.</w:t>
      </w:r>
      <w:r w:rsidR="00D44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4450F" w:rsidRPr="00D4450F">
        <w:rPr>
          <w:rFonts w:ascii="Times New Roman" w:hAnsi="Times New Roman" w:cs="Times New Roman"/>
          <w:b/>
          <w:bCs/>
          <w:sz w:val="28"/>
          <w:szCs w:val="28"/>
        </w:rPr>
        <w:t>Сталинские репрессии. Советские «исправительно-трудовые» концентрационные</w:t>
      </w:r>
      <w:r w:rsidR="00D44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4450F" w:rsidRPr="00D4450F">
        <w:rPr>
          <w:rFonts w:ascii="Times New Roman" w:hAnsi="Times New Roman" w:cs="Times New Roman"/>
          <w:b/>
          <w:bCs/>
          <w:sz w:val="28"/>
          <w:szCs w:val="28"/>
        </w:rPr>
        <w:t>лагеря на территории Казахстана (Степлаг, Карлаг, АЛЖИР)</w:t>
      </w:r>
    </w:p>
    <w:p w14:paraId="24D86226" w14:textId="77777777" w:rsidR="00D4450F" w:rsidRDefault="00D4450F" w:rsidP="00484D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A8B8C" w14:textId="6047BD29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Общественно-политическая жизнь Казахстана в 30-е годы</w:t>
      </w:r>
      <w:r w:rsidRPr="00D4450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D4450F">
        <w:rPr>
          <w:rFonts w:ascii="Times New Roman" w:hAnsi="Times New Roman" w:cs="Times New Roman"/>
          <w:sz w:val="28"/>
          <w:szCs w:val="28"/>
        </w:rPr>
        <w:t>Массовые репрессии. Идеология и практика культа личности достигла апогея во второй половине 30-х годов. Т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еория И.В. Сталина об обострении классовой борьбы, по мере продвижения по пути социализма, </w:t>
      </w:r>
      <w:r w:rsidRPr="00D4450F">
        <w:rPr>
          <w:rFonts w:ascii="Times New Roman" w:hAnsi="Times New Roman" w:cs="Times New Roman"/>
          <w:sz w:val="28"/>
          <w:szCs w:val="28"/>
        </w:rPr>
        <w:t>послужила базой для расширения функций карательных органов (ОГПУ, НКВД). В результате сталинских репрессий в Казахстане пострадала казахская творческая интеллигенция. В апреле 1930 года коллегия ОГПУ Казахской АССР приговорила к расстрелу одного из основоположников казахской советской литературы, талантливого ученого и просветителя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Жусупбека 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Аймауытова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>. В 1928 году в Кзыл-Орде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был раскрыт «заговор строителей «красной столицы» и проведен процесс над группой архитекторов и инженеров (П. 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Буддаси</w:t>
      </w:r>
      <w:proofErr w:type="spellEnd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С. 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Голдгор</w:t>
      </w:r>
      <w:proofErr w:type="spellEnd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М. 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Тынышпаев</w:t>
      </w:r>
      <w:proofErr w:type="spellEnd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другие).</w:t>
      </w:r>
      <w:r w:rsidRPr="00D4450F">
        <w:rPr>
          <w:rFonts w:ascii="Times New Roman" w:hAnsi="Times New Roman" w:cs="Times New Roman"/>
          <w:sz w:val="28"/>
          <w:szCs w:val="28"/>
        </w:rPr>
        <w:t xml:space="preserve"> Сталинский террор принял массовый характер в 1937-1938 годах. Были репрессированы посланцы ЦК ВКП (б) в Казахстане: Л. Мирзоян, сменивший Ф. Голощекина на посту первого секретаря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Казкрайкома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партии, К. Рафальский участник Гражданской войны, В. Андроников, назначенный в 1933 году председателем Госплана Казахстана и заместителем председателя СНК республики. Подверглись репрессиям основатель казахской лингвистики А.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Байтурсынов</w:t>
      </w:r>
      <w:r w:rsidRPr="00D4450F">
        <w:rPr>
          <w:rFonts w:ascii="Times New Roman" w:hAnsi="Times New Roman" w:cs="Times New Roman"/>
          <w:sz w:val="28"/>
          <w:szCs w:val="28"/>
        </w:rPr>
        <w:t>, ученый-языковед профессор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К. Жубанов.</w:t>
      </w:r>
      <w:r w:rsidRPr="00D4450F">
        <w:rPr>
          <w:rFonts w:ascii="Times New Roman" w:hAnsi="Times New Roman" w:cs="Times New Roman"/>
          <w:sz w:val="28"/>
          <w:szCs w:val="28"/>
        </w:rPr>
        <w:t> Был репрессирован основатель казахской исторической школы, видный государственный и общественный деятель, первый ректор и заведующий кафедрой истории Казахского государственного университета имени Абая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С. 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Асфендияров</w:t>
      </w:r>
      <w:proofErr w:type="spellEnd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D4450F">
        <w:rPr>
          <w:rFonts w:ascii="Times New Roman" w:hAnsi="Times New Roman" w:cs="Times New Roman"/>
          <w:sz w:val="28"/>
          <w:szCs w:val="28"/>
        </w:rPr>
        <w:t> Репрессиям подвергся один из руководителей Казахского филиала АН СССР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М. 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Тулепов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>, бывший на заре Советской власти одним из лидеров молодежного движения в Казахстане. Большие потери понесла казахская советская литература в лице С.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Сейфуллина, Б. Майлина, 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И.Джансугурова</w:t>
      </w:r>
      <w:proofErr w:type="spellEnd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М. Дулатова, М. Жумабаева. 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Миржакып</w:t>
      </w:r>
      <w:proofErr w:type="spellEnd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Дулатов</w:t>
      </w:r>
      <w:r w:rsidRPr="00D4450F">
        <w:rPr>
          <w:rFonts w:ascii="Times New Roman" w:hAnsi="Times New Roman" w:cs="Times New Roman"/>
          <w:sz w:val="28"/>
          <w:szCs w:val="28"/>
        </w:rPr>
        <w:t>, один из, лидеров партии «Алаш» и правительства «Алаш-Орда», скончался 5 октября 1935 года в центральном лазарете Соловецкого лагеря и был похоронен на вольном кладбище. Лишь в октябре 1992 года его останки были перевезены на родину и с почестями захоронены.</w:t>
      </w:r>
    </w:p>
    <w:p w14:paraId="3D4824B8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Концентрационные лагеря</w:t>
      </w:r>
      <w:r w:rsidRPr="00D4450F">
        <w:rPr>
          <w:rFonts w:ascii="Times New Roman" w:hAnsi="Times New Roman" w:cs="Times New Roman"/>
          <w:sz w:val="28"/>
          <w:szCs w:val="28"/>
        </w:rPr>
        <w:t>. На карте Казахстана появился Карагандинский исправительно-трудовой лагерь особого режима - 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KapЛAГ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> один из крупнейших исправительно-трудовых лагерей в 1930-1959 годах, подчинявшийся Главному Управлению лагерей НКВД СССР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(ГУЛАГ).</w:t>
      </w:r>
      <w:r w:rsidRPr="00D4450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КарЛАГ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был основан 19 декабря 1930 года. Административно-хозяйственный центр лагеря находился в поселке Долинка, в 45 км юго-западней Караганды. Территория лагеря обслуживалась двумя железнодорожными линиями’. Караганда - Балхаш и Жарык - Джезказган. К 1940 году освоенная площадь территории лагеря составляла 2 млн гектаров. В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КарЛАГе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долгое время томился друг и соратник К. Циолковского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А. Чижевский,</w:t>
      </w:r>
      <w:r w:rsidRPr="00D4450F">
        <w:rPr>
          <w:rFonts w:ascii="Times New Roman" w:hAnsi="Times New Roman" w:cs="Times New Roman"/>
          <w:sz w:val="28"/>
          <w:szCs w:val="28"/>
        </w:rPr>
        <w:t xml:space="preserve"> автор уникального труда по </w:t>
      </w:r>
      <w:r w:rsidRPr="00D4450F">
        <w:rPr>
          <w:rFonts w:ascii="Times New Roman" w:hAnsi="Times New Roman" w:cs="Times New Roman"/>
          <w:sz w:val="28"/>
          <w:szCs w:val="28"/>
        </w:rPr>
        <w:lastRenderedPageBreak/>
        <w:t xml:space="preserve">теории крови в условиях невесомости. Узником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КарЛАГа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был известный советский историк-этнолог, востоковед, тюрколог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Л. Гумилев.</w:t>
      </w:r>
      <w:r w:rsidRPr="00D4450F">
        <w:rPr>
          <w:rFonts w:ascii="Times New Roman" w:hAnsi="Times New Roman" w:cs="Times New Roman"/>
          <w:sz w:val="28"/>
          <w:szCs w:val="28"/>
        </w:rPr>
        <w:t> На территории Карагандинской области в 1931 году, главным образом в Осакаровском районе, возникло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25 поселков-обсерваций</w:t>
      </w:r>
      <w:r w:rsidRPr="00D4450F">
        <w:rPr>
          <w:rFonts w:ascii="Times New Roman" w:hAnsi="Times New Roman" w:cs="Times New Roman"/>
          <w:sz w:val="28"/>
          <w:szCs w:val="28"/>
        </w:rPr>
        <w:t>. Осенью 1932 года в Казахстан прибыло несколько эшелонов репрессированных из Кубани. Жены и дети репрессированных общественно-политических деятелей содержались в Акмолинском лагере жен изменников Родины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(АЛЖИР).</w:t>
      </w:r>
      <w:r w:rsidRPr="00D4450F">
        <w:rPr>
          <w:rFonts w:ascii="Times New Roman" w:hAnsi="Times New Roman" w:cs="Times New Roman"/>
          <w:sz w:val="28"/>
          <w:szCs w:val="28"/>
        </w:rPr>
        <w:t xml:space="preserve"> В 1938 году в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АЛЖИРе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находилось около 8 тысяч заключенных женщин, в том числе 4500 членов семей изменников Родины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(ЧСИР).</w:t>
      </w:r>
      <w:r w:rsidRPr="00D4450F">
        <w:rPr>
          <w:rFonts w:ascii="Times New Roman" w:hAnsi="Times New Roman" w:cs="Times New Roman"/>
          <w:sz w:val="28"/>
          <w:szCs w:val="28"/>
        </w:rPr>
        <w:t xml:space="preserve"> В 1942 году было казнено около 50 женщин - заключенных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АЛЖИРа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>. За период 30-40-х и начала 50-х годов более половины дел о контрреволюционных преступлениях были рассмотрены несудебными органами - коллегией ОГПУ,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«тройками»,</w:t>
      </w:r>
      <w:r w:rsidRPr="00D4450F">
        <w:rPr>
          <w:rFonts w:ascii="Times New Roman" w:hAnsi="Times New Roman" w:cs="Times New Roman"/>
          <w:sz w:val="28"/>
          <w:szCs w:val="28"/>
        </w:rPr>
        <w:t> особыми совещаниями. Через гулаговские жернова прошла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101 тысяча казахстанцев, 27 тысяч были расстреляны</w:t>
      </w:r>
      <w:r w:rsidRPr="00D4450F">
        <w:rPr>
          <w:rFonts w:ascii="Times New Roman" w:hAnsi="Times New Roman" w:cs="Times New Roman"/>
          <w:sz w:val="28"/>
          <w:szCs w:val="28"/>
        </w:rPr>
        <w:t xml:space="preserve">. Одно из мест </w:t>
      </w:r>
      <w:proofErr w:type="gramStart"/>
      <w:r w:rsidRPr="00D4450F">
        <w:rPr>
          <w:rFonts w:ascii="Times New Roman" w:hAnsi="Times New Roman" w:cs="Times New Roman"/>
          <w:sz w:val="28"/>
          <w:szCs w:val="28"/>
        </w:rPr>
        <w:t>массового погребения</w:t>
      </w:r>
      <w:proofErr w:type="gramEnd"/>
      <w:r w:rsidRPr="00D4450F">
        <w:rPr>
          <w:rFonts w:ascii="Times New Roman" w:hAnsi="Times New Roman" w:cs="Times New Roman"/>
          <w:sz w:val="28"/>
          <w:szCs w:val="28"/>
        </w:rPr>
        <w:t xml:space="preserve"> расстрелянных в годы репрессии людей было обнаружено в местечке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Жаналык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под Алматы.</w:t>
      </w:r>
    </w:p>
    <w:p w14:paraId="348111F9" w14:textId="33438520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Образование Казахской Советской Социалистической Республики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D4450F">
        <w:rPr>
          <w:rFonts w:ascii="Times New Roman" w:hAnsi="Times New Roman" w:cs="Times New Roman"/>
          <w:b/>
          <w:bCs/>
          <w:sz w:val="28"/>
          <w:szCs w:val="28"/>
        </w:rPr>
        <w:t>Преобразование Казахской АССР в союзную республику</w:t>
      </w:r>
      <w:r w:rsidRPr="00D4450F">
        <w:rPr>
          <w:rFonts w:ascii="Times New Roman" w:hAnsi="Times New Roman" w:cs="Times New Roman"/>
          <w:sz w:val="28"/>
          <w:szCs w:val="28"/>
        </w:rPr>
        <w:t>. В составе РСФСР Казахстан превратился в развитую аграрно-индустриальную республику. Из 3,3 млн. трудоспособного населения республики накануне войны около миллиона составляли рабочие и служащие городов и рабочих поселков. Историческим завоеванием республики стала эмансипация женщин Востока.</w:t>
      </w:r>
    </w:p>
    <w:p w14:paraId="569B46F6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5 декабря 1936 года была принята Конституция СССР, согласно которой Казахская АССР </w:t>
      </w:r>
      <w:r w:rsidRPr="00D4450F">
        <w:rPr>
          <w:rFonts w:ascii="Times New Roman" w:hAnsi="Times New Roman" w:cs="Times New Roman"/>
          <w:sz w:val="28"/>
          <w:szCs w:val="28"/>
        </w:rPr>
        <w:t>была преобразована в Казахскую ССР. В марте 1937 года X чрезвычайный съезд Советов Казахстана принял Конституцию Казахской ССР. Политическую основу Казахской ССР составляли Советы депутатов трудящихся, экономическую-социалистическая собственность на средства производства.</w:t>
      </w:r>
    </w:p>
    <w:p w14:paraId="1DFE2C7A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июне 1938 года прошли выборы в Верховный Совет Казахской ССР</w:t>
      </w:r>
      <w:r w:rsidRPr="00D4450F">
        <w:rPr>
          <w:rFonts w:ascii="Times New Roman" w:hAnsi="Times New Roman" w:cs="Times New Roman"/>
          <w:sz w:val="28"/>
          <w:szCs w:val="28"/>
        </w:rPr>
        <w:t>, были избраны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300 депутатов, в их числе 152 казаха </w:t>
      </w:r>
      <w:r w:rsidRPr="00D4450F">
        <w:rPr>
          <w:rFonts w:ascii="Times New Roman" w:hAnsi="Times New Roman" w:cs="Times New Roman"/>
          <w:sz w:val="28"/>
          <w:szCs w:val="28"/>
        </w:rPr>
        <w:t xml:space="preserve">Первую сессию Верховного Совета Казахской ССР открыл народный акын Жамбыл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Жабаев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>.</w:t>
      </w:r>
    </w:p>
    <w:p w14:paraId="3AFD0762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Развитие экономики Казахстана. </w:t>
      </w:r>
      <w:r w:rsidRPr="00D4450F">
        <w:rPr>
          <w:rFonts w:ascii="Times New Roman" w:hAnsi="Times New Roman" w:cs="Times New Roman"/>
          <w:sz w:val="28"/>
          <w:szCs w:val="28"/>
        </w:rPr>
        <w:t>В 1939 году Коммунистическая партия взяла курс на расширение индустриальной мощи страны, укрепление ее обороноспособности. Основной задачей III пятилетки стало превращение Казахстана в крупную базу по производству цветных металлов. В конце индустриализации на предприятиях цветной металлургии республики работало 20% рабочих. В предвоенные годы с превращением цветной металлургии в ведущую отрасль промышленности Казахстан стал независим от импорта цветных металлов.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1934 году на Чимкентском свинцовом заводе был получен первый товарный свинец. Марка «СЧСЗ»</w:t>
      </w:r>
      <w:r w:rsidRPr="00D4450F">
        <w:rPr>
          <w:rFonts w:ascii="Times New Roman" w:hAnsi="Times New Roman" w:cs="Times New Roman"/>
          <w:sz w:val="28"/>
          <w:szCs w:val="28"/>
        </w:rPr>
        <w:t> (свинец Чимкентского свинцового завода) была признана лучшей в стране. В 1939 году коллектив завода был награжден орденом Ленина. В предвоенные годы в Казахстане производилось 87% союзного производства свинца,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республика занимала по производству свинца 1-е место в СССР, по производству нефти и угля - 3 место.</w:t>
      </w:r>
      <w:r w:rsidRPr="00D4450F">
        <w:rPr>
          <w:rFonts w:ascii="Times New Roman" w:hAnsi="Times New Roman" w:cs="Times New Roman"/>
          <w:sz w:val="28"/>
          <w:szCs w:val="28"/>
        </w:rPr>
        <w:t xml:space="preserve"> В конце 1940 года возникла система государственных трудовых резервов. Одной из основных целей их создания была планомерная массовая подготовка </w:t>
      </w:r>
      <w:r w:rsidRPr="00D4450F">
        <w:rPr>
          <w:rFonts w:ascii="Times New Roman" w:hAnsi="Times New Roman" w:cs="Times New Roman"/>
          <w:sz w:val="28"/>
          <w:szCs w:val="28"/>
        </w:rPr>
        <w:lastRenderedPageBreak/>
        <w:t>квалифицированных рабочих и их организованное распределение. В Указе Президиума Верховного Совета СССР говорилось о необходимости ежегодно подготавливать для передачи в промышленность трудовые резервы в количестве от 800 тысяч до 1 миллиона человек. В республике в предвоенные годы действовало 2580 крупных предприятий. Продолжительность рабочего дня, введенная накануне войны в промышленности, составляла 8 часов при семидневной рабочей неделе (1 выходной). В 1940 году началось массовое движение женщин за овладение мужскими профессиями.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Женщиной, освоившей специальность оператора на нефтепромысле промысле 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Байчунас</w:t>
      </w:r>
      <w:proofErr w:type="spellEnd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стала Б. 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Досбаева</w:t>
      </w:r>
      <w:proofErr w:type="spellEnd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женщиной-врубмашинистом в Карагандинском угольном бассейне - М. Рогозина, машинистом электровоза - Р. </w:t>
      </w:r>
      <w:proofErr w:type="spellStart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Букурова</w:t>
      </w:r>
      <w:proofErr w:type="spellEnd"/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D4450F">
        <w:rPr>
          <w:rFonts w:ascii="Times New Roman" w:hAnsi="Times New Roman" w:cs="Times New Roman"/>
          <w:sz w:val="28"/>
          <w:szCs w:val="28"/>
        </w:rPr>
        <w:t> Накануне войны в народном хозяйстве т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рудилось свыше 11 тысяч инженеров </w:t>
      </w:r>
      <w:r w:rsidRPr="00D4450F">
        <w:rPr>
          <w:rFonts w:ascii="Times New Roman" w:hAnsi="Times New Roman" w:cs="Times New Roman"/>
          <w:sz w:val="28"/>
          <w:szCs w:val="28"/>
        </w:rPr>
        <w:t>и техников. В строительстве получили развитие ударные стройки, где на ведущих ролях был Коммунистический союз молодежи (комсомол). К началу 1940 года методом ударной стройки менее чем за 9 месяцев была построена железнодорожная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магистраль Акмолинск-Карталы протяженностью 806 километров.</w:t>
      </w:r>
      <w:r w:rsidRPr="00D4450F">
        <w:rPr>
          <w:rFonts w:ascii="Times New Roman" w:hAnsi="Times New Roman" w:cs="Times New Roman"/>
          <w:sz w:val="28"/>
          <w:szCs w:val="28"/>
        </w:rPr>
        <w:t> Она связала промышленные районы Центрального Казахстана с югом Урала, что позволило сократить на 500 км перевозку угля из Караганды в Магнитогорск. Шоссейные и гравийные дороги, построенные накануне войны в Восточно-Казахстанской и Семипалатинской областях, получили название «Восточное кольцо». Широкое использовался труд спецпереселенцев и заключенных.</w:t>
      </w:r>
    </w:p>
    <w:p w14:paraId="181103E2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sz w:val="28"/>
          <w:szCs w:val="28"/>
        </w:rPr>
        <w:t>В предвоенные годы укрепился колхозный строй. </w:t>
      </w:r>
      <w:r w:rsidRPr="00D4450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П. Ангелина призвала девушек овладевать трактором. В июне 1941 года 26 тысяч девушек стали</w:t>
      </w:r>
      <w:r w:rsidRPr="00D4450F">
        <w:rPr>
          <w:rFonts w:ascii="Times New Roman" w:hAnsi="Times New Roman" w:cs="Times New Roman"/>
          <w:sz w:val="28"/>
          <w:szCs w:val="28"/>
        </w:rPr>
        <w:t xml:space="preserve"> трактористами. Интенсивно шло освоение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Бетпакдалы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- «Голодной степи». Каналы и оросительные системы сооружались методом ударных строек. В 1940 году на них работало около 100 тысяч колхозников. В 1939 году был построен Урало-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Кушумский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канал в низовьях реки Урал в Западном Казахстане, благодаря чему было обводнено около 1 млн гектаров. Площадь орошаемых земель, освоенных в 1938-1940 годах, составила 145 млн гектаров.</w:t>
      </w:r>
    </w:p>
    <w:p w14:paraId="2DFA5182" w14:textId="77777777" w:rsid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697F57" w14:textId="337516D9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1. Политическая ситуация и идеологический диктат</w:t>
      </w:r>
    </w:p>
    <w:p w14:paraId="56471654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sz w:val="28"/>
          <w:szCs w:val="28"/>
        </w:rPr>
        <w:t>После завершения Гражданской войны и ликвидации «Алаш-Орды», большевики приступили к зачистке политического поля.</w:t>
      </w:r>
    </w:p>
    <w:p w14:paraId="003079AC" w14:textId="77777777" w:rsidR="00D4450F" w:rsidRPr="00D4450F" w:rsidRDefault="00D4450F" w:rsidP="00D4450F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Уничтожение оппозиции</w:t>
      </w:r>
      <w:proofErr w:type="gramStart"/>
      <w:r w:rsidRPr="00D4450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4450F">
        <w:rPr>
          <w:rFonts w:ascii="Times New Roman" w:hAnsi="Times New Roman" w:cs="Times New Roman"/>
          <w:sz w:val="28"/>
          <w:szCs w:val="28"/>
        </w:rPr>
        <w:t xml:space="preserve"> Сначала</w:t>
      </w:r>
      <w:proofErr w:type="gramEnd"/>
      <w:r w:rsidRPr="00D4450F">
        <w:rPr>
          <w:rFonts w:ascii="Times New Roman" w:hAnsi="Times New Roman" w:cs="Times New Roman"/>
          <w:sz w:val="28"/>
          <w:szCs w:val="28"/>
        </w:rPr>
        <w:t xml:space="preserve"> была ликвидирована партия «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Уш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жуз», затем началось преследование бывших членов «Алаш». Несмотря на объявленную в 1919 году амнистию, интеллигенция находилась под постоянным надзором ОГПУ/НКВД.</w:t>
      </w:r>
    </w:p>
    <w:p w14:paraId="5EB87733" w14:textId="77777777" w:rsidR="00D4450F" w:rsidRPr="00D4450F" w:rsidRDefault="00D4450F" w:rsidP="00D4450F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Кадровые чистки: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В 1920-е годы внутри самой партии шла борьба. Группы С. Садвакасова и Ж. Мынбаева пытались отстаивать интересы республики (идея «самобытности»), но были разгромлены Ф. Голощекиным, который обвинил их в «национал-уклонизме».</w:t>
      </w:r>
    </w:p>
    <w:p w14:paraId="585AD861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2. Сталинские репрессии: волны террора</w:t>
      </w:r>
    </w:p>
    <w:p w14:paraId="302BF3E1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sz w:val="28"/>
          <w:szCs w:val="28"/>
        </w:rPr>
        <w:t>Репрессии в Казахстане проходили в несколько этапов, методично уничтожая элиту общества.</w:t>
      </w:r>
    </w:p>
    <w:p w14:paraId="2137D522" w14:textId="77777777" w:rsidR="00D4450F" w:rsidRPr="00D4450F" w:rsidRDefault="00D4450F" w:rsidP="00D4450F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Первая волна (конец 1920-х):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Аресты лидеров «Алаш». В 1928–1930 гг. были арестованы А. Байтурсынов, М. Дулатов, М. Жумабаев, Ж.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Аймауытов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(расстрелян в 1931 г.).</w:t>
      </w:r>
    </w:p>
    <w:p w14:paraId="75F83D62" w14:textId="13F335FA" w:rsidR="00D4450F" w:rsidRPr="00D4450F" w:rsidRDefault="00D4450F" w:rsidP="00D4450F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 xml:space="preserve">Вторая волна (1937–1938)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D4450F">
        <w:rPr>
          <w:rFonts w:ascii="Times New Roman" w:hAnsi="Times New Roman" w:cs="Times New Roman"/>
          <w:b/>
          <w:bCs/>
          <w:sz w:val="28"/>
          <w:szCs w:val="28"/>
        </w:rPr>
        <w:t xml:space="preserve"> «Большой террор»: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Пик репрессий. Уничтожались уже не только «бывшие», но и видные казахские коммунисты, строившие советскую власть.</w:t>
      </w:r>
    </w:p>
    <w:p w14:paraId="4F57D61B" w14:textId="77777777" w:rsidR="00D4450F" w:rsidRPr="00D4450F" w:rsidRDefault="00D4450F" w:rsidP="00D4450F">
      <w:pPr>
        <w:numPr>
          <w:ilvl w:val="1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Жертвы:</w:t>
      </w:r>
      <w:r w:rsidRPr="00D4450F">
        <w:rPr>
          <w:rFonts w:ascii="Times New Roman" w:hAnsi="Times New Roman" w:cs="Times New Roman"/>
          <w:sz w:val="28"/>
          <w:szCs w:val="28"/>
        </w:rPr>
        <w:t xml:space="preserve"> Т. Рыскулов, С. Сейфуллин, И. Джансугуров, Б. Майлин, С.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Асфендияров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>, Л. Мирзоян.</w:t>
      </w:r>
    </w:p>
    <w:p w14:paraId="77BDAD3C" w14:textId="77777777" w:rsidR="00D4450F" w:rsidRPr="00D4450F" w:rsidRDefault="00D4450F" w:rsidP="00D4450F">
      <w:pPr>
        <w:numPr>
          <w:ilvl w:val="1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Итог</w:t>
      </w:r>
      <w:proofErr w:type="gramStart"/>
      <w:r w:rsidRPr="00D4450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Было</w:t>
      </w:r>
      <w:proofErr w:type="gramEnd"/>
      <w:r w:rsidRPr="00D4450F">
        <w:rPr>
          <w:rFonts w:ascii="Times New Roman" w:hAnsi="Times New Roman" w:cs="Times New Roman"/>
          <w:sz w:val="28"/>
          <w:szCs w:val="28"/>
        </w:rPr>
        <w:t xml:space="preserve"> репрессировано более </w:t>
      </w:r>
      <w:r w:rsidRPr="00D4450F">
        <w:rPr>
          <w:rFonts w:ascii="Times New Roman" w:hAnsi="Times New Roman" w:cs="Times New Roman"/>
          <w:b/>
          <w:bCs/>
          <w:sz w:val="28"/>
          <w:szCs w:val="28"/>
        </w:rPr>
        <w:t>103 тысяч человек</w:t>
      </w:r>
      <w:r w:rsidRPr="00D4450F">
        <w:rPr>
          <w:rFonts w:ascii="Times New Roman" w:hAnsi="Times New Roman" w:cs="Times New Roman"/>
          <w:sz w:val="28"/>
          <w:szCs w:val="28"/>
        </w:rPr>
        <w:t xml:space="preserve">, из них </w:t>
      </w:r>
      <w:r w:rsidRPr="00D4450F">
        <w:rPr>
          <w:rFonts w:ascii="Times New Roman" w:hAnsi="Times New Roman" w:cs="Times New Roman"/>
          <w:b/>
          <w:bCs/>
          <w:sz w:val="28"/>
          <w:szCs w:val="28"/>
        </w:rPr>
        <w:t>25 тысяч расстреляны</w:t>
      </w:r>
      <w:r w:rsidRPr="00D4450F">
        <w:rPr>
          <w:rFonts w:ascii="Times New Roman" w:hAnsi="Times New Roman" w:cs="Times New Roman"/>
          <w:sz w:val="28"/>
          <w:szCs w:val="28"/>
        </w:rPr>
        <w:t>.</w:t>
      </w:r>
    </w:p>
    <w:p w14:paraId="559A8A5D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3. Система ГУЛАГа на территории Казахстана</w:t>
      </w:r>
    </w:p>
    <w:p w14:paraId="24BAF78A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sz w:val="28"/>
          <w:szCs w:val="28"/>
        </w:rPr>
        <w:t>Казахстан в 1930-е годы превратился в гигантский «архипелаг» исправительно-трудовых лагерей. Огромные неосвоенные пространства и богатые недра требовали бесплатной рабочей силы.</w:t>
      </w:r>
    </w:p>
    <w:p w14:paraId="33B7363C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Карлаг (Карагандинский ИТЛ)</w:t>
      </w:r>
    </w:p>
    <w:p w14:paraId="16A8721E" w14:textId="77777777" w:rsidR="00D4450F" w:rsidRPr="00D4450F" w:rsidRDefault="00D4450F" w:rsidP="00D4450F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Создан:</w:t>
      </w:r>
      <w:r w:rsidRPr="00D4450F">
        <w:rPr>
          <w:rFonts w:ascii="Times New Roman" w:hAnsi="Times New Roman" w:cs="Times New Roman"/>
          <w:sz w:val="28"/>
          <w:szCs w:val="28"/>
        </w:rPr>
        <w:t xml:space="preserve"> 1931 г. Один из крупнейших лагерей системы ГУЛАГ.</w:t>
      </w:r>
    </w:p>
    <w:p w14:paraId="572EA5F7" w14:textId="77777777" w:rsidR="00D4450F" w:rsidRPr="00D4450F" w:rsidRDefault="00D4450F" w:rsidP="00D4450F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Центр:</w:t>
      </w:r>
      <w:r w:rsidRPr="00D4450F">
        <w:rPr>
          <w:rFonts w:ascii="Times New Roman" w:hAnsi="Times New Roman" w:cs="Times New Roman"/>
          <w:sz w:val="28"/>
          <w:szCs w:val="28"/>
        </w:rPr>
        <w:t xml:space="preserve"> село Долинка.</w:t>
      </w:r>
    </w:p>
    <w:p w14:paraId="33A1CFFF" w14:textId="77777777" w:rsidR="00D4450F" w:rsidRPr="00D4450F" w:rsidRDefault="00D4450F" w:rsidP="00D4450F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Лагерь-государство. Заключенные занимались сельским хозяйством, добычей угля, строительством заводов. Имел свои опытные станции и научные лаборатории.</w:t>
      </w:r>
    </w:p>
    <w:p w14:paraId="61B52641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АЛЖИР (Акмолинский лагерь жен изменников Родины)</w:t>
      </w:r>
    </w:p>
    <w:p w14:paraId="7D89636D" w14:textId="77777777" w:rsidR="00D4450F" w:rsidRPr="00D4450F" w:rsidRDefault="00D4450F" w:rsidP="00D4450F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Особенность</w:t>
      </w:r>
      <w:proofErr w:type="gramStart"/>
      <w:r w:rsidRPr="00D4450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Здесь</w:t>
      </w:r>
      <w:proofErr w:type="gramEnd"/>
      <w:r w:rsidRPr="00D4450F">
        <w:rPr>
          <w:rFonts w:ascii="Times New Roman" w:hAnsi="Times New Roman" w:cs="Times New Roman"/>
          <w:sz w:val="28"/>
          <w:szCs w:val="28"/>
        </w:rPr>
        <w:t xml:space="preserve"> содержались женщины, виновные лишь в том, что они были женами «врагов народа».</w:t>
      </w:r>
    </w:p>
    <w:p w14:paraId="1AB8484F" w14:textId="1F6612AA" w:rsidR="00D4450F" w:rsidRPr="00D4450F" w:rsidRDefault="00D4450F" w:rsidP="00D4450F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Узницы: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Жена Т. Рыскулова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D4450F">
        <w:rPr>
          <w:rFonts w:ascii="Times New Roman" w:hAnsi="Times New Roman" w:cs="Times New Roman"/>
          <w:sz w:val="28"/>
          <w:szCs w:val="28"/>
        </w:rPr>
        <w:t xml:space="preserve"> Азиза, жена С. Сейфуллина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D4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Гульбахрам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, жена Б. Майлина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D4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Гульжамал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>, а также известные деятели культуры (певица Лидия Русланова).</w:t>
      </w:r>
    </w:p>
    <w:p w14:paraId="2ABAADFB" w14:textId="77777777" w:rsidR="00D4450F" w:rsidRPr="00D4450F" w:rsidRDefault="00D4450F" w:rsidP="00D4450F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Символ: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Казахские жители аулов тайком бросали женщинам </w:t>
      </w:r>
      <w:r w:rsidRPr="00D4450F">
        <w:rPr>
          <w:rFonts w:ascii="Times New Roman" w:hAnsi="Times New Roman" w:cs="Times New Roman"/>
          <w:b/>
          <w:bCs/>
          <w:sz w:val="28"/>
          <w:szCs w:val="28"/>
        </w:rPr>
        <w:t>курт</w:t>
      </w:r>
      <w:r w:rsidRPr="00D4450F">
        <w:rPr>
          <w:rFonts w:ascii="Times New Roman" w:hAnsi="Times New Roman" w:cs="Times New Roman"/>
          <w:sz w:val="28"/>
          <w:szCs w:val="28"/>
        </w:rPr>
        <w:t>, который охранники принимали за камни, тем самым спасая узниц от голодной смерти.</w:t>
      </w:r>
    </w:p>
    <w:p w14:paraId="56B14143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Степлаг (Степной лагерь)</w:t>
      </w:r>
    </w:p>
    <w:p w14:paraId="69218154" w14:textId="77777777" w:rsidR="00D4450F" w:rsidRPr="00D4450F" w:rsidRDefault="00D4450F" w:rsidP="00D4450F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Специализация: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Горный лагерь в районе Джезказгана.</w:t>
      </w:r>
    </w:p>
    <w:p w14:paraId="456B5320" w14:textId="77777777" w:rsidR="00D4450F" w:rsidRPr="00D4450F" w:rsidRDefault="00D4450F" w:rsidP="00D4450F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Труд: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Добыча меди и марганца в тяжелейших условиях. Известен одним из самых крупных восстаний заключенных (</w:t>
      </w:r>
      <w:proofErr w:type="spellStart"/>
      <w:r w:rsidRPr="00D4450F">
        <w:rPr>
          <w:rFonts w:ascii="Times New Roman" w:hAnsi="Times New Roman" w:cs="Times New Roman"/>
          <w:sz w:val="28"/>
          <w:szCs w:val="28"/>
        </w:rPr>
        <w:t>Кенгирское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восстание 1954 г.).</w:t>
      </w:r>
    </w:p>
    <w:p w14:paraId="384351E8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4. Депортация народов</w:t>
      </w:r>
    </w:p>
    <w:p w14:paraId="09A9F5FE" w14:textId="77777777" w:rsidR="00D4450F" w:rsidRPr="00D4450F" w:rsidRDefault="00D4450F" w:rsidP="00D4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sz w:val="28"/>
          <w:szCs w:val="28"/>
        </w:rPr>
        <w:t>В конце 1930-х годов Казахстан стал местом ссылки целых народов, которых сталинский режим обвинил в «неблагонадежности».</w:t>
      </w:r>
    </w:p>
    <w:p w14:paraId="584EDA67" w14:textId="77777777" w:rsidR="00D4450F" w:rsidRPr="00D4450F" w:rsidRDefault="00D4450F" w:rsidP="00D4450F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1937 г.: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Депортация корейцев с Дальнего Востока.</w:t>
      </w:r>
    </w:p>
    <w:p w14:paraId="641D860B" w14:textId="77777777" w:rsidR="00D4450F" w:rsidRPr="00D4450F" w:rsidRDefault="00D4450F" w:rsidP="00D4450F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Позже: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Поляков, немцев, чеченцев, ингушей.</w:t>
      </w:r>
    </w:p>
    <w:p w14:paraId="5BAC5206" w14:textId="77777777" w:rsidR="00D4450F" w:rsidRDefault="00D4450F" w:rsidP="00D4450F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Значение:</w:t>
      </w:r>
      <w:r w:rsidRPr="00D4450F">
        <w:rPr>
          <w:rFonts w:ascii="Times New Roman" w:hAnsi="Times New Roman" w:cs="Times New Roman"/>
          <w:sz w:val="28"/>
          <w:szCs w:val="28"/>
        </w:rPr>
        <w:t xml:space="preserve"> Местное население, несмотря на собственные беды (последствия голода), делилось с депортированными последним кровом и едой, что сформировало уникальный полиэтничный состав современного Казахстана.</w:t>
      </w:r>
    </w:p>
    <w:p w14:paraId="19B0DB52" w14:textId="77777777" w:rsidR="00AF0931" w:rsidRPr="00D4450F" w:rsidRDefault="00AF0931" w:rsidP="00D4450F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5F5116" w14:textId="77777777" w:rsidR="00D4450F" w:rsidRPr="00D4450F" w:rsidRDefault="00D4450F" w:rsidP="00AF093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Шпаргалка для ЕНТ:</w:t>
      </w:r>
    </w:p>
    <w:p w14:paraId="2CB6A2B8" w14:textId="32597CE0" w:rsidR="00D4450F" w:rsidRPr="00D4450F" w:rsidRDefault="00D4450F" w:rsidP="00D4450F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1937–1938 гг.</w:t>
      </w:r>
      <w:r w:rsidRPr="00D4450F">
        <w:rPr>
          <w:rFonts w:ascii="Times New Roman" w:hAnsi="Times New Roman" w:cs="Times New Roman"/>
          <w:sz w:val="28"/>
          <w:szCs w:val="28"/>
        </w:rPr>
        <w:t xml:space="preserve"> </w:t>
      </w:r>
      <w:r w:rsidR="001A2FF7" w:rsidRPr="00FA1AEE">
        <w:rPr>
          <w:rFonts w:ascii="Times New Roman" w:hAnsi="Times New Roman" w:cs="Times New Roman"/>
          <w:sz w:val="28"/>
          <w:szCs w:val="28"/>
        </w:rPr>
        <w:t>–</w:t>
      </w:r>
      <w:r w:rsidRPr="00D4450F">
        <w:rPr>
          <w:rFonts w:ascii="Times New Roman" w:hAnsi="Times New Roman" w:cs="Times New Roman"/>
          <w:sz w:val="28"/>
          <w:szCs w:val="28"/>
        </w:rPr>
        <w:t xml:space="preserve"> годы «Большого террора».</w:t>
      </w:r>
    </w:p>
    <w:p w14:paraId="758D2BA1" w14:textId="106C905F" w:rsidR="00D4450F" w:rsidRPr="00D4450F" w:rsidRDefault="00D4450F" w:rsidP="00D4450F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Т. Рыскулов, С. Сейфуллин, У. </w:t>
      </w:r>
      <w:proofErr w:type="spellStart"/>
      <w:r w:rsidRPr="00D4450F">
        <w:rPr>
          <w:rFonts w:ascii="Times New Roman" w:hAnsi="Times New Roman" w:cs="Times New Roman"/>
          <w:b/>
          <w:bCs/>
          <w:sz w:val="28"/>
          <w:szCs w:val="28"/>
        </w:rPr>
        <w:t>Кулумбетов</w:t>
      </w:r>
      <w:proofErr w:type="spellEnd"/>
      <w:r w:rsidRPr="00D4450F">
        <w:rPr>
          <w:rFonts w:ascii="Times New Roman" w:hAnsi="Times New Roman" w:cs="Times New Roman"/>
          <w:sz w:val="28"/>
          <w:szCs w:val="28"/>
        </w:rPr>
        <w:t xml:space="preserve"> </w:t>
      </w:r>
      <w:r w:rsidR="001A2FF7" w:rsidRPr="00FA1AEE">
        <w:rPr>
          <w:rFonts w:ascii="Times New Roman" w:hAnsi="Times New Roman" w:cs="Times New Roman"/>
          <w:sz w:val="28"/>
          <w:szCs w:val="28"/>
        </w:rPr>
        <w:t>–</w:t>
      </w:r>
      <w:r w:rsidRPr="00D4450F">
        <w:rPr>
          <w:rFonts w:ascii="Times New Roman" w:hAnsi="Times New Roman" w:cs="Times New Roman"/>
          <w:sz w:val="28"/>
          <w:szCs w:val="28"/>
        </w:rPr>
        <w:t xml:space="preserve"> лидеры, расстрелянные в этот период.</w:t>
      </w:r>
    </w:p>
    <w:p w14:paraId="43CFC7EF" w14:textId="4B7DED60" w:rsidR="00D4450F" w:rsidRPr="00D4450F" w:rsidRDefault="00D4450F" w:rsidP="00D4450F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с. Долинка</w:t>
      </w:r>
      <w:r w:rsidRPr="00D4450F">
        <w:rPr>
          <w:rFonts w:ascii="Times New Roman" w:hAnsi="Times New Roman" w:cs="Times New Roman"/>
          <w:sz w:val="28"/>
          <w:szCs w:val="28"/>
        </w:rPr>
        <w:t xml:space="preserve"> </w:t>
      </w:r>
      <w:r w:rsidR="001A2FF7" w:rsidRPr="00FA1AEE">
        <w:rPr>
          <w:rFonts w:ascii="Times New Roman" w:hAnsi="Times New Roman" w:cs="Times New Roman"/>
          <w:sz w:val="28"/>
          <w:szCs w:val="28"/>
        </w:rPr>
        <w:t>–</w:t>
      </w:r>
      <w:r w:rsidRPr="00D4450F">
        <w:rPr>
          <w:rFonts w:ascii="Times New Roman" w:hAnsi="Times New Roman" w:cs="Times New Roman"/>
          <w:sz w:val="28"/>
          <w:szCs w:val="28"/>
        </w:rPr>
        <w:t xml:space="preserve"> административный центр Карлага.</w:t>
      </w:r>
    </w:p>
    <w:p w14:paraId="1535ECD3" w14:textId="092126C4" w:rsidR="00D4450F" w:rsidRPr="00D4450F" w:rsidRDefault="00D4450F" w:rsidP="00D4450F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 xml:space="preserve">с. </w:t>
      </w:r>
      <w:proofErr w:type="spellStart"/>
      <w:r w:rsidRPr="00D4450F">
        <w:rPr>
          <w:rFonts w:ascii="Times New Roman" w:hAnsi="Times New Roman" w:cs="Times New Roman"/>
          <w:b/>
          <w:bCs/>
          <w:sz w:val="28"/>
          <w:szCs w:val="28"/>
        </w:rPr>
        <w:t>Акмол</w:t>
      </w:r>
      <w:proofErr w:type="spellEnd"/>
      <w:r w:rsidRPr="00D4450F">
        <w:rPr>
          <w:rFonts w:ascii="Times New Roman" w:hAnsi="Times New Roman" w:cs="Times New Roman"/>
          <w:b/>
          <w:bCs/>
          <w:sz w:val="28"/>
          <w:szCs w:val="28"/>
        </w:rPr>
        <w:t xml:space="preserve"> (бывш. Малиновка)</w:t>
      </w:r>
      <w:r w:rsidRPr="00D4450F">
        <w:rPr>
          <w:rFonts w:ascii="Times New Roman" w:hAnsi="Times New Roman" w:cs="Times New Roman"/>
          <w:sz w:val="28"/>
          <w:szCs w:val="28"/>
        </w:rPr>
        <w:t xml:space="preserve"> </w:t>
      </w:r>
      <w:r w:rsidR="001A2FF7" w:rsidRPr="00FA1AEE">
        <w:rPr>
          <w:rFonts w:ascii="Times New Roman" w:hAnsi="Times New Roman" w:cs="Times New Roman"/>
          <w:sz w:val="28"/>
          <w:szCs w:val="28"/>
        </w:rPr>
        <w:t>–</w:t>
      </w:r>
      <w:r w:rsidRPr="00D4450F">
        <w:rPr>
          <w:rFonts w:ascii="Times New Roman" w:hAnsi="Times New Roman" w:cs="Times New Roman"/>
          <w:sz w:val="28"/>
          <w:szCs w:val="28"/>
        </w:rPr>
        <w:t xml:space="preserve"> место расположения лагеря АЛЖИР.</w:t>
      </w:r>
    </w:p>
    <w:p w14:paraId="50CB1BB0" w14:textId="0203FCD5" w:rsidR="00D4450F" w:rsidRPr="00FA1AEE" w:rsidRDefault="00D4450F" w:rsidP="00D4450F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50F">
        <w:rPr>
          <w:rFonts w:ascii="Times New Roman" w:hAnsi="Times New Roman" w:cs="Times New Roman"/>
          <w:b/>
          <w:bCs/>
          <w:sz w:val="28"/>
          <w:szCs w:val="28"/>
        </w:rPr>
        <w:t>25 000</w:t>
      </w:r>
      <w:r w:rsidRPr="00D4450F">
        <w:rPr>
          <w:rFonts w:ascii="Times New Roman" w:hAnsi="Times New Roman" w:cs="Times New Roman"/>
          <w:sz w:val="28"/>
          <w:szCs w:val="28"/>
        </w:rPr>
        <w:t xml:space="preserve"> </w:t>
      </w:r>
      <w:r w:rsidR="001A2FF7" w:rsidRPr="00FA1AEE">
        <w:rPr>
          <w:rFonts w:ascii="Times New Roman" w:hAnsi="Times New Roman" w:cs="Times New Roman"/>
          <w:sz w:val="28"/>
          <w:szCs w:val="28"/>
        </w:rPr>
        <w:t>–</w:t>
      </w:r>
      <w:r w:rsidRPr="00D4450F">
        <w:rPr>
          <w:rFonts w:ascii="Times New Roman" w:hAnsi="Times New Roman" w:cs="Times New Roman"/>
          <w:sz w:val="28"/>
          <w:szCs w:val="28"/>
        </w:rPr>
        <w:t xml:space="preserve"> примерное число расстрелянных в Казахстане за два года террора.</w:t>
      </w:r>
    </w:p>
    <w:p w14:paraId="63A51B91" w14:textId="6C54692E" w:rsidR="00FA1AEE" w:rsidRPr="00FA1AEE" w:rsidRDefault="00FA1AEE" w:rsidP="00FA1AEE">
      <w:pPr>
        <w:pStyle w:val="a7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Pr="00FA1A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937–1938 гг.</w:t>
      </w:r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Массовые политические репрессии.</w:t>
      </w:r>
    </w:p>
    <w:p w14:paraId="501F774C" w14:textId="30C21140" w:rsidR="00FA1AEE" w:rsidRPr="00FA1AEE" w:rsidRDefault="00FA1AEE" w:rsidP="00FA1AEE">
      <w:pPr>
        <w:pStyle w:val="a7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1A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1931 г.</w:t>
      </w:r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Образование Карлага.</w:t>
      </w:r>
    </w:p>
    <w:p w14:paraId="62306E7B" w14:textId="03209E98" w:rsidR="00FA1AEE" w:rsidRPr="00FA1AEE" w:rsidRDefault="00FA1AEE" w:rsidP="00FA1AEE">
      <w:pPr>
        <w:pStyle w:val="a7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A1A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 декабря 1936 г.</w:t>
      </w:r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Преобразование </w:t>
      </w:r>
      <w:proofErr w:type="spellStart"/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КазАССР</w:t>
      </w:r>
      <w:proofErr w:type="spellEnd"/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 Казахскую ССР.</w:t>
      </w:r>
    </w:p>
    <w:p w14:paraId="770B56A6" w14:textId="33C6F3CF" w:rsidR="00FA1AEE" w:rsidRPr="00FA1AEE" w:rsidRDefault="00FA1AEE" w:rsidP="00FA1AEE">
      <w:pPr>
        <w:pStyle w:val="a7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1A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31 мая</w:t>
      </w:r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FA1A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День памяти жертв политических репрессий и голода в современном Казахстане.</w:t>
      </w:r>
    </w:p>
    <w:p w14:paraId="3984B61E" w14:textId="77777777" w:rsidR="00D4450F" w:rsidRDefault="00D4450F" w:rsidP="00E44B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E56AE" w14:textId="31A246D9" w:rsidR="00657D2F" w:rsidRDefault="00657D2F" w:rsidP="00E44B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3FA00267" w14:textId="5E14EAC1" w:rsidR="001714F3" w:rsidRPr="001714F3" w:rsidRDefault="001714F3" w:rsidP="001714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714F3">
        <w:rPr>
          <w:rFonts w:ascii="Times New Roman" w:hAnsi="Times New Roman" w:cs="Times New Roman"/>
          <w:b/>
          <w:bCs/>
          <w:sz w:val="28"/>
          <w:szCs w:val="28"/>
        </w:rPr>
        <w:t xml:space="preserve">Политические репрессии и лагеря (Карлаг, АЛЖИР): </w:t>
      </w:r>
      <w:hyperlink r:id="rId5" w:tgtFrame="_blank" w:history="1">
        <w:r w:rsidRPr="001714F3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https://www.youtube.com/watch?v=qtQAuCi158U</w:t>
        </w:r>
      </w:hyperlink>
    </w:p>
    <w:p w14:paraId="788904C1" w14:textId="77777777" w:rsidR="001714F3" w:rsidRPr="001714F3" w:rsidRDefault="001714F3" w:rsidP="001714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14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(В видео разбирается структура ГУЛАГа в Казахстане и судьбы заключенных).</w:t>
      </w:r>
    </w:p>
    <w:p w14:paraId="3B884A10" w14:textId="26F952D6" w:rsidR="001714F3" w:rsidRPr="001714F3" w:rsidRDefault="001714F3" w:rsidP="001714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1714F3">
        <w:rPr>
          <w:rFonts w:ascii="Times New Roman" w:hAnsi="Times New Roman" w:cs="Times New Roman"/>
          <w:b/>
          <w:bCs/>
          <w:sz w:val="28"/>
          <w:szCs w:val="28"/>
        </w:rPr>
        <w:t xml:space="preserve">Сталинские репрессии против интеллигенции (Алаш): </w:t>
      </w:r>
      <w:hyperlink r:id="rId6" w:tgtFrame="_blank" w:history="1">
        <w:r w:rsidRPr="001714F3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https://www.youtube.com/watch?v=oHmxFl5jkLI</w:t>
        </w:r>
      </w:hyperlink>
    </w:p>
    <w:p w14:paraId="768E1BA7" w14:textId="77777777" w:rsidR="001714F3" w:rsidRPr="001714F3" w:rsidRDefault="001714F3" w:rsidP="001714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14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(Разбор «чистки» партийных рядов и трагедии лидеров казахского народа).</w:t>
      </w:r>
    </w:p>
    <w:p w14:paraId="44C7DFB0" w14:textId="62EBA785" w:rsidR="001714F3" w:rsidRPr="001714F3" w:rsidRDefault="001714F3" w:rsidP="001714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1714F3">
        <w:rPr>
          <w:rFonts w:ascii="Times New Roman" w:hAnsi="Times New Roman" w:cs="Times New Roman"/>
          <w:b/>
          <w:bCs/>
          <w:sz w:val="28"/>
          <w:szCs w:val="28"/>
        </w:rPr>
        <w:t xml:space="preserve">Казахстан в 30-е годы: Тоталитарный режим: </w:t>
      </w:r>
      <w:hyperlink r:id="rId7" w:tgtFrame="_blank" w:history="1">
        <w:r w:rsidRPr="001714F3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https://www.youtube.com/watch?v=XM7-glC9gyY</w:t>
        </w:r>
      </w:hyperlink>
    </w:p>
    <w:p w14:paraId="7F90F509" w14:textId="116BED9B" w:rsidR="004767C4" w:rsidRPr="0067550E" w:rsidRDefault="004767C4" w:rsidP="00D07C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091"/>
    <w:multiLevelType w:val="multilevel"/>
    <w:tmpl w:val="024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3007"/>
    <w:multiLevelType w:val="multilevel"/>
    <w:tmpl w:val="692C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23742"/>
    <w:multiLevelType w:val="multilevel"/>
    <w:tmpl w:val="2F7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9252F"/>
    <w:multiLevelType w:val="multilevel"/>
    <w:tmpl w:val="8B2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C1E02"/>
    <w:multiLevelType w:val="multilevel"/>
    <w:tmpl w:val="B32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A1C66"/>
    <w:multiLevelType w:val="multilevel"/>
    <w:tmpl w:val="697C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D012C"/>
    <w:multiLevelType w:val="multilevel"/>
    <w:tmpl w:val="518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91C0B"/>
    <w:multiLevelType w:val="multilevel"/>
    <w:tmpl w:val="2E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92B9A"/>
    <w:multiLevelType w:val="multilevel"/>
    <w:tmpl w:val="E50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678F9"/>
    <w:multiLevelType w:val="multilevel"/>
    <w:tmpl w:val="5EF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976ED"/>
    <w:multiLevelType w:val="multilevel"/>
    <w:tmpl w:val="7C0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715EB"/>
    <w:multiLevelType w:val="multilevel"/>
    <w:tmpl w:val="F6E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D3427"/>
    <w:multiLevelType w:val="multilevel"/>
    <w:tmpl w:val="E97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472A0"/>
    <w:multiLevelType w:val="multilevel"/>
    <w:tmpl w:val="7B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84B16"/>
    <w:multiLevelType w:val="multilevel"/>
    <w:tmpl w:val="C4F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C07B1"/>
    <w:multiLevelType w:val="multilevel"/>
    <w:tmpl w:val="A43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32E2E"/>
    <w:multiLevelType w:val="multilevel"/>
    <w:tmpl w:val="9D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225E5"/>
    <w:multiLevelType w:val="multilevel"/>
    <w:tmpl w:val="D6D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D248A"/>
    <w:multiLevelType w:val="multilevel"/>
    <w:tmpl w:val="DE5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83F39"/>
    <w:multiLevelType w:val="multilevel"/>
    <w:tmpl w:val="646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97DB8"/>
    <w:multiLevelType w:val="multilevel"/>
    <w:tmpl w:val="AAF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7EC5"/>
    <w:multiLevelType w:val="multilevel"/>
    <w:tmpl w:val="48D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9A7595"/>
    <w:multiLevelType w:val="multilevel"/>
    <w:tmpl w:val="40C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96EBC"/>
    <w:multiLevelType w:val="multilevel"/>
    <w:tmpl w:val="DD9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8064D"/>
    <w:multiLevelType w:val="multilevel"/>
    <w:tmpl w:val="C0EE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6459AC"/>
    <w:multiLevelType w:val="multilevel"/>
    <w:tmpl w:val="D3B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C76B7"/>
    <w:multiLevelType w:val="multilevel"/>
    <w:tmpl w:val="3B0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15033A"/>
    <w:multiLevelType w:val="multilevel"/>
    <w:tmpl w:val="ED9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9C26DA"/>
    <w:multiLevelType w:val="multilevel"/>
    <w:tmpl w:val="851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A0511"/>
    <w:multiLevelType w:val="multilevel"/>
    <w:tmpl w:val="1A2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03010A"/>
    <w:multiLevelType w:val="multilevel"/>
    <w:tmpl w:val="F43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D16B5B"/>
    <w:multiLevelType w:val="multilevel"/>
    <w:tmpl w:val="946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32B8D"/>
    <w:multiLevelType w:val="multilevel"/>
    <w:tmpl w:val="DAC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416EB0"/>
    <w:multiLevelType w:val="multilevel"/>
    <w:tmpl w:val="274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A4305"/>
    <w:multiLevelType w:val="multilevel"/>
    <w:tmpl w:val="9A1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44013D"/>
    <w:multiLevelType w:val="multilevel"/>
    <w:tmpl w:val="6B9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9D4DDC"/>
    <w:multiLevelType w:val="multilevel"/>
    <w:tmpl w:val="7CC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575037"/>
    <w:multiLevelType w:val="multilevel"/>
    <w:tmpl w:val="169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33692C"/>
    <w:multiLevelType w:val="multilevel"/>
    <w:tmpl w:val="045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742290"/>
    <w:multiLevelType w:val="multilevel"/>
    <w:tmpl w:val="589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10DF9"/>
    <w:multiLevelType w:val="multilevel"/>
    <w:tmpl w:val="83E2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313D91"/>
    <w:multiLevelType w:val="multilevel"/>
    <w:tmpl w:val="659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8306F7"/>
    <w:multiLevelType w:val="multilevel"/>
    <w:tmpl w:val="E94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EC0556"/>
    <w:multiLevelType w:val="multilevel"/>
    <w:tmpl w:val="B07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933E6C"/>
    <w:multiLevelType w:val="multilevel"/>
    <w:tmpl w:val="E07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703612"/>
    <w:multiLevelType w:val="multilevel"/>
    <w:tmpl w:val="40A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EB295D"/>
    <w:multiLevelType w:val="multilevel"/>
    <w:tmpl w:val="FCC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5952C6"/>
    <w:multiLevelType w:val="multilevel"/>
    <w:tmpl w:val="9B1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BE3F8C"/>
    <w:multiLevelType w:val="multilevel"/>
    <w:tmpl w:val="18A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74531C"/>
    <w:multiLevelType w:val="multilevel"/>
    <w:tmpl w:val="2FA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7A57A5"/>
    <w:multiLevelType w:val="multilevel"/>
    <w:tmpl w:val="602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4678">
    <w:abstractNumId w:val="21"/>
  </w:num>
  <w:num w:numId="2" w16cid:durableId="923418948">
    <w:abstractNumId w:val="2"/>
  </w:num>
  <w:num w:numId="3" w16cid:durableId="1311249643">
    <w:abstractNumId w:val="1"/>
  </w:num>
  <w:num w:numId="4" w16cid:durableId="1019357832">
    <w:abstractNumId w:val="7"/>
  </w:num>
  <w:num w:numId="5" w16cid:durableId="1343439155">
    <w:abstractNumId w:val="44"/>
  </w:num>
  <w:num w:numId="6" w16cid:durableId="320624207">
    <w:abstractNumId w:val="48"/>
  </w:num>
  <w:num w:numId="7" w16cid:durableId="1964772585">
    <w:abstractNumId w:val="36"/>
  </w:num>
  <w:num w:numId="8" w16cid:durableId="210075443">
    <w:abstractNumId w:val="4"/>
  </w:num>
  <w:num w:numId="9" w16cid:durableId="968630714">
    <w:abstractNumId w:val="13"/>
  </w:num>
  <w:num w:numId="10" w16cid:durableId="1117991400">
    <w:abstractNumId w:val="8"/>
  </w:num>
  <w:num w:numId="11" w16cid:durableId="1320841421">
    <w:abstractNumId w:val="16"/>
  </w:num>
  <w:num w:numId="12" w16cid:durableId="779573198">
    <w:abstractNumId w:val="22"/>
  </w:num>
  <w:num w:numId="13" w16cid:durableId="239995071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67514654">
    <w:abstractNumId w:val="19"/>
  </w:num>
  <w:num w:numId="15" w16cid:durableId="1818372816">
    <w:abstractNumId w:val="17"/>
  </w:num>
  <w:num w:numId="16" w16cid:durableId="564032132">
    <w:abstractNumId w:val="10"/>
  </w:num>
  <w:num w:numId="17" w16cid:durableId="1218197895">
    <w:abstractNumId w:val="6"/>
  </w:num>
  <w:num w:numId="18" w16cid:durableId="1036463521">
    <w:abstractNumId w:val="24"/>
  </w:num>
  <w:num w:numId="19" w16cid:durableId="314141796">
    <w:abstractNumId w:val="27"/>
  </w:num>
  <w:num w:numId="20" w16cid:durableId="1522625025">
    <w:abstractNumId w:val="26"/>
  </w:num>
  <w:num w:numId="21" w16cid:durableId="1905945059">
    <w:abstractNumId w:val="49"/>
  </w:num>
  <w:num w:numId="22" w16cid:durableId="114523866">
    <w:abstractNumId w:val="47"/>
  </w:num>
  <w:num w:numId="23" w16cid:durableId="1795708786">
    <w:abstractNumId w:val="37"/>
  </w:num>
  <w:num w:numId="24" w16cid:durableId="832182241">
    <w:abstractNumId w:val="50"/>
  </w:num>
  <w:num w:numId="25" w16cid:durableId="708185637">
    <w:abstractNumId w:val="25"/>
  </w:num>
  <w:num w:numId="26" w16cid:durableId="1346519005">
    <w:abstractNumId w:val="40"/>
  </w:num>
  <w:num w:numId="27" w16cid:durableId="1872985488">
    <w:abstractNumId w:val="23"/>
  </w:num>
  <w:num w:numId="28" w16cid:durableId="1188055630">
    <w:abstractNumId w:val="35"/>
  </w:num>
  <w:num w:numId="29" w16cid:durableId="280191622">
    <w:abstractNumId w:val="31"/>
  </w:num>
  <w:num w:numId="30" w16cid:durableId="1518809022">
    <w:abstractNumId w:val="9"/>
  </w:num>
  <w:num w:numId="31" w16cid:durableId="1332295961">
    <w:abstractNumId w:val="38"/>
  </w:num>
  <w:num w:numId="32" w16cid:durableId="1586957257">
    <w:abstractNumId w:val="14"/>
  </w:num>
  <w:num w:numId="33" w16cid:durableId="1686596725">
    <w:abstractNumId w:val="41"/>
  </w:num>
  <w:num w:numId="34" w16cid:durableId="213739776">
    <w:abstractNumId w:val="5"/>
  </w:num>
  <w:num w:numId="35" w16cid:durableId="1488397949">
    <w:abstractNumId w:val="43"/>
  </w:num>
  <w:num w:numId="36" w16cid:durableId="282423325">
    <w:abstractNumId w:val="15"/>
  </w:num>
  <w:num w:numId="37" w16cid:durableId="1243178836">
    <w:abstractNumId w:val="39"/>
  </w:num>
  <w:num w:numId="38" w16cid:durableId="410078274">
    <w:abstractNumId w:val="34"/>
  </w:num>
  <w:num w:numId="39" w16cid:durableId="530194549">
    <w:abstractNumId w:val="3"/>
  </w:num>
  <w:num w:numId="40" w16cid:durableId="2124033128">
    <w:abstractNumId w:val="42"/>
  </w:num>
  <w:num w:numId="41" w16cid:durableId="1499735645">
    <w:abstractNumId w:val="32"/>
  </w:num>
  <w:num w:numId="42" w16cid:durableId="114298838">
    <w:abstractNumId w:val="46"/>
  </w:num>
  <w:num w:numId="43" w16cid:durableId="2067950853">
    <w:abstractNumId w:val="30"/>
  </w:num>
  <w:num w:numId="44" w16cid:durableId="151870307">
    <w:abstractNumId w:val="28"/>
  </w:num>
  <w:num w:numId="45" w16cid:durableId="1686008709">
    <w:abstractNumId w:val="12"/>
  </w:num>
  <w:num w:numId="46" w16cid:durableId="1297103221">
    <w:abstractNumId w:val="11"/>
  </w:num>
  <w:num w:numId="47" w16cid:durableId="799962230">
    <w:abstractNumId w:val="0"/>
  </w:num>
  <w:num w:numId="48" w16cid:durableId="906768124">
    <w:abstractNumId w:val="18"/>
  </w:num>
  <w:num w:numId="49" w16cid:durableId="826750006">
    <w:abstractNumId w:val="20"/>
  </w:num>
  <w:num w:numId="50" w16cid:durableId="258026591">
    <w:abstractNumId w:val="33"/>
  </w:num>
  <w:num w:numId="51" w16cid:durableId="2146388884">
    <w:abstractNumId w:val="45"/>
  </w:num>
  <w:num w:numId="52" w16cid:durableId="1853298754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30ED4"/>
    <w:rsid w:val="00035C5F"/>
    <w:rsid w:val="00056B41"/>
    <w:rsid w:val="0005774D"/>
    <w:rsid w:val="00083E5B"/>
    <w:rsid w:val="000B1AD9"/>
    <w:rsid w:val="000B209F"/>
    <w:rsid w:val="000B4680"/>
    <w:rsid w:val="000E5A00"/>
    <w:rsid w:val="000F347E"/>
    <w:rsid w:val="00102D6D"/>
    <w:rsid w:val="00121F1B"/>
    <w:rsid w:val="001363DF"/>
    <w:rsid w:val="00160D80"/>
    <w:rsid w:val="001714F3"/>
    <w:rsid w:val="001849F7"/>
    <w:rsid w:val="0019506C"/>
    <w:rsid w:val="001A0367"/>
    <w:rsid w:val="001A2FF7"/>
    <w:rsid w:val="001C1A74"/>
    <w:rsid w:val="001C2F5D"/>
    <w:rsid w:val="001D6995"/>
    <w:rsid w:val="001F1DDA"/>
    <w:rsid w:val="00243ED6"/>
    <w:rsid w:val="002A1962"/>
    <w:rsid w:val="002E23C3"/>
    <w:rsid w:val="003153C8"/>
    <w:rsid w:val="00315A39"/>
    <w:rsid w:val="00321E93"/>
    <w:rsid w:val="00333018"/>
    <w:rsid w:val="00363CF6"/>
    <w:rsid w:val="0037612A"/>
    <w:rsid w:val="003A3039"/>
    <w:rsid w:val="003A3F36"/>
    <w:rsid w:val="003B5E20"/>
    <w:rsid w:val="003F2B89"/>
    <w:rsid w:val="0041026F"/>
    <w:rsid w:val="004301BA"/>
    <w:rsid w:val="00452B4A"/>
    <w:rsid w:val="00471999"/>
    <w:rsid w:val="004767C4"/>
    <w:rsid w:val="00482FE8"/>
    <w:rsid w:val="00484DA8"/>
    <w:rsid w:val="004D4BFA"/>
    <w:rsid w:val="004F3420"/>
    <w:rsid w:val="004F6419"/>
    <w:rsid w:val="005054A2"/>
    <w:rsid w:val="005302EE"/>
    <w:rsid w:val="00534955"/>
    <w:rsid w:val="00547609"/>
    <w:rsid w:val="005763D2"/>
    <w:rsid w:val="005A3F20"/>
    <w:rsid w:val="005B21D2"/>
    <w:rsid w:val="00602940"/>
    <w:rsid w:val="0060659C"/>
    <w:rsid w:val="00614B83"/>
    <w:rsid w:val="00622FE3"/>
    <w:rsid w:val="00650942"/>
    <w:rsid w:val="00657D2F"/>
    <w:rsid w:val="00662836"/>
    <w:rsid w:val="00664025"/>
    <w:rsid w:val="0067550E"/>
    <w:rsid w:val="0068467C"/>
    <w:rsid w:val="00685F9B"/>
    <w:rsid w:val="006B3082"/>
    <w:rsid w:val="006D7512"/>
    <w:rsid w:val="00745640"/>
    <w:rsid w:val="00797077"/>
    <w:rsid w:val="007B3464"/>
    <w:rsid w:val="007C6AD4"/>
    <w:rsid w:val="007E3518"/>
    <w:rsid w:val="008369D8"/>
    <w:rsid w:val="0084750E"/>
    <w:rsid w:val="00870801"/>
    <w:rsid w:val="00870F04"/>
    <w:rsid w:val="008F3920"/>
    <w:rsid w:val="00910EDC"/>
    <w:rsid w:val="00937086"/>
    <w:rsid w:val="009801A6"/>
    <w:rsid w:val="009C63EC"/>
    <w:rsid w:val="009E58BB"/>
    <w:rsid w:val="00A12590"/>
    <w:rsid w:val="00A2256C"/>
    <w:rsid w:val="00A37963"/>
    <w:rsid w:val="00A419E0"/>
    <w:rsid w:val="00A654E7"/>
    <w:rsid w:val="00A71574"/>
    <w:rsid w:val="00A831FC"/>
    <w:rsid w:val="00A84ADE"/>
    <w:rsid w:val="00A856BC"/>
    <w:rsid w:val="00AA1259"/>
    <w:rsid w:val="00AB1E2A"/>
    <w:rsid w:val="00AB4B2A"/>
    <w:rsid w:val="00AD343C"/>
    <w:rsid w:val="00AD5DBE"/>
    <w:rsid w:val="00AF0931"/>
    <w:rsid w:val="00B04D6F"/>
    <w:rsid w:val="00B072A9"/>
    <w:rsid w:val="00B11DF8"/>
    <w:rsid w:val="00B35805"/>
    <w:rsid w:val="00B91A3E"/>
    <w:rsid w:val="00BD4EB1"/>
    <w:rsid w:val="00C13BB7"/>
    <w:rsid w:val="00C164CF"/>
    <w:rsid w:val="00C16633"/>
    <w:rsid w:val="00C354B7"/>
    <w:rsid w:val="00C46F53"/>
    <w:rsid w:val="00C525B3"/>
    <w:rsid w:val="00C54B9D"/>
    <w:rsid w:val="00C65DC7"/>
    <w:rsid w:val="00C74DA4"/>
    <w:rsid w:val="00C92FDE"/>
    <w:rsid w:val="00CA3F0B"/>
    <w:rsid w:val="00CC4178"/>
    <w:rsid w:val="00CD0D66"/>
    <w:rsid w:val="00CF7F83"/>
    <w:rsid w:val="00D03336"/>
    <w:rsid w:val="00D07CB5"/>
    <w:rsid w:val="00D134D2"/>
    <w:rsid w:val="00D22863"/>
    <w:rsid w:val="00D4450F"/>
    <w:rsid w:val="00D60996"/>
    <w:rsid w:val="00D733DA"/>
    <w:rsid w:val="00DD1206"/>
    <w:rsid w:val="00DE7F5C"/>
    <w:rsid w:val="00DF2CB7"/>
    <w:rsid w:val="00DF59A7"/>
    <w:rsid w:val="00E01180"/>
    <w:rsid w:val="00E11EF8"/>
    <w:rsid w:val="00E173C3"/>
    <w:rsid w:val="00E32D8E"/>
    <w:rsid w:val="00E43091"/>
    <w:rsid w:val="00E44BA8"/>
    <w:rsid w:val="00EE0691"/>
    <w:rsid w:val="00EF47BD"/>
    <w:rsid w:val="00F5687A"/>
    <w:rsid w:val="00F574CF"/>
    <w:rsid w:val="00F669B9"/>
    <w:rsid w:val="00FA1AEE"/>
    <w:rsid w:val="00FA2538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B5E20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7C6AD4"/>
    <w:rPr>
      <w:b/>
      <w:bCs/>
    </w:rPr>
  </w:style>
  <w:style w:type="character" w:styleId="af0">
    <w:name w:val="Emphasis"/>
    <w:basedOn w:val="a0"/>
    <w:uiPriority w:val="20"/>
    <w:qFormat/>
    <w:rsid w:val="007C6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XM7-glC9gy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HmxFl5jkLI" TargetMode="External"/><Relationship Id="rId5" Type="http://schemas.openxmlformats.org/officeDocument/2006/relationships/hyperlink" Target="https://www.youtube.com/watch?v=qtQAuCi158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1796</Words>
  <Characters>10239</Characters>
  <Application>Microsoft Office Word</Application>
  <DocSecurity>0</DocSecurity>
  <Lines>85</Lines>
  <Paragraphs>24</Paragraphs>
  <ScaleCrop>false</ScaleCrop>
  <Company/>
  <LinksUpToDate>false</LinksUpToDate>
  <CharactersWithSpaces>12011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165</cp:revision>
  <dcterms:created xsi:type="dcterms:W3CDTF">2025-10-27T18:22:00Z</dcterms:created>
  <dcterms:modified xsi:type="dcterms:W3CDTF">2026-02-18T18:26:00Z</dcterms:modified>
</cp:coreProperties>
</file>