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9632"/>
      </w:tblGrid>
      <w:tr w:rsidR="00C22C07" w:rsidRPr="00005D52" w14:paraId="05897F91" w14:textId="77777777">
        <w:trPr>
          <w:divId w:val="1884519711"/>
          <w:tblCellSpacing w:w="0" w:type="dxa"/>
        </w:trPr>
        <w:tc>
          <w:tcPr>
            <w:tcW w:w="0" w:type="auto"/>
            <w:hideMark/>
          </w:tcPr>
          <w:p w14:paraId="73AD18E4" w14:textId="77777777" w:rsidR="00C22C07" w:rsidRPr="00005D52" w:rsidRDefault="00C22C07" w:rsidP="00005D5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10FB68" w14:textId="77777777" w:rsidR="00005D52" w:rsidRPr="00497E8E" w:rsidRDefault="00005D52" w:rsidP="00005D52">
            <w:pPr>
              <w:pStyle w:val="af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97E8E">
              <w:rPr>
                <w:rFonts w:ascii="Times New Roman" w:hAnsi="Times New Roman" w:cs="Times New Roman"/>
                <w:b/>
                <w:sz w:val="28"/>
                <w:szCs w:val="28"/>
              </w:rPr>
              <w:t>ИСТОРИЯ КАЗАХСТАНА</w:t>
            </w:r>
          </w:p>
          <w:p w14:paraId="15898E70" w14:textId="77777777" w:rsidR="00005D52" w:rsidRPr="00497E8E" w:rsidRDefault="00005D52" w:rsidP="00005D52">
            <w:pPr>
              <w:pStyle w:val="af2"/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2A275E" w14:textId="6DCA1C88" w:rsidR="00005D52" w:rsidRDefault="00005D52" w:rsidP="00005D5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97E8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Pr="00005D52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Колонизация и народно-освободительная борьба. Колониальная политика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005D52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Российской империи: цели, методы</w:t>
            </w:r>
            <w:r w:rsidRPr="0098770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41352255" w14:textId="77777777" w:rsidR="00005D52" w:rsidRPr="00497E8E" w:rsidRDefault="00005D52" w:rsidP="00005D52">
            <w:pPr>
              <w:pStyle w:val="af2"/>
              <w:tabs>
                <w:tab w:val="left" w:pos="567"/>
              </w:tabs>
              <w:jc w:val="both"/>
              <w:rPr>
                <w:rStyle w:val="af1"/>
                <w:rFonts w:ascii="Times New Roman" w:hAnsi="Times New Roman" w:cs="Times New Roman"/>
                <w:sz w:val="28"/>
                <w:szCs w:val="28"/>
              </w:rPr>
            </w:pPr>
          </w:p>
          <w:p w14:paraId="2E72E0E9" w14:textId="77777777" w:rsidR="00005D52" w:rsidRPr="00497E8E" w:rsidRDefault="00005D52" w:rsidP="00005D52">
            <w:pPr>
              <w:pStyle w:val="af2"/>
              <w:tabs>
                <w:tab w:val="left" w:pos="56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7E8E">
              <w:rPr>
                <w:rStyle w:val="af0"/>
                <w:rFonts w:ascii="Times New Roman" w:hAnsi="Times New Roman" w:cs="Times New Roman"/>
                <w:b/>
                <w:sz w:val="28"/>
                <w:szCs w:val="28"/>
              </w:rPr>
              <w:t>Инструкция:</w:t>
            </w:r>
            <w:r w:rsidRPr="00497E8E">
              <w:rPr>
                <w:rFonts w:ascii="Times New Roman" w:hAnsi="Times New Roman" w:cs="Times New Roman"/>
                <w:sz w:val="28"/>
                <w:szCs w:val="28"/>
              </w:rPr>
              <w:t xml:space="preserve"> Вам предлагаются задания с одним правильным ответом из четырех предложенных.</w:t>
            </w:r>
          </w:p>
          <w:p w14:paraId="7CBD4EEB" w14:textId="2FEC38DB" w:rsidR="00C22C07" w:rsidRPr="00005D52" w:rsidRDefault="00C22C07" w:rsidP="00005D5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612DA92" w14:textId="77777777" w:rsidR="00C22C07" w:rsidRPr="00005D52" w:rsidRDefault="00C22C07" w:rsidP="00005D5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AB25C9" w14:textId="248A3109" w:rsidR="007F40F5" w:rsidRPr="00150CDB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 </w:t>
      </w:r>
      <w:r w:rsidR="00F266A9" w:rsidRP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</w:t>
      </w: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лавная цель колониальной политики Российской империи в Казахстане</w:t>
      </w:r>
      <w:r w:rsidR="00F266A9" w:rsidRP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5AD57638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Расширение культурных связей с кочевыми народами</w:t>
      </w:r>
    </w:p>
    <w:p w14:paraId="4A253941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Защита казахских земель от внешних врагов</w:t>
      </w:r>
    </w:p>
    <w:p w14:paraId="11125692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Полное подчинение казахских земель и использование их ресурсов</w:t>
      </w:r>
    </w:p>
    <w:p w14:paraId="078FDE5B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Сохранение независимости казахских ханств</w:t>
      </w:r>
    </w:p>
    <w:p w14:paraId="1458F838" w14:textId="48E5219E" w:rsidR="007F40F5" w:rsidRPr="00150CDB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2. </w:t>
      </w:r>
      <w:r w:rsidR="00F266A9" w:rsidRP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</w:t>
      </w: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етод</w:t>
      </w:r>
      <w:r w:rsidR="00F266A9" w:rsidRP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который использовала </w:t>
      </w: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Российская империя для укрепления своей власти в Казахстане</w:t>
      </w:r>
      <w:r w:rsidR="00F266A9" w:rsidRP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44F0146D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Военные походы и строительство крепостей</w:t>
      </w:r>
    </w:p>
    <w:p w14:paraId="494C6F8A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Поддержка традиционной власти ханов</w:t>
      </w:r>
    </w:p>
    <w:p w14:paraId="145FE816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Передача власти в руки местной знати</w:t>
      </w:r>
    </w:p>
    <w:p w14:paraId="3E575D7F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Ограничение переселения русских крестьян</w:t>
      </w:r>
    </w:p>
    <w:p w14:paraId="0F437C8F" w14:textId="4B29C315" w:rsidR="007F40F5" w:rsidRPr="00150CDB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3. </w:t>
      </w:r>
      <w:r w:rsidR="00C65CE2" w:rsidRP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</w:t>
      </w: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празднение ханской власти в Казахстане</w:t>
      </w:r>
      <w:r w:rsidR="00C65CE2" w:rsidRP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C65CE2"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имело</w:t>
      </w:r>
      <w:r w:rsid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следующее</w:t>
      </w:r>
      <w:r w:rsidR="00C65CE2" w:rsidRP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</w:t>
      </w:r>
      <w:r w:rsidR="00C65CE2"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оследствие</w:t>
      </w:r>
      <w:r w:rsidR="00C65CE2" w:rsidRP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5DA61597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Укрепление самостоятельности казахских родов</w:t>
      </w:r>
    </w:p>
    <w:p w14:paraId="47973060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Возврат власти биям и старшинам</w:t>
      </w:r>
    </w:p>
    <w:p w14:paraId="0E27A9A5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Усиление колониального управления и зависимость от России</w:t>
      </w:r>
    </w:p>
    <w:p w14:paraId="22A3DF75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Начало междоусобных войн</w:t>
      </w:r>
    </w:p>
    <w:p w14:paraId="2FD372F9" w14:textId="05EF9514" w:rsidR="007F40F5" w:rsidRPr="00150CDB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4. Россия активно переселяла русских и украинских крестьян на казахские земли</w:t>
      </w:r>
      <w:r w:rsid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22C7CFC9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Чтобы развить местную промышленность</w:t>
      </w:r>
    </w:p>
    <w:p w14:paraId="667B1F91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Чтобы уменьшить безземелье в центральных губерниях</w:t>
      </w:r>
    </w:p>
    <w:p w14:paraId="1C76FDCE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Чтобы укрепить культурные связи с казахами</w:t>
      </w:r>
    </w:p>
    <w:p w14:paraId="1BF3928B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Чтобы вернуть земли казахам</w:t>
      </w:r>
    </w:p>
    <w:p w14:paraId="7B9E4304" w14:textId="78F33776" w:rsidR="007F40F5" w:rsidRPr="00150CDB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5. </w:t>
      </w:r>
      <w:r w:rsid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</w:t>
      </w: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ричин</w:t>
      </w:r>
      <w:r w:rsid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народно-освободительных восстаний </w:t>
      </w:r>
      <w:r w:rsidR="00E36FBC"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XIX века</w:t>
      </w:r>
      <w:r w:rsidR="00E36FBC"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50C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Казахстане</w:t>
      </w:r>
      <w:r w:rsidR="00150CD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5888E323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Принятие новых законов о налогах</w:t>
      </w:r>
    </w:p>
    <w:p w14:paraId="167EA2D1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Притеснение со стороны переселенцев и потеря земель</w:t>
      </w:r>
    </w:p>
    <w:p w14:paraId="1338D67D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Введение школьного образования</w:t>
      </w:r>
    </w:p>
    <w:p w14:paraId="0689337C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Поддержка со стороны Российской армии</w:t>
      </w:r>
    </w:p>
    <w:p w14:paraId="674105E0" w14:textId="4BEB583B" w:rsidR="007F40F5" w:rsidRPr="00934F1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934F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6. </w:t>
      </w:r>
      <w:r w:rsidR="00934F1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</w:t>
      </w:r>
      <w:r w:rsidR="00934F12" w:rsidRPr="00934F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олитику,</w:t>
      </w:r>
      <w:r w:rsidRPr="00934F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34F1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которую </w:t>
      </w:r>
      <w:r w:rsidRPr="00934F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проводила Российская империя в отношении исламской религии в Казахстане</w:t>
      </w:r>
      <w:r w:rsidR="00934F1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2FC236ED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Полное признание мусульманского духовенства</w:t>
      </w:r>
    </w:p>
    <w:p w14:paraId="48C1E801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Поддержка мусульманских школ</w:t>
      </w:r>
    </w:p>
    <w:p w14:paraId="51EE5A42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Контроль и ограничение влияния ислама</w:t>
      </w:r>
    </w:p>
    <w:p w14:paraId="40098565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Строительство мечетей за счёт государства</w:t>
      </w:r>
    </w:p>
    <w:p w14:paraId="20D4ED15" w14:textId="5A11C9FA" w:rsidR="007F40F5" w:rsidRPr="00B04FE4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04F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7. </w:t>
      </w:r>
      <w:r w:rsidR="00D212B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="00D212B4" w:rsidRPr="00B04F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дминистративная реформа,</w:t>
      </w:r>
      <w:r w:rsidRPr="00B04F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окончательно ликвидирова</w:t>
      </w:r>
      <w:proofErr w:type="spellStart"/>
      <w:r w:rsidR="00B04FE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вшая</w:t>
      </w:r>
      <w:proofErr w:type="spellEnd"/>
      <w:r w:rsidRPr="00B04F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ханск</w:t>
      </w:r>
      <w:r w:rsidR="00B04FE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ую</w:t>
      </w:r>
      <w:r w:rsidRPr="00B04F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власт</w:t>
      </w:r>
      <w:r w:rsidR="00B04FE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ь</w:t>
      </w:r>
      <w:r w:rsidRPr="00B04F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 Среднем жузе</w:t>
      </w:r>
      <w:r w:rsidR="00B04FE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184F3A8D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Реформа 1822 года</w:t>
      </w:r>
    </w:p>
    <w:p w14:paraId="3285F024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Реформа 1867–1868 годов</w:t>
      </w:r>
    </w:p>
    <w:p w14:paraId="575A6267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Реформа 1801 года</w:t>
      </w:r>
    </w:p>
    <w:p w14:paraId="417DF4A4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D) Реформа 1885 года</w:t>
      </w:r>
    </w:p>
    <w:p w14:paraId="5BBCEAEE" w14:textId="243269EB" w:rsidR="007F40F5" w:rsidRPr="00D212B4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212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8. </w:t>
      </w:r>
      <w:r w:rsidR="00D212B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</w:t>
      </w:r>
      <w:r w:rsidRPr="00D212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дн</w:t>
      </w:r>
      <w:r w:rsidR="00D212B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D212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из форм сопротивления колониальной политике</w:t>
      </w:r>
      <w:r w:rsidR="00D212B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47547366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Мирные переговоры с царскими чиновниками</w:t>
      </w:r>
    </w:p>
    <w:p w14:paraId="0DDBFD87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Народные восстания и вооружённая борьба</w:t>
      </w:r>
    </w:p>
    <w:p w14:paraId="4B99E5FB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Поддержка переселенческой политики</w:t>
      </w:r>
    </w:p>
    <w:p w14:paraId="6A18A207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Сотрудничество с военными властями</w:t>
      </w:r>
    </w:p>
    <w:p w14:paraId="6906237E" w14:textId="04168E9A" w:rsidR="007F40F5" w:rsidRPr="00D212B4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212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9. </w:t>
      </w:r>
      <w:r w:rsidR="00D212B4" w:rsidRPr="00D212B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</w:t>
      </w:r>
      <w:r w:rsidRPr="00D212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кономическая цель России при колонизации Казахстана</w:t>
      </w:r>
      <w:r w:rsidR="00D212B4" w:rsidRPr="00D212B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4BB3020B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Создать рынок сбыта для российских товаров</w:t>
      </w:r>
    </w:p>
    <w:p w14:paraId="2D62447A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Поддерживать казахские ремёсла</w:t>
      </w:r>
    </w:p>
    <w:p w14:paraId="2DE9C60D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Развивать совместное земледелие</w:t>
      </w:r>
    </w:p>
    <w:p w14:paraId="7C5FB05E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Повысить уровень жизни местного населения</w:t>
      </w:r>
    </w:p>
    <w:p w14:paraId="51F1C4E9" w14:textId="62DA1550" w:rsidR="007F40F5" w:rsidRPr="00D212B4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212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10. </w:t>
      </w:r>
      <w:r w:rsidR="00D212B4" w:rsidRPr="00D212B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</w:t>
      </w:r>
      <w:r w:rsidRPr="00D212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крепления и военные линии в процессе колонизации</w:t>
      </w:r>
      <w:r w:rsidR="00D212B4" w:rsidRPr="00D212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212B4" w:rsidRPr="00D212B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служили в качестве:</w:t>
      </w:r>
    </w:p>
    <w:p w14:paraId="24D04AEF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Защита казахов от джунгар</w:t>
      </w:r>
    </w:p>
    <w:p w14:paraId="65D77B81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Средство контроля и давления на местное население</w:t>
      </w:r>
    </w:p>
    <w:p w14:paraId="16A9E50C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Центры культурного обмена</w:t>
      </w:r>
    </w:p>
    <w:p w14:paraId="0EC4C764" w14:textId="77777777" w:rsidR="007F40F5" w:rsidRPr="00005D52" w:rsidRDefault="007F40F5" w:rsidP="00005D52">
      <w:pPr>
        <w:spacing w:after="0" w:line="240" w:lineRule="auto"/>
        <w:jc w:val="both"/>
        <w:divId w:val="8430129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Места торговли и ремёсел</w:t>
      </w:r>
    </w:p>
    <w:p w14:paraId="2E97E2BD" w14:textId="77777777" w:rsidR="00C22C07" w:rsidRPr="00005D52" w:rsidRDefault="00C22C07" w:rsidP="00005D52">
      <w:pPr>
        <w:spacing w:line="240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719FEB1" w14:textId="441F4931" w:rsidR="007B25CF" w:rsidRPr="00497E8E" w:rsidRDefault="007B25CF" w:rsidP="007B25CF">
      <w:pPr>
        <w:pStyle w:val="af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97E8E">
        <w:rPr>
          <w:sz w:val="28"/>
          <w:szCs w:val="28"/>
        </w:rPr>
        <w:t xml:space="preserve">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p w14:paraId="76FFA8E9" w14:textId="2BCFAA62" w:rsidR="007D7203" w:rsidRPr="00005D52" w:rsidRDefault="003A42F1" w:rsidP="00005D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5D5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B71E469" wp14:editId="6290F5C4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6106795" cy="2906395"/>
            <wp:effectExtent l="0" t="0" r="1905" b="1905"/>
            <wp:wrapTopAndBottom/>
            <wp:docPr id="7930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6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CC8867" w14:textId="110968BF" w:rsidR="00CA6A32" w:rsidRPr="00BB3774" w:rsidRDefault="00F7378B" w:rsidP="007B25CF">
      <w:pPr>
        <w:spacing w:after="0" w:line="240" w:lineRule="auto"/>
        <w:divId w:val="156194854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B37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CA6A32" w:rsidRPr="00BB37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 </w:t>
      </w:r>
      <w:proofErr w:type="gramStart"/>
      <w:r w:rsidR="00BB37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</w:t>
      </w:r>
      <w:r w:rsidR="00CA6A32" w:rsidRPr="00BB37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ород</w:t>
      </w:r>
      <w:proofErr w:type="gramEnd"/>
      <w:r w:rsidR="00CA6A32" w:rsidRPr="00BB37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B37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являвшийся</w:t>
      </w:r>
      <w:r w:rsidR="00CA6A32" w:rsidRPr="00BB37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важным военным и административным центром России на юге Казахстана в XIX веке</w:t>
      </w:r>
      <w:r w:rsidR="00BB37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394B8A77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Семипалатинск</w:t>
      </w:r>
    </w:p>
    <w:p w14:paraId="220BCD40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Верный</w:t>
      </w:r>
    </w:p>
    <w:p w14:paraId="39CDD7CF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Оренбург</w:t>
      </w:r>
    </w:p>
    <w:p w14:paraId="28DCE596" w14:textId="2444EE08" w:rsidR="00CA6A32" w:rsidRPr="00F721EB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D) </w:t>
      </w:r>
      <w:proofErr w:type="spellStart"/>
      <w:r w:rsidR="00F721E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Перовск</w:t>
      </w:r>
      <w:proofErr w:type="spellEnd"/>
    </w:p>
    <w:p w14:paraId="4FB26671" w14:textId="0788175F" w:rsidR="00CA6A32" w:rsidRPr="00F721EB" w:rsidRDefault="00F7378B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721E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CA6A32" w:rsidRPr="00F721E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 Сибирская военная линия, укреплявшая власть России</w:t>
      </w:r>
      <w:r w:rsidR="00F721EB" w:rsidRPr="00F721E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проходила:</w:t>
      </w:r>
    </w:p>
    <w:p w14:paraId="414D6ECE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Вдоль Аральского моря</w:t>
      </w:r>
    </w:p>
    <w:p w14:paraId="52A0A90E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B) На севере и северо-востоке Казахстана</w:t>
      </w:r>
    </w:p>
    <w:p w14:paraId="78825E37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Вдоль Каспийского моря</w:t>
      </w:r>
    </w:p>
    <w:p w14:paraId="3C6565E8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На границе с Китаем</w:t>
      </w:r>
    </w:p>
    <w:p w14:paraId="4D051D2E" w14:textId="58095772" w:rsidR="00CA6A32" w:rsidRPr="001940C6" w:rsidRDefault="00F7378B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1940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CA6A32" w:rsidRPr="001940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3.</w:t>
      </w:r>
      <w:r w:rsidR="001940C6" w:rsidRPr="001940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Т</w:t>
      </w:r>
      <w:r w:rsidR="00CA6A32" w:rsidRPr="001940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ерритории</w:t>
      </w:r>
      <w:r w:rsidR="001940C6" w:rsidRPr="001940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которые </w:t>
      </w:r>
      <w:r w:rsidR="00CA6A32" w:rsidRPr="001940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первыми</w:t>
      </w:r>
      <w:r w:rsidR="001940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были</w:t>
      </w:r>
      <w:r w:rsidR="00CA6A32" w:rsidRPr="001940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включены в состав Российской империи</w:t>
      </w:r>
      <w:r w:rsidR="001940C6" w:rsidRPr="001940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44EE3B5D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Южный Казахстан</w:t>
      </w:r>
    </w:p>
    <w:p w14:paraId="02684464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Западный Казахстан</w:t>
      </w:r>
    </w:p>
    <w:p w14:paraId="75146F7D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Северный и Восточный Казахстан</w:t>
      </w:r>
    </w:p>
    <w:p w14:paraId="2C061356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Центральный Казахстан</w:t>
      </w:r>
    </w:p>
    <w:p w14:paraId="750F7BFB" w14:textId="11574E9B" w:rsidR="00CA6A32" w:rsidRPr="001940C6" w:rsidRDefault="00F7378B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1940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CA6A32" w:rsidRPr="001940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4. </w:t>
      </w:r>
      <w:r w:rsidR="001940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Ц</w:t>
      </w:r>
      <w:r w:rsidR="001940C6" w:rsidRPr="001940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ентр восстания под руководством Исатая Тайманова и Махамбета Утемисова</w:t>
      </w:r>
      <w:r w:rsidR="001940C6" w:rsidRPr="001940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A6A32" w:rsidRPr="001940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находился</w:t>
      </w:r>
      <w:r w:rsidR="001940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1CF9B5BF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Семиреченская область</w:t>
      </w:r>
    </w:p>
    <w:p w14:paraId="32BE29BE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Уральская область</w:t>
      </w:r>
    </w:p>
    <w:p w14:paraId="44543132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Акмолинская область</w:t>
      </w:r>
    </w:p>
    <w:p w14:paraId="6CF01677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Сырдарьинская область</w:t>
      </w:r>
    </w:p>
    <w:p w14:paraId="1FC4F549" w14:textId="46ECF432" w:rsidR="00CA6A32" w:rsidRPr="002513A7" w:rsidRDefault="00F7378B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513A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CA6A32" w:rsidRPr="002513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5. </w:t>
      </w:r>
      <w:r w:rsidR="001940C6" w:rsidRPr="002513A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</w:t>
      </w:r>
      <w:r w:rsidR="00CA6A32" w:rsidRPr="002513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начение строительств</w:t>
      </w:r>
      <w:r w:rsidR="001940C6" w:rsidRPr="002513A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="00CA6A32" w:rsidRPr="002513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укреплени</w:t>
      </w:r>
      <w:r w:rsidR="002513A7" w:rsidRPr="002513A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я</w:t>
      </w:r>
      <w:r w:rsidR="00CA6A32" w:rsidRPr="002513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по реке Иртыш</w:t>
      </w:r>
      <w:r w:rsidR="002513A7" w:rsidRPr="002513A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1D0A3F15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Защита от казахских родов</w:t>
      </w:r>
    </w:p>
    <w:p w14:paraId="2D22D761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Контроль над торговыми путями и заселение окраин</w:t>
      </w:r>
    </w:p>
    <w:p w14:paraId="2CAD7A68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Расширение территории Кокандского ханства</w:t>
      </w:r>
    </w:p>
    <w:p w14:paraId="163DBD47" w14:textId="77777777" w:rsidR="00CA6A32" w:rsidRPr="00005D52" w:rsidRDefault="00CA6A32" w:rsidP="007B25CF">
      <w:pPr>
        <w:spacing w:after="0" w:line="240" w:lineRule="auto"/>
        <w:divId w:val="156194854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Развитие рыболовства</w:t>
      </w:r>
    </w:p>
    <w:p w14:paraId="0FA15572" w14:textId="77777777" w:rsidR="0085586D" w:rsidRDefault="0085586D" w:rsidP="0085586D">
      <w:pPr>
        <w:pStyle w:val="af3"/>
        <w:spacing w:before="0" w:beforeAutospacing="0" w:after="0" w:afterAutospacing="0"/>
        <w:ind w:firstLineChars="100" w:firstLine="281"/>
        <w:jc w:val="both"/>
        <w:divId w:val="637762231"/>
        <w:rPr>
          <w:b/>
          <w:bCs/>
          <w:i/>
          <w:iCs/>
          <w:sz w:val="28"/>
          <w:szCs w:val="28"/>
        </w:rPr>
      </w:pPr>
    </w:p>
    <w:p w14:paraId="46E4F2CC" w14:textId="7C742AF8" w:rsidR="0085586D" w:rsidRPr="00497E8E" w:rsidRDefault="0085586D" w:rsidP="00C248A2">
      <w:pPr>
        <w:pStyle w:val="af3"/>
        <w:spacing w:before="0" w:beforeAutospacing="0" w:after="0" w:afterAutospacing="0"/>
        <w:ind w:firstLine="709"/>
        <w:jc w:val="both"/>
        <w:divId w:val="637762231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p w14:paraId="53228125" w14:textId="77777777" w:rsidR="00A142B3" w:rsidRDefault="00A142B3" w:rsidP="00C248A2">
      <w:pPr>
        <w:spacing w:after="0" w:line="240" w:lineRule="auto"/>
        <w:ind w:firstLine="709"/>
        <w:jc w:val="both"/>
        <w:divId w:val="637762231"/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</w:p>
    <w:p w14:paraId="089294EA" w14:textId="486787F2" w:rsidR="004F7D74" w:rsidRPr="00005D52" w:rsidRDefault="004F7D74" w:rsidP="00C248A2">
      <w:pPr>
        <w:spacing w:after="0" w:line="240" w:lineRule="auto"/>
        <w:ind w:firstLine="709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46DBA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После вхождения Казахстана в состав Российской империи царское правительство проводило политику, направленную на установление полного контроля над казахскими землями. В начале XIX века были упразднены ханские управления в Младшем и Среднем жузаx. Вместо них создавались новые административные единицы </w:t>
      </w:r>
      <w:r w:rsidR="0085586D" w:rsidRPr="00E46DBA">
        <w:rPr>
          <w:i/>
          <w:iCs/>
        </w:rPr>
        <w:t>–</w:t>
      </w:r>
      <w:r w:rsidRPr="00E46DBA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округа, управляемые царскими чиновниками.</w:t>
      </w:r>
      <w:r w:rsidR="00E46DBA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E46DBA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Россия активно строила военные линии и укрепления </w:t>
      </w:r>
      <w:r w:rsidR="00E46DBA" w:rsidRPr="00E46DBA">
        <w:rPr>
          <w:i/>
          <w:iCs/>
        </w:rPr>
        <w:t>–</w:t>
      </w:r>
      <w:r w:rsidRPr="00E46DBA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такие как Оренбургская, Сибирская и Илийская линии. Это помогало не только контролировать территорию, но и продвигать переселенческую политику: на казахские земли переселяли русских и украинских крестьян. Это приводило к потере пастбищ и угодий у местного населения.</w:t>
      </w:r>
      <w:r w:rsidR="00A142B3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A142B3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>В ответ на рост налогов, земельные ограничения и притеснения вспыхивали народные восстания. Самыми известными стали восстания под предводительством Сырыма Датулы, Исатая Тайманова и Махамбета Утемисова, а также восстание Кенесары Касымова, которое стало крупнейшим антиколониальным движением XIX века. Эти восстания показали стремление казахского народа сохранить независимость и традиционный уклад жизни.</w:t>
      </w:r>
    </w:p>
    <w:p w14:paraId="7A679511" w14:textId="2CD344C9" w:rsidR="004F7D74" w:rsidRPr="00005D52" w:rsidRDefault="004F7D74" w:rsidP="00C248A2">
      <w:pPr>
        <w:spacing w:after="0" w:line="240" w:lineRule="auto"/>
        <w:ind w:firstLine="709"/>
        <w:divId w:val="63776223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DD4D5DE" w14:textId="6F354B2F" w:rsidR="004F7D74" w:rsidRPr="00C248A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248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="00A66DF6" w:rsidRPr="00C248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C248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C248A2" w:rsidRPr="00C248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</w:t>
      </w:r>
      <w:r w:rsidRPr="00C248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сновн</w:t>
      </w:r>
      <w:proofErr w:type="spellStart"/>
      <w:r w:rsidR="00C248A2" w:rsidRPr="00C248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ая</w:t>
      </w:r>
      <w:proofErr w:type="spellEnd"/>
      <w:r w:rsidRPr="00C248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цель колониальн</w:t>
      </w:r>
      <w:r w:rsidR="00C248A2" w:rsidRPr="00C248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ой</w:t>
      </w:r>
      <w:r w:rsidRPr="00C248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политик</w:t>
      </w:r>
      <w:r w:rsidR="00C248A2" w:rsidRPr="00C248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</w:t>
      </w:r>
      <w:r w:rsidRPr="00C248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Российской империи в Казахстане</w:t>
      </w:r>
      <w:r w:rsidR="00C248A2" w:rsidRPr="00C248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2E70F066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Развитие торговли с кочевниками</w:t>
      </w:r>
    </w:p>
    <w:p w14:paraId="3DC3463B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Расширение культурных связей с Центральной Азией</w:t>
      </w:r>
    </w:p>
    <w:p w14:paraId="076A22B9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C) Установление полного политического и экономического контроля над территорией</w:t>
      </w:r>
    </w:p>
    <w:p w14:paraId="0DC2CC28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Сохранение ханской власти</w:t>
      </w:r>
    </w:p>
    <w:p w14:paraId="2D33B3D2" w14:textId="0D3CE7BB" w:rsidR="004F7D74" w:rsidRPr="00C248A2" w:rsidRDefault="00A66DF6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248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17</w:t>
      </w:r>
      <w:r w:rsidR="004F7D74" w:rsidRPr="00C248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C248A2" w:rsidRPr="00C248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="00C248A2" w:rsidRPr="00C248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дминистративная мера,</w:t>
      </w:r>
      <w:r w:rsidR="004F7D74" w:rsidRPr="00C248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ста</w:t>
      </w:r>
      <w:proofErr w:type="spellStart"/>
      <w:r w:rsidR="00C248A2" w:rsidRPr="00C248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вшая</w:t>
      </w:r>
      <w:proofErr w:type="spellEnd"/>
      <w:r w:rsidR="004F7D74" w:rsidRPr="00C248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важным шагом в ликвидации самостоятельности казахских жузов</w:t>
      </w:r>
      <w:r w:rsidR="00C248A2" w:rsidRPr="00C248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43B17D30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Создание народных советов</w:t>
      </w:r>
    </w:p>
    <w:p w14:paraId="0B1C6A9D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Упразднение ханской власти</w:t>
      </w:r>
    </w:p>
    <w:p w14:paraId="5C32CA25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Основание религиозных школ</w:t>
      </w:r>
    </w:p>
    <w:p w14:paraId="2381E7BA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Введение всеобщего налогообложения</w:t>
      </w:r>
    </w:p>
    <w:p w14:paraId="1FD207CE" w14:textId="53054725" w:rsidR="004F7D74" w:rsidRPr="00B17DA2" w:rsidRDefault="00A66DF6" w:rsidP="00C248A2">
      <w:pPr>
        <w:spacing w:after="0" w:line="240" w:lineRule="auto"/>
        <w:jc w:val="both"/>
        <w:divId w:val="63776223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7D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18</w:t>
      </w:r>
      <w:r w:rsidR="004F7D74" w:rsidRPr="00B17D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C248A2" w:rsidRPr="00B17D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</w:t>
      </w:r>
      <w:r w:rsidR="004F7D74" w:rsidRPr="00B17D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начение строительств</w:t>
      </w:r>
      <w:r w:rsidR="00646189" w:rsidRPr="00B17D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="004F7D74" w:rsidRPr="00B17D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укреплений и военных линий?</w:t>
      </w:r>
    </w:p>
    <w:p w14:paraId="3AC17D26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Только защита от кочевых набегов</w:t>
      </w:r>
    </w:p>
    <w:p w14:paraId="2BEB0129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Контроль территории и продвижение переселенческой политики</w:t>
      </w:r>
    </w:p>
    <w:p w14:paraId="71983A03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Развитие местной промышленности</w:t>
      </w:r>
    </w:p>
    <w:p w14:paraId="77F6872A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Сбор налогов с населения</w:t>
      </w:r>
    </w:p>
    <w:p w14:paraId="79682300" w14:textId="1DD3D60D" w:rsidR="004F7D74" w:rsidRPr="00B17DA2" w:rsidRDefault="00A66DF6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17D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19</w:t>
      </w:r>
      <w:r w:rsidR="004F7D74" w:rsidRPr="00B17D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17D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</w:t>
      </w:r>
      <w:r w:rsidR="004F7D74" w:rsidRPr="00B17D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лавная причина народные восстания XIX века</w:t>
      </w:r>
      <w:r w:rsidR="00B17DA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2FBB4861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Отказ России от торговли</w:t>
      </w:r>
    </w:p>
    <w:p w14:paraId="3ED477AC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Ужесточение налогов и отъём земель</w:t>
      </w:r>
    </w:p>
    <w:p w14:paraId="77FFD16E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Распространение грамотности</w:t>
      </w:r>
    </w:p>
    <w:p w14:paraId="2C1261E6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Введение новых религиозных правил</w:t>
      </w:r>
    </w:p>
    <w:p w14:paraId="7A65B5C0" w14:textId="16140BA7" w:rsidR="004F7D74" w:rsidRPr="004448C0" w:rsidRDefault="00A66DF6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005D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20.</w:t>
      </w:r>
      <w:r w:rsidR="004F7D74" w:rsidRPr="00005D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4448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К</w:t>
      </w:r>
      <w:r w:rsidR="004F7D74" w:rsidRPr="00005D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рупнейш</w:t>
      </w:r>
      <w:r w:rsidR="004448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ее</w:t>
      </w:r>
      <w:r w:rsidR="004F7D74" w:rsidRPr="00005D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антиколониальн</w:t>
      </w:r>
      <w:proofErr w:type="spellStart"/>
      <w:r w:rsidR="004448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ое</w:t>
      </w:r>
      <w:proofErr w:type="spellEnd"/>
      <w:r w:rsidR="004F7D74" w:rsidRPr="00005D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движение</w:t>
      </w:r>
      <w:r w:rsidR="004448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r w:rsidR="004F7D74" w:rsidRPr="00005D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XIX века в Казахстане</w:t>
      </w:r>
      <w:r w:rsidR="004448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</w:p>
    <w:p w14:paraId="656ECEF6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Восстание Сырыма Датулы</w:t>
      </w:r>
    </w:p>
    <w:p w14:paraId="67069E5D" w14:textId="785AB236" w:rsidR="004F7D74" w:rsidRPr="00920ABE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B) Восстание Исатая </w:t>
      </w:r>
      <w:r w:rsidR="00920AB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Тайманова </w:t>
      </w: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 Махамбета</w:t>
      </w:r>
      <w:r w:rsidR="00920AB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="00920AB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Утемисова</w:t>
      </w:r>
      <w:proofErr w:type="spellEnd"/>
    </w:p>
    <w:p w14:paraId="03F63E50" w14:textId="77777777" w:rsidR="004F7D74" w:rsidRPr="00005D52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Восстание Кенесары Касымова</w:t>
      </w:r>
    </w:p>
    <w:p w14:paraId="18C14574" w14:textId="1C30B56D" w:rsidR="004F7D74" w:rsidRPr="00920ABE" w:rsidRDefault="004F7D74" w:rsidP="00C248A2">
      <w:pPr>
        <w:spacing w:after="0" w:line="240" w:lineRule="auto"/>
        <w:jc w:val="both"/>
        <w:divId w:val="637762231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05D5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D) Восстание под руководством </w:t>
      </w:r>
      <w:proofErr w:type="spellStart"/>
      <w:r w:rsidR="00920AB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Жоламан</w:t>
      </w:r>
      <w:proofErr w:type="spellEnd"/>
      <w:r w:rsidR="00920AB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="00920AB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Тиленшиева</w:t>
      </w:r>
      <w:proofErr w:type="spellEnd"/>
    </w:p>
    <w:p w14:paraId="1DADFF6A" w14:textId="77777777" w:rsidR="003A42F1" w:rsidRDefault="003A42F1" w:rsidP="00005D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46FA5D" w14:textId="77777777" w:rsidR="00F42D51" w:rsidRPr="00497E8E" w:rsidRDefault="00F42D51" w:rsidP="00F42D51">
      <w:pPr>
        <w:pStyle w:val="af2"/>
        <w:jc w:val="both"/>
        <w:rPr>
          <w:rStyle w:val="af0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4CE6CCAE" w14:textId="77777777" w:rsidR="00F42D51" w:rsidRPr="00005D52" w:rsidRDefault="00F42D51" w:rsidP="00F42D51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F42D51" w:rsidRPr="00005D52" w:rsidSect="00BB377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78CAC" w14:textId="77777777" w:rsidR="00500A8F" w:rsidRDefault="00500A8F" w:rsidP="004F7D74">
      <w:pPr>
        <w:spacing w:after="0" w:line="240" w:lineRule="auto"/>
      </w:pPr>
      <w:r>
        <w:separator/>
      </w:r>
    </w:p>
  </w:endnote>
  <w:endnote w:type="continuationSeparator" w:id="0">
    <w:p w14:paraId="1F7EC21E" w14:textId="77777777" w:rsidR="00500A8F" w:rsidRDefault="00500A8F" w:rsidP="004F7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C246C" w14:textId="77777777" w:rsidR="00500A8F" w:rsidRDefault="00500A8F" w:rsidP="004F7D74">
      <w:pPr>
        <w:spacing w:after="0" w:line="240" w:lineRule="auto"/>
      </w:pPr>
      <w:r>
        <w:separator/>
      </w:r>
    </w:p>
  </w:footnote>
  <w:footnote w:type="continuationSeparator" w:id="0">
    <w:p w14:paraId="598B6EA9" w14:textId="77777777" w:rsidR="00500A8F" w:rsidRDefault="00500A8F" w:rsidP="004F7D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07"/>
    <w:rsid w:val="00005D52"/>
    <w:rsid w:val="000B48A7"/>
    <w:rsid w:val="00150CDB"/>
    <w:rsid w:val="001940C6"/>
    <w:rsid w:val="002513A7"/>
    <w:rsid w:val="003A42F1"/>
    <w:rsid w:val="004448C0"/>
    <w:rsid w:val="00455A7B"/>
    <w:rsid w:val="004F7D74"/>
    <w:rsid w:val="00500A8F"/>
    <w:rsid w:val="00646189"/>
    <w:rsid w:val="007B25CF"/>
    <w:rsid w:val="007D7203"/>
    <w:rsid w:val="007F40F5"/>
    <w:rsid w:val="0085586D"/>
    <w:rsid w:val="00920ABE"/>
    <w:rsid w:val="00934F12"/>
    <w:rsid w:val="00A142B3"/>
    <w:rsid w:val="00A66DF6"/>
    <w:rsid w:val="00B04FE4"/>
    <w:rsid w:val="00B17DA2"/>
    <w:rsid w:val="00BB3774"/>
    <w:rsid w:val="00C22C07"/>
    <w:rsid w:val="00C248A2"/>
    <w:rsid w:val="00C65CE2"/>
    <w:rsid w:val="00CA6A32"/>
    <w:rsid w:val="00D212B4"/>
    <w:rsid w:val="00E36FBC"/>
    <w:rsid w:val="00E46DBA"/>
    <w:rsid w:val="00F266A9"/>
    <w:rsid w:val="00F42D51"/>
    <w:rsid w:val="00F721EB"/>
    <w:rsid w:val="00F7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61F98"/>
  <w15:chartTrackingRefBased/>
  <w15:docId w15:val="{9FA212EF-453D-9A4F-BA7A-EA2B5EF0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2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C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C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C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C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C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2C0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C22C07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C22C07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22C07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a0"/>
    <w:rsid w:val="007F40F5"/>
  </w:style>
  <w:style w:type="paragraph" w:customStyle="1" w:styleId="p3">
    <w:name w:val="p3"/>
    <w:basedOn w:val="a"/>
    <w:rsid w:val="007F40F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a0"/>
    <w:rsid w:val="007F40F5"/>
  </w:style>
  <w:style w:type="paragraph" w:styleId="ac">
    <w:name w:val="header"/>
    <w:basedOn w:val="a"/>
    <w:link w:val="ad"/>
    <w:uiPriority w:val="99"/>
    <w:unhideWhenUsed/>
    <w:rsid w:val="004F7D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F7D74"/>
  </w:style>
  <w:style w:type="paragraph" w:styleId="ae">
    <w:name w:val="footer"/>
    <w:basedOn w:val="a"/>
    <w:link w:val="af"/>
    <w:uiPriority w:val="99"/>
    <w:unhideWhenUsed/>
    <w:rsid w:val="004F7D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F7D74"/>
  </w:style>
  <w:style w:type="character" w:styleId="af0">
    <w:name w:val="Emphasis"/>
    <w:basedOn w:val="a0"/>
    <w:uiPriority w:val="20"/>
    <w:qFormat/>
    <w:rsid w:val="00005D52"/>
    <w:rPr>
      <w:i/>
      <w:iCs/>
    </w:rPr>
  </w:style>
  <w:style w:type="character" w:styleId="af1">
    <w:name w:val="Strong"/>
    <w:basedOn w:val="a0"/>
    <w:uiPriority w:val="22"/>
    <w:qFormat/>
    <w:rsid w:val="00005D52"/>
    <w:rPr>
      <w:b/>
      <w:bCs/>
    </w:rPr>
  </w:style>
  <w:style w:type="paragraph" w:styleId="af2">
    <w:name w:val="No Spacing"/>
    <w:uiPriority w:val="1"/>
    <w:qFormat/>
    <w:rsid w:val="00005D52"/>
    <w:pPr>
      <w:spacing w:after="0" w:line="240" w:lineRule="auto"/>
    </w:pPr>
    <w:rPr>
      <w:rFonts w:eastAsiaTheme="minorHAnsi"/>
      <w:kern w:val="0"/>
      <w:sz w:val="22"/>
      <w:szCs w:val="22"/>
      <w:lang w:val="ru-RU" w:eastAsia="en-US"/>
      <w14:ligatures w14:val="none"/>
    </w:rPr>
  </w:style>
  <w:style w:type="paragraph" w:styleId="af3">
    <w:name w:val="Normal (Web)"/>
    <w:basedOn w:val="a"/>
    <w:uiPriority w:val="99"/>
    <w:unhideWhenUsed/>
    <w:qFormat/>
    <w:rsid w:val="007B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28</cp:revision>
  <dcterms:created xsi:type="dcterms:W3CDTF">2025-10-25T15:49:00Z</dcterms:created>
  <dcterms:modified xsi:type="dcterms:W3CDTF">2026-02-22T17:16:00Z</dcterms:modified>
</cp:coreProperties>
</file>