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F521" w14:textId="77777777" w:rsidR="00F25C89" w:rsidRPr="008606CC" w:rsidRDefault="00F25C89" w:rsidP="005F58A1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bookmarkStart w:id="0" w:name="_Hlk223076942"/>
      <w:bookmarkEnd w:id="0"/>
      <w:r w:rsidRPr="008606CC">
        <w:rPr>
          <w:b/>
          <w:bCs/>
          <w:sz w:val="28"/>
          <w:szCs w:val="28"/>
        </w:rPr>
        <w:t>ИСТОРИЯ КАЗАХСТАНА</w:t>
      </w:r>
    </w:p>
    <w:p w14:paraId="027EEBED" w14:textId="3DEAB67B" w:rsidR="00F25C89" w:rsidRPr="008606CC" w:rsidRDefault="00F25C89" w:rsidP="005F58A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60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r w:rsidR="005F58A1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 w:rsidR="005F58A1" w:rsidRPr="005F58A1">
        <w:rPr>
          <w:rFonts w:ascii="Times New Roman" w:hAnsi="Times New Roman" w:cs="Times New Roman"/>
          <w:b/>
          <w:bCs/>
          <w:sz w:val="28"/>
          <w:szCs w:val="28"/>
        </w:rPr>
        <w:t>азахстан в начале ХХ века. Общественно-политические процессы в Казахстане в начале XX века. Экономическое развитие Казахстана в начале ХХ века. Развитие промышленности Казахстана в начале ХХ века. Развитие торговли</w:t>
      </w:r>
    </w:p>
    <w:p w14:paraId="6FB270BC" w14:textId="77777777" w:rsidR="005F58A1" w:rsidRDefault="005F58A1" w:rsidP="005F58A1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5A2D9D2A" w14:textId="3A267064" w:rsidR="00F25C89" w:rsidRPr="008606CC" w:rsidRDefault="00F25C89" w:rsidP="005F58A1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606C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Инструкция</w:t>
      </w:r>
      <w:r w:rsidRPr="008606C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Вам предлагаются задания с одним правильным ответом из </w:t>
      </w:r>
    </w:p>
    <w:p w14:paraId="22F34BB3" w14:textId="77777777" w:rsidR="00F25C89" w:rsidRPr="008606CC" w:rsidRDefault="00F25C89" w:rsidP="005F58A1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606CC">
        <w:rPr>
          <w:rFonts w:ascii="Times New Roman" w:hAnsi="Times New Roman" w:cs="Times New Roman"/>
          <w:i/>
          <w:iCs/>
          <w:sz w:val="28"/>
          <w:szCs w:val="28"/>
          <w:lang w:val="ru-RU"/>
        </w:rPr>
        <w:t>четырех предложенных.</w:t>
      </w:r>
    </w:p>
    <w:p w14:paraId="792317B9" w14:textId="77777777" w:rsidR="005F58A1" w:rsidRDefault="005F58A1" w:rsidP="005F58A1">
      <w:pPr>
        <w:rPr>
          <w:b/>
          <w:bCs/>
          <w:sz w:val="18"/>
          <w:szCs w:val="18"/>
          <w:lang w:val="ru-RU"/>
        </w:rPr>
      </w:pPr>
    </w:p>
    <w:p w14:paraId="228CC370" w14:textId="0C472C57" w:rsidR="005F58A1" w:rsidRPr="005F58A1" w:rsidRDefault="005F58A1" w:rsidP="005F58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F58A1">
        <w:rPr>
          <w:rFonts w:ascii="Times New Roman" w:hAnsi="Times New Roman" w:cs="Times New Roman"/>
          <w:b/>
          <w:bCs/>
          <w:sz w:val="28"/>
          <w:szCs w:val="28"/>
        </w:rPr>
        <w:t>1. Правила, утвержденные в 1903 г.</w:t>
      </w:r>
      <w:r w:rsidRPr="005F58A1">
        <w:rPr>
          <w:rFonts w:ascii="Times New Roman" w:hAnsi="Times New Roman" w:cs="Times New Roman"/>
          <w:sz w:val="28"/>
          <w:szCs w:val="28"/>
        </w:rPr>
        <w:br/>
        <w:t>A) «О добровольном переселении на казённые земли Сырдарьинской, Ферганской и Самаркандской областей»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58A1">
        <w:rPr>
          <w:rFonts w:ascii="Times New Roman" w:hAnsi="Times New Roman" w:cs="Times New Roman"/>
          <w:sz w:val="28"/>
          <w:szCs w:val="28"/>
        </w:rPr>
        <w:br/>
        <w:t>B) «О переходе к новой экономической политике»</w:t>
      </w:r>
      <w:r w:rsidRPr="005F58A1">
        <w:rPr>
          <w:rFonts w:ascii="Times New Roman" w:hAnsi="Times New Roman" w:cs="Times New Roman"/>
          <w:sz w:val="28"/>
          <w:szCs w:val="28"/>
        </w:rPr>
        <w:br/>
        <w:t>C) «О управлении Сырдарьинской и Джетысуйской областями»</w:t>
      </w:r>
      <w:r w:rsidRPr="005F58A1">
        <w:rPr>
          <w:rFonts w:ascii="Times New Roman" w:hAnsi="Times New Roman" w:cs="Times New Roman"/>
          <w:sz w:val="28"/>
          <w:szCs w:val="28"/>
        </w:rPr>
        <w:br/>
        <w:t>D) «О пенсионном обеспечении в Республике Казахстан»</w:t>
      </w:r>
    </w:p>
    <w:p w14:paraId="0D3275A2" w14:textId="58B09C57" w:rsidR="005F58A1" w:rsidRPr="005F58A1" w:rsidRDefault="005F58A1" w:rsidP="005F58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F58A1">
        <w:rPr>
          <w:rFonts w:ascii="Times New Roman" w:hAnsi="Times New Roman" w:cs="Times New Roman"/>
          <w:b/>
          <w:bCs/>
          <w:sz w:val="28"/>
          <w:szCs w:val="28"/>
        </w:rPr>
        <w:t>3. Основная цель создания районов России в 1904–1905 гг.: Торгай-Урал, Акмолинский, Семипалатинский, Сырдарьинский и Джетысуйский</w:t>
      </w:r>
      <w:r w:rsidRPr="005F58A1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387A42" w:rsidRPr="005F58A1">
        <w:rPr>
          <w:rFonts w:ascii="Times New Roman" w:hAnsi="Times New Roman" w:cs="Times New Roman"/>
          <w:sz w:val="28"/>
          <w:szCs w:val="28"/>
        </w:rPr>
        <w:t>определить сырьевые ресурсы</w:t>
      </w:r>
      <w:r w:rsidRPr="005F58A1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387A42" w:rsidRPr="005F58A1">
        <w:rPr>
          <w:rFonts w:ascii="Times New Roman" w:hAnsi="Times New Roman" w:cs="Times New Roman"/>
          <w:sz w:val="28"/>
          <w:szCs w:val="28"/>
        </w:rPr>
        <w:t>определить новые «избыточные» земли</w:t>
      </w:r>
      <w:r w:rsidR="00387A42" w:rsidRPr="005F58A1">
        <w:rPr>
          <w:rFonts w:ascii="Times New Roman" w:hAnsi="Times New Roman" w:cs="Times New Roman"/>
          <w:sz w:val="28"/>
          <w:szCs w:val="28"/>
        </w:rPr>
        <w:t xml:space="preserve"> </w:t>
      </w:r>
      <w:r w:rsidRPr="005F58A1">
        <w:rPr>
          <w:rFonts w:ascii="Times New Roman" w:hAnsi="Times New Roman" w:cs="Times New Roman"/>
          <w:sz w:val="28"/>
          <w:szCs w:val="28"/>
        </w:rPr>
        <w:br/>
        <w:t>C) построить крепостные укрепления</w:t>
      </w:r>
      <w:r w:rsidRPr="005F58A1">
        <w:rPr>
          <w:rFonts w:ascii="Times New Roman" w:hAnsi="Times New Roman" w:cs="Times New Roman"/>
          <w:sz w:val="28"/>
          <w:szCs w:val="28"/>
        </w:rPr>
        <w:br/>
        <w:t>D) строить города</w:t>
      </w:r>
    </w:p>
    <w:p w14:paraId="3EFF83DC" w14:textId="3A1C0F49" w:rsidR="004F155D" w:rsidRPr="008606CC" w:rsidRDefault="004F155D" w:rsidP="00387A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8606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t xml:space="preserve">Крупнейшая железнодорожная магистраль, построенная на территории Казахстана к </w:t>
      </w:r>
      <w:r w:rsidRPr="008606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t>1906 году: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br/>
        <w:t>A) Турксиб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br/>
        <w:t>B) Оренбург–Ташкент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br/>
        <w:t>C) Семипалатинск–Павлодар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br/>
        <w:t>D) Актобе–Уральск</w:t>
      </w:r>
    </w:p>
    <w:p w14:paraId="6B7268B4" w14:textId="5B2874F7" w:rsidR="004F155D" w:rsidRPr="008606CC" w:rsidRDefault="004F155D" w:rsidP="00DB45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8606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t>Какое событие оказало значительное влияние на рост политической активности населения Казахстана в 1905–1907 гг.?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br/>
        <w:t>A) Кокандское восстание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br/>
        <w:t>B) Первая русская революция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br/>
        <w:t>C) Русско-японская война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br/>
        <w:t>D) Реформы Столыпина</w:t>
      </w:r>
    </w:p>
    <w:p w14:paraId="43791216" w14:textId="489509C9" w:rsidR="00DB45E0" w:rsidRPr="00DB45E0" w:rsidRDefault="00DB45E0" w:rsidP="00DB45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DB45E0">
        <w:rPr>
          <w:rFonts w:ascii="Times New Roman" w:hAnsi="Times New Roman" w:cs="Times New Roman"/>
          <w:sz w:val="28"/>
          <w:szCs w:val="28"/>
        </w:rPr>
        <w:t>.</w:t>
      </w:r>
      <w:r w:rsidRPr="00DB45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45E0">
        <w:rPr>
          <w:rFonts w:ascii="Times New Roman" w:hAnsi="Times New Roman" w:cs="Times New Roman"/>
          <w:sz w:val="28"/>
          <w:szCs w:val="28"/>
        </w:rPr>
        <w:t>В 1903 г.: «При размещении переселенцев на степных землях им выделялись плодородные участки, чаще всего на местах, где жили казахи… Мы лишили казахов земли, заставив их покинуть свои кочевья», — написал:</w:t>
      </w:r>
      <w:r w:rsidRPr="00DB45E0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7B66B1" w:rsidRPr="00DB45E0">
        <w:rPr>
          <w:rFonts w:ascii="Times New Roman" w:hAnsi="Times New Roman" w:cs="Times New Roman"/>
          <w:sz w:val="28"/>
          <w:szCs w:val="28"/>
        </w:rPr>
        <w:t>И. И. Бутков</w:t>
      </w:r>
      <w:r w:rsidRPr="00DB45E0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7B66B1" w:rsidRPr="00DB45E0">
        <w:rPr>
          <w:rFonts w:ascii="Times New Roman" w:hAnsi="Times New Roman" w:cs="Times New Roman"/>
          <w:sz w:val="28"/>
          <w:szCs w:val="28"/>
        </w:rPr>
        <w:t>В. К. Никольский</w:t>
      </w:r>
      <w:r w:rsidR="007B66B1" w:rsidRPr="00DB45E0">
        <w:rPr>
          <w:rFonts w:ascii="Times New Roman" w:hAnsi="Times New Roman" w:cs="Times New Roman"/>
          <w:sz w:val="28"/>
          <w:szCs w:val="28"/>
        </w:rPr>
        <w:t xml:space="preserve"> </w:t>
      </w:r>
      <w:r w:rsidRPr="00DB45E0">
        <w:rPr>
          <w:rFonts w:ascii="Times New Roman" w:hAnsi="Times New Roman" w:cs="Times New Roman"/>
          <w:sz w:val="28"/>
          <w:szCs w:val="28"/>
        </w:rPr>
        <w:br/>
        <w:t>C) И. И. Неплюев</w:t>
      </w:r>
      <w:r w:rsidRPr="00DB45E0">
        <w:rPr>
          <w:rFonts w:ascii="Times New Roman" w:hAnsi="Times New Roman" w:cs="Times New Roman"/>
          <w:sz w:val="28"/>
          <w:szCs w:val="28"/>
        </w:rPr>
        <w:br/>
        <w:t>D) В. В. Перовский</w:t>
      </w:r>
    </w:p>
    <w:p w14:paraId="16B7A63E" w14:textId="50440093" w:rsidR="00DB45E0" w:rsidRPr="00DB45E0" w:rsidRDefault="00DB45E0" w:rsidP="00DB45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DB45E0">
        <w:rPr>
          <w:rFonts w:ascii="Times New Roman" w:hAnsi="Times New Roman" w:cs="Times New Roman"/>
          <w:sz w:val="28"/>
          <w:szCs w:val="28"/>
        </w:rPr>
        <w:t>. В 1907 г. М. Тынышбаев был избран во II Государственную думу</w:t>
      </w:r>
      <w:r w:rsidRPr="00DB45E0">
        <w:rPr>
          <w:rFonts w:ascii="Times New Roman" w:hAnsi="Times New Roman" w:cs="Times New Roman"/>
          <w:sz w:val="28"/>
          <w:szCs w:val="28"/>
        </w:rPr>
        <w:br/>
        <w:t>A) от Акмолинской области</w:t>
      </w:r>
      <w:r w:rsidRPr="00DB45E0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91632C" w:rsidRPr="00DB45E0">
        <w:rPr>
          <w:rFonts w:ascii="Times New Roman" w:hAnsi="Times New Roman" w:cs="Times New Roman"/>
          <w:sz w:val="28"/>
          <w:szCs w:val="28"/>
        </w:rPr>
        <w:t xml:space="preserve">от </w:t>
      </w:r>
      <w:r w:rsidR="0091632C">
        <w:rPr>
          <w:rFonts w:ascii="Times New Roman" w:hAnsi="Times New Roman" w:cs="Times New Roman"/>
          <w:sz w:val="28"/>
          <w:szCs w:val="28"/>
          <w:lang w:val="ru-RU"/>
        </w:rPr>
        <w:t>Ж</w:t>
      </w:r>
      <w:r w:rsidR="0091632C" w:rsidRPr="00DB45E0">
        <w:rPr>
          <w:rFonts w:ascii="Times New Roman" w:hAnsi="Times New Roman" w:cs="Times New Roman"/>
          <w:sz w:val="28"/>
          <w:szCs w:val="28"/>
        </w:rPr>
        <w:t>етысуйской области</w:t>
      </w:r>
      <w:r w:rsidR="0091632C" w:rsidRPr="00DB45E0">
        <w:rPr>
          <w:rFonts w:ascii="Times New Roman" w:hAnsi="Times New Roman" w:cs="Times New Roman"/>
          <w:sz w:val="28"/>
          <w:szCs w:val="28"/>
        </w:rPr>
        <w:t xml:space="preserve"> </w:t>
      </w:r>
      <w:r w:rsidRPr="00DB45E0">
        <w:rPr>
          <w:rFonts w:ascii="Times New Roman" w:hAnsi="Times New Roman" w:cs="Times New Roman"/>
          <w:sz w:val="28"/>
          <w:szCs w:val="28"/>
        </w:rPr>
        <w:br/>
        <w:t>C) от Семипалатинской области</w:t>
      </w:r>
      <w:r w:rsidRPr="00DB45E0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91632C" w:rsidRPr="00DB45E0">
        <w:rPr>
          <w:rFonts w:ascii="Times New Roman" w:hAnsi="Times New Roman" w:cs="Times New Roman"/>
          <w:sz w:val="28"/>
          <w:szCs w:val="28"/>
        </w:rPr>
        <w:t>от Торгайской области</w:t>
      </w:r>
    </w:p>
    <w:p w14:paraId="1E71609B" w14:textId="5A537A0D" w:rsidR="00DB45E0" w:rsidRPr="00DB45E0" w:rsidRDefault="00DB45E0" w:rsidP="00DB45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7</w:t>
      </w:r>
      <w:r w:rsidRPr="00DB45E0">
        <w:rPr>
          <w:rFonts w:ascii="Times New Roman" w:hAnsi="Times New Roman" w:cs="Times New Roman"/>
          <w:sz w:val="28"/>
          <w:szCs w:val="28"/>
        </w:rPr>
        <w:t>. В. Каратаев был избран во II Государственную думу</w:t>
      </w:r>
      <w:r w:rsidRPr="00DB45E0">
        <w:rPr>
          <w:rFonts w:ascii="Times New Roman" w:hAnsi="Times New Roman" w:cs="Times New Roman"/>
          <w:sz w:val="28"/>
          <w:szCs w:val="28"/>
        </w:rPr>
        <w:br/>
        <w:t>A) от Акмолинской области</w:t>
      </w:r>
      <w:r w:rsidRPr="00DB45E0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DE766A" w:rsidRPr="00DB45E0">
        <w:rPr>
          <w:rFonts w:ascii="Times New Roman" w:hAnsi="Times New Roman" w:cs="Times New Roman"/>
          <w:sz w:val="28"/>
          <w:szCs w:val="28"/>
        </w:rPr>
        <w:t xml:space="preserve">от </w:t>
      </w:r>
      <w:r w:rsidR="00DE766A">
        <w:rPr>
          <w:rFonts w:ascii="Times New Roman" w:hAnsi="Times New Roman" w:cs="Times New Roman"/>
          <w:sz w:val="28"/>
          <w:szCs w:val="28"/>
          <w:lang w:val="ru-RU"/>
        </w:rPr>
        <w:t xml:space="preserve">Уральской </w:t>
      </w:r>
      <w:r w:rsidR="00DE766A" w:rsidRPr="00DB45E0">
        <w:rPr>
          <w:rFonts w:ascii="Times New Roman" w:hAnsi="Times New Roman" w:cs="Times New Roman"/>
          <w:sz w:val="28"/>
          <w:szCs w:val="28"/>
        </w:rPr>
        <w:t>области</w:t>
      </w:r>
      <w:r w:rsidR="00DE766A" w:rsidRPr="00DB45E0">
        <w:rPr>
          <w:rFonts w:ascii="Times New Roman" w:hAnsi="Times New Roman" w:cs="Times New Roman"/>
          <w:sz w:val="28"/>
          <w:szCs w:val="28"/>
        </w:rPr>
        <w:t xml:space="preserve"> </w:t>
      </w:r>
      <w:r w:rsidRPr="00DB45E0">
        <w:rPr>
          <w:rFonts w:ascii="Times New Roman" w:hAnsi="Times New Roman" w:cs="Times New Roman"/>
          <w:sz w:val="28"/>
          <w:szCs w:val="28"/>
        </w:rPr>
        <w:br/>
        <w:t>C) от Семипалатинской области</w:t>
      </w:r>
      <w:r w:rsidRPr="00DB45E0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DE766A" w:rsidRPr="00DB45E0">
        <w:rPr>
          <w:rFonts w:ascii="Times New Roman" w:hAnsi="Times New Roman" w:cs="Times New Roman"/>
          <w:sz w:val="28"/>
          <w:szCs w:val="28"/>
        </w:rPr>
        <w:t>от Торгайской области</w:t>
      </w:r>
    </w:p>
    <w:p w14:paraId="6DC32EC8" w14:textId="4B31FA13" w:rsidR="00387A42" w:rsidRPr="007B1C18" w:rsidRDefault="007B1C18" w:rsidP="007B1C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</w:t>
      </w:r>
      <w:r w:rsidRPr="007B1C18">
        <w:rPr>
          <w:rFonts w:ascii="Times New Roman" w:hAnsi="Times New Roman" w:cs="Times New Roman"/>
          <w:sz w:val="28"/>
          <w:szCs w:val="28"/>
        </w:rPr>
        <w:t>Стих Мәшһүр Жүсіпа Көпейұлы 1905 г., осуждающий события 9 января</w:t>
      </w:r>
      <w:r w:rsidRPr="007B1C18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251034" w:rsidRPr="007B1C18">
        <w:rPr>
          <w:rFonts w:ascii="Times New Roman" w:hAnsi="Times New Roman" w:cs="Times New Roman"/>
          <w:sz w:val="28"/>
          <w:szCs w:val="28"/>
        </w:rPr>
        <w:t>«Черный четверг»</w:t>
      </w:r>
      <w:r w:rsidRPr="007B1C18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251034" w:rsidRPr="007B1C18">
        <w:rPr>
          <w:rFonts w:ascii="Times New Roman" w:hAnsi="Times New Roman" w:cs="Times New Roman"/>
          <w:sz w:val="28"/>
          <w:szCs w:val="28"/>
        </w:rPr>
        <w:t>«Кровавое воскресенье»</w:t>
      </w:r>
      <w:r w:rsidRPr="007B1C18">
        <w:rPr>
          <w:rFonts w:ascii="Times New Roman" w:hAnsi="Times New Roman" w:cs="Times New Roman"/>
          <w:sz w:val="28"/>
          <w:szCs w:val="28"/>
        </w:rPr>
        <w:br/>
        <w:t>C) «Черная тьма»</w:t>
      </w:r>
      <w:r w:rsidRPr="007B1C18">
        <w:rPr>
          <w:rFonts w:ascii="Times New Roman" w:hAnsi="Times New Roman" w:cs="Times New Roman"/>
          <w:sz w:val="28"/>
          <w:szCs w:val="28"/>
        </w:rPr>
        <w:br/>
        <w:t>D) «Ночь Волоколамска»</w:t>
      </w:r>
    </w:p>
    <w:p w14:paraId="72BDEBE0" w14:textId="14E35D00" w:rsidR="00387A42" w:rsidRPr="007B1C18" w:rsidRDefault="007B1C18" w:rsidP="007B1C1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7B1C18">
        <w:rPr>
          <w:rFonts w:ascii="Times New Roman" w:hAnsi="Times New Roman" w:cs="Times New Roman"/>
          <w:sz w:val="28"/>
          <w:szCs w:val="28"/>
        </w:rPr>
        <w:t>Области, где по указу царя в 1906 г. было введено военное положение, чтобы предотвратить возможное сопротивление местного населения</w:t>
      </w:r>
      <w:r w:rsidRPr="007B1C18">
        <w:rPr>
          <w:rFonts w:ascii="Times New Roman" w:hAnsi="Times New Roman" w:cs="Times New Roman"/>
          <w:sz w:val="28"/>
          <w:szCs w:val="28"/>
        </w:rPr>
        <w:br/>
        <w:t>A) Аягоз, Алаколь</w:t>
      </w:r>
      <w:r w:rsidRPr="007B1C18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251034" w:rsidRPr="007B1C18">
        <w:rPr>
          <w:rFonts w:ascii="Times New Roman" w:hAnsi="Times New Roman" w:cs="Times New Roman"/>
          <w:sz w:val="28"/>
          <w:szCs w:val="28"/>
        </w:rPr>
        <w:t>Акмола, Семипалатинск</w:t>
      </w:r>
      <w:r w:rsidR="00251034" w:rsidRPr="007B1C18">
        <w:rPr>
          <w:rFonts w:ascii="Times New Roman" w:hAnsi="Times New Roman" w:cs="Times New Roman"/>
          <w:sz w:val="28"/>
          <w:szCs w:val="28"/>
        </w:rPr>
        <w:t xml:space="preserve"> </w:t>
      </w:r>
      <w:r w:rsidRPr="007B1C18">
        <w:rPr>
          <w:rFonts w:ascii="Times New Roman" w:hAnsi="Times New Roman" w:cs="Times New Roman"/>
          <w:sz w:val="28"/>
          <w:szCs w:val="28"/>
        </w:rPr>
        <w:br/>
        <w:t>C) Баянаул, Ушбулак</w:t>
      </w:r>
      <w:r w:rsidRPr="007B1C18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251034" w:rsidRPr="007B1C18">
        <w:rPr>
          <w:rFonts w:ascii="Times New Roman" w:hAnsi="Times New Roman" w:cs="Times New Roman"/>
          <w:sz w:val="28"/>
          <w:szCs w:val="28"/>
        </w:rPr>
        <w:t>Каркаралинск, Кокшетау</w:t>
      </w:r>
    </w:p>
    <w:p w14:paraId="2B88E4A1" w14:textId="1FC8A175" w:rsidR="00E73D32" w:rsidRPr="008606CC" w:rsidRDefault="004F155D" w:rsidP="007B1C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8606CC">
        <w:rPr>
          <w:rFonts w:ascii="Times New Roman" w:eastAsia="Times New Roman" w:hAnsi="Times New Roman" w:cs="Times New Roman"/>
          <w:sz w:val="28"/>
          <w:szCs w:val="28"/>
          <w:lang w:val="ru-RU"/>
        </w:rPr>
        <w:t>10.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t xml:space="preserve"> Какое значение имело строительство железных дорог для Казахстана?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br/>
        <w:t>A) усилило колониальную эксплуатацию и экономическую интеграцию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br/>
        <w:t>B) способствовало росту политической самостоятельности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br/>
        <w:t>C) снизило уровень торговли</w:t>
      </w:r>
      <w:r w:rsidRPr="008606CC">
        <w:rPr>
          <w:rFonts w:ascii="Times New Roman" w:eastAsia="Times New Roman" w:hAnsi="Times New Roman" w:cs="Times New Roman"/>
          <w:sz w:val="28"/>
          <w:szCs w:val="28"/>
          <w:lang/>
        </w:rPr>
        <w:br/>
        <w:t>D) вызвало спад промышленности</w:t>
      </w:r>
    </w:p>
    <w:p w14:paraId="6D14A200" w14:textId="77777777" w:rsidR="001C1F41" w:rsidRPr="008606CC" w:rsidRDefault="001C1F41" w:rsidP="001C1F41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606C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</w:p>
    <w:p w14:paraId="4B97D2EF" w14:textId="3795A7A8" w:rsidR="001C1F41" w:rsidRPr="008606CC" w:rsidRDefault="001C1F41" w:rsidP="001C1F41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8606CC">
        <w:rPr>
          <w:rFonts w:ascii="Times New Roman" w:hAnsi="Times New Roman" w:cs="Times New Roman"/>
          <w:i/>
          <w:iCs/>
          <w:sz w:val="28"/>
          <w:szCs w:val="28"/>
        </w:rPr>
        <w:t>Вам предлагаются тестовые задания на основе к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арты</w:t>
      </w:r>
      <w:r w:rsidRPr="008606CC">
        <w:rPr>
          <w:rFonts w:ascii="Times New Roman" w:hAnsi="Times New Roman" w:cs="Times New Roman"/>
          <w:i/>
          <w:iCs/>
          <w:sz w:val="28"/>
          <w:szCs w:val="28"/>
        </w:rPr>
        <w:t xml:space="preserve"> с выбором одного правильного ответа из четырёх предложенных.</w:t>
      </w:r>
    </w:p>
    <w:p w14:paraId="11A92815" w14:textId="41825C35" w:rsidR="00E73D32" w:rsidRPr="008606CC" w:rsidRDefault="007072A1" w:rsidP="004F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183B24" wp14:editId="391EB32C">
            <wp:extent cx="5940425" cy="30003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188A" w14:textId="0D36B048" w:rsidR="00E73D32" w:rsidRPr="00C87E97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8606CC">
        <w:rPr>
          <w:rFonts w:ascii="Times New Roman" w:hAnsi="Times New Roman" w:cs="Times New Roman"/>
          <w:sz w:val="28"/>
          <w:szCs w:val="28"/>
          <w:lang w:val="ru-RU"/>
        </w:rPr>
        <w:t>11.</w:t>
      </w:r>
      <w:r w:rsidR="00C87E97"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8606CC">
        <w:rPr>
          <w:rFonts w:ascii="Times New Roman" w:hAnsi="Times New Roman" w:cs="Times New Roman"/>
          <w:sz w:val="28"/>
          <w:szCs w:val="28"/>
          <w:lang/>
        </w:rPr>
        <w:t>ород</w:t>
      </w:r>
      <w:r w:rsidR="00C87E97">
        <w:rPr>
          <w:rFonts w:ascii="Times New Roman" w:hAnsi="Times New Roman" w:cs="Times New Roman"/>
          <w:sz w:val="28"/>
          <w:szCs w:val="28"/>
          <w:lang w:val="ru-RU"/>
        </w:rPr>
        <w:t>, который был</w:t>
      </w:r>
      <w:r w:rsidRPr="008606CC">
        <w:rPr>
          <w:rFonts w:ascii="Times New Roman" w:hAnsi="Times New Roman" w:cs="Times New Roman"/>
          <w:sz w:val="28"/>
          <w:szCs w:val="28"/>
          <w:lang/>
        </w:rPr>
        <w:t xml:space="preserve"> важны</w:t>
      </w:r>
      <w:r w:rsidR="00C87E97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8606CC">
        <w:rPr>
          <w:rFonts w:ascii="Times New Roman" w:hAnsi="Times New Roman" w:cs="Times New Roman"/>
          <w:sz w:val="28"/>
          <w:szCs w:val="28"/>
          <w:lang/>
        </w:rPr>
        <w:t xml:space="preserve"> промышленным центром в начале XX века</w:t>
      </w:r>
      <w:r w:rsidR="00C87E9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ADC40A5" w14:textId="77777777" w:rsidR="00E73D32" w:rsidRPr="008606CC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A) Верный</w:t>
      </w:r>
    </w:p>
    <w:p w14:paraId="1EA8E3F8" w14:textId="77777777" w:rsidR="00E73D32" w:rsidRPr="008606CC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B) Усть-Каменогорск</w:t>
      </w:r>
    </w:p>
    <w:p w14:paraId="503E5578" w14:textId="77777777" w:rsidR="00E73D32" w:rsidRPr="008606CC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C) Риддер</w:t>
      </w:r>
    </w:p>
    <w:p w14:paraId="0261B52A" w14:textId="628AB795" w:rsidR="00E73D32" w:rsidRPr="00B3591E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D) </w:t>
      </w:r>
      <w:r w:rsidR="00B3591E">
        <w:rPr>
          <w:rFonts w:ascii="Times New Roman" w:hAnsi="Times New Roman" w:cs="Times New Roman"/>
          <w:sz w:val="28"/>
          <w:szCs w:val="28"/>
          <w:lang w:val="ru-RU"/>
        </w:rPr>
        <w:t>Петропавловск</w:t>
      </w:r>
    </w:p>
    <w:p w14:paraId="4D60B4E3" w14:textId="0D584260" w:rsidR="00E73D32" w:rsidRPr="005C41B8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8606CC">
        <w:rPr>
          <w:rFonts w:ascii="Times New Roman" w:hAnsi="Times New Roman" w:cs="Times New Roman"/>
          <w:sz w:val="28"/>
          <w:szCs w:val="28"/>
          <w:lang w:val="ru-RU"/>
        </w:rPr>
        <w:t>12.</w:t>
      </w:r>
      <w:r w:rsidR="005C41B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8606CC">
        <w:rPr>
          <w:rFonts w:ascii="Times New Roman" w:hAnsi="Times New Roman" w:cs="Times New Roman"/>
          <w:sz w:val="28"/>
          <w:szCs w:val="28"/>
          <w:lang/>
        </w:rPr>
        <w:t>сновные медеплавильные заводы Казахстана начала XX века</w:t>
      </w:r>
      <w:r w:rsidR="005C41B8">
        <w:rPr>
          <w:rFonts w:ascii="Times New Roman" w:hAnsi="Times New Roman" w:cs="Times New Roman"/>
          <w:sz w:val="28"/>
          <w:szCs w:val="28"/>
          <w:lang w:val="ru-RU"/>
        </w:rPr>
        <w:t xml:space="preserve"> находились:</w:t>
      </w:r>
    </w:p>
    <w:p w14:paraId="12084767" w14:textId="77777777" w:rsidR="00E73D32" w:rsidRPr="008606CC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A) Риддер и Спасск</w:t>
      </w:r>
    </w:p>
    <w:p w14:paraId="62A7F336" w14:textId="77777777" w:rsidR="00E73D32" w:rsidRPr="008606CC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B) Павлодар и Петропавловск</w:t>
      </w:r>
    </w:p>
    <w:p w14:paraId="602A52AE" w14:textId="77777777" w:rsidR="00E73D32" w:rsidRPr="00A551EE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A551EE">
        <w:rPr>
          <w:rFonts w:ascii="Times New Roman" w:hAnsi="Times New Roman" w:cs="Times New Roman"/>
          <w:sz w:val="28"/>
          <w:szCs w:val="28"/>
          <w:lang/>
        </w:rPr>
        <w:t>C) Актобе и Туркестан</w:t>
      </w:r>
    </w:p>
    <w:p w14:paraId="52B2C4E9" w14:textId="77777777" w:rsidR="00E73D32" w:rsidRPr="00A551EE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A551EE">
        <w:rPr>
          <w:rFonts w:ascii="Times New Roman" w:hAnsi="Times New Roman" w:cs="Times New Roman"/>
          <w:sz w:val="28"/>
          <w:szCs w:val="28"/>
          <w:lang/>
        </w:rPr>
        <w:t>D) Кызылорда и Жезказган</w:t>
      </w:r>
    </w:p>
    <w:p w14:paraId="6F9EE66E" w14:textId="7F0DB639" w:rsidR="00B47FE3" w:rsidRPr="00A551EE" w:rsidRDefault="00A551EE" w:rsidP="00E73D32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A551EE">
        <w:rPr>
          <w:rFonts w:ascii="Times New Roman" w:hAnsi="Times New Roman" w:cs="Times New Roman"/>
          <w:sz w:val="28"/>
          <w:szCs w:val="28"/>
          <w:lang w:val="ru-RU"/>
        </w:rPr>
        <w:t>13.</w:t>
      </w:r>
      <w:r w:rsidRPr="00A551EE">
        <w:rPr>
          <w:rFonts w:ascii="Times New Roman" w:hAnsi="Times New Roman" w:cs="Times New Roman"/>
          <w:sz w:val="28"/>
          <w:szCs w:val="28"/>
        </w:rPr>
        <w:t>Площадь пашни, выделяемой на одно хозяйство по реформе Столыпина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A551EE">
        <w:rPr>
          <w:rFonts w:ascii="Times New Roman" w:hAnsi="Times New Roman" w:cs="Times New Roman"/>
          <w:sz w:val="28"/>
          <w:szCs w:val="28"/>
        </w:rPr>
        <w:br/>
        <w:t>A) 35 десятин</w:t>
      </w:r>
      <w:r w:rsidRPr="00A551EE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A113A7" w:rsidRPr="00A551EE">
        <w:rPr>
          <w:rFonts w:ascii="Times New Roman" w:hAnsi="Times New Roman" w:cs="Times New Roman"/>
          <w:sz w:val="28"/>
          <w:szCs w:val="28"/>
        </w:rPr>
        <w:t>15 десятин</w:t>
      </w:r>
      <w:r w:rsidR="00A113A7" w:rsidRPr="00A551EE">
        <w:rPr>
          <w:rFonts w:ascii="Times New Roman" w:hAnsi="Times New Roman" w:cs="Times New Roman"/>
          <w:sz w:val="28"/>
          <w:szCs w:val="28"/>
        </w:rPr>
        <w:t xml:space="preserve"> </w:t>
      </w:r>
      <w:r w:rsidRPr="00A551EE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A113A7" w:rsidRPr="00A551EE">
        <w:rPr>
          <w:rFonts w:ascii="Times New Roman" w:hAnsi="Times New Roman" w:cs="Times New Roman"/>
          <w:sz w:val="28"/>
          <w:szCs w:val="28"/>
        </w:rPr>
        <w:t>20 десятин</w:t>
      </w:r>
      <w:r w:rsidRPr="00A551EE">
        <w:rPr>
          <w:rFonts w:ascii="Times New Roman" w:hAnsi="Times New Roman" w:cs="Times New Roman"/>
          <w:sz w:val="28"/>
          <w:szCs w:val="28"/>
        </w:rPr>
        <w:br/>
        <w:t>D) 10 десятин</w:t>
      </w:r>
    </w:p>
    <w:p w14:paraId="70722D6E" w14:textId="0BAE1115" w:rsidR="00D26D17" w:rsidRDefault="00D26D17" w:rsidP="00D26D17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14. О</w:t>
      </w:r>
      <w:r w:rsidRPr="00D26D17">
        <w:rPr>
          <w:rFonts w:ascii="Times New Roman" w:hAnsi="Times New Roman" w:cs="Times New Roman"/>
          <w:sz w:val="28"/>
          <w:szCs w:val="28"/>
          <w:lang w:val="ru-RU"/>
        </w:rPr>
        <w:t>трасль промышленности Казахстана в начале XX века</w:t>
      </w:r>
      <w:r w:rsidR="009C5102">
        <w:rPr>
          <w:rFonts w:ascii="Times New Roman" w:hAnsi="Times New Roman" w:cs="Times New Roman"/>
          <w:sz w:val="28"/>
          <w:szCs w:val="28"/>
          <w:lang w:val="ru-RU"/>
        </w:rPr>
        <w:t>, которая</w:t>
      </w:r>
      <w:r w:rsidRPr="00D26D17">
        <w:rPr>
          <w:rFonts w:ascii="Times New Roman" w:hAnsi="Times New Roman" w:cs="Times New Roman"/>
          <w:sz w:val="28"/>
          <w:szCs w:val="28"/>
          <w:lang w:val="ru-RU"/>
        </w:rPr>
        <w:t xml:space="preserve"> развивалась наиболее быстрыми темпами и привлекала больше всего иностранных инвестиций</w:t>
      </w:r>
      <w:r w:rsidR="00FE176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128F6C8" w14:textId="2AF4E820" w:rsidR="00FE1768" w:rsidRDefault="00FE1768" w:rsidP="00D26D17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A551EE">
        <w:rPr>
          <w:rFonts w:ascii="Times New Roman" w:hAnsi="Times New Roman" w:cs="Times New Roman"/>
          <w:sz w:val="28"/>
          <w:szCs w:val="28"/>
        </w:rPr>
        <w:t xml:space="preserve">A) </w:t>
      </w:r>
      <w:r w:rsidR="00CE44D1" w:rsidRPr="00D26D17">
        <w:rPr>
          <w:rFonts w:ascii="Times New Roman" w:hAnsi="Times New Roman" w:cs="Times New Roman"/>
          <w:sz w:val="28"/>
          <w:szCs w:val="28"/>
          <w:lang w:val="ru-RU"/>
        </w:rPr>
        <w:t>Горнорудная и добывающая промышленность</w:t>
      </w:r>
      <w:r w:rsidR="00CE44D1" w:rsidRPr="00A551EE">
        <w:rPr>
          <w:rFonts w:ascii="Times New Roman" w:hAnsi="Times New Roman" w:cs="Times New Roman"/>
          <w:sz w:val="28"/>
          <w:szCs w:val="28"/>
        </w:rPr>
        <w:t xml:space="preserve"> </w:t>
      </w:r>
      <w:r w:rsidRPr="00A551EE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CE44D1" w:rsidRPr="00D26D17">
        <w:rPr>
          <w:rFonts w:ascii="Times New Roman" w:hAnsi="Times New Roman" w:cs="Times New Roman"/>
          <w:sz w:val="28"/>
          <w:szCs w:val="28"/>
          <w:lang w:val="ru-RU"/>
        </w:rPr>
        <w:t>Химическая промышленность</w:t>
      </w:r>
      <w:r w:rsidRPr="00A551EE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CE44D1" w:rsidRPr="00D26D17">
        <w:rPr>
          <w:rFonts w:ascii="Times New Roman" w:hAnsi="Times New Roman" w:cs="Times New Roman"/>
          <w:sz w:val="28"/>
          <w:szCs w:val="28"/>
          <w:lang w:val="ru-RU"/>
        </w:rPr>
        <w:t>Автомобилестроение</w:t>
      </w:r>
      <w:r w:rsidRPr="00A551EE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CE44D1" w:rsidRPr="00D26D17">
        <w:rPr>
          <w:rFonts w:ascii="Times New Roman" w:hAnsi="Times New Roman" w:cs="Times New Roman"/>
          <w:sz w:val="28"/>
          <w:szCs w:val="28"/>
          <w:lang w:val="ru-RU"/>
        </w:rPr>
        <w:t>Текстильное производство</w:t>
      </w:r>
    </w:p>
    <w:p w14:paraId="0EDDA64F" w14:textId="08BB6FF7" w:rsidR="00E73D32" w:rsidRPr="00A551EE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A551EE"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Pr="00A551EE">
        <w:rPr>
          <w:rFonts w:ascii="Times New Roman" w:hAnsi="Times New Roman" w:cs="Times New Roman"/>
          <w:sz w:val="28"/>
          <w:szCs w:val="28"/>
          <w:lang/>
        </w:rPr>
        <w:t>В каком регионе Казахстана активно развивались угольные шахты в начале XX века?</w:t>
      </w:r>
    </w:p>
    <w:p w14:paraId="6841D6AD" w14:textId="77777777" w:rsidR="00E73D32" w:rsidRPr="008606CC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A) Карагандинский бассейн</w:t>
      </w:r>
    </w:p>
    <w:p w14:paraId="40D58A9B" w14:textId="77777777" w:rsidR="00E73D32" w:rsidRPr="008606CC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B) Семиреченский регион</w:t>
      </w:r>
    </w:p>
    <w:p w14:paraId="5B333B64" w14:textId="77777777" w:rsidR="00E73D32" w:rsidRPr="008606CC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C) Актюбинская область</w:t>
      </w:r>
    </w:p>
    <w:p w14:paraId="69500530" w14:textId="577A586C" w:rsidR="00E73D32" w:rsidRPr="008606CC" w:rsidRDefault="00E73D32" w:rsidP="00E73D32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D) Южное Приаралье</w:t>
      </w:r>
    </w:p>
    <w:p w14:paraId="6F4EBEDC" w14:textId="6E893349" w:rsidR="00E73D32" w:rsidRPr="008606CC" w:rsidRDefault="00E73D32" w:rsidP="004F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</w:p>
    <w:p w14:paraId="6140E9E2" w14:textId="18404093" w:rsidR="00F354AB" w:rsidRPr="008606CC" w:rsidRDefault="00F354AB" w:rsidP="006B5F9C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8606CC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 w:rsidRPr="008606CC">
        <w:rPr>
          <w:rFonts w:ascii="Times New Roman" w:hAnsi="Times New Roman" w:cs="Times New Roman"/>
          <w:b/>
          <w:bCs/>
          <w:sz w:val="28"/>
          <w:szCs w:val="28"/>
          <w:lang/>
        </w:rPr>
        <w:t>Письмо купца из Верного, 1906 год»</w:t>
      </w:r>
    </w:p>
    <w:p w14:paraId="12596230" w14:textId="77777777" w:rsidR="00F354AB" w:rsidRPr="008606CC" w:rsidRDefault="00F354AB" w:rsidP="009A6FA9">
      <w:pPr>
        <w:pStyle w:val="a4"/>
        <w:ind w:firstLine="709"/>
        <w:rPr>
          <w:rFonts w:ascii="Times New Roman" w:hAnsi="Times New Roman" w:cs="Times New Roman"/>
          <w:sz w:val="28"/>
          <w:szCs w:val="28"/>
          <w:lang/>
        </w:rPr>
      </w:pPr>
    </w:p>
    <w:p w14:paraId="6DF13D71" w14:textId="6B284328" w:rsidR="00F354AB" w:rsidRPr="008606CC" w:rsidRDefault="00F354AB" w:rsidP="009A6FA9">
      <w:pPr>
        <w:pStyle w:val="a4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606CC">
        <w:rPr>
          <w:rFonts w:ascii="Times New Roman" w:hAnsi="Times New Roman" w:cs="Times New Roman"/>
          <w:i/>
          <w:iCs/>
          <w:sz w:val="28"/>
          <w:szCs w:val="28"/>
          <w:lang w:val="ru-RU"/>
        </w:rPr>
        <w:t>«</w:t>
      </w:r>
      <w:r w:rsidRPr="008606CC">
        <w:rPr>
          <w:rFonts w:ascii="Times New Roman" w:hAnsi="Times New Roman" w:cs="Times New Roman"/>
          <w:i/>
          <w:iCs/>
          <w:sz w:val="28"/>
          <w:szCs w:val="28"/>
          <w:lang/>
        </w:rPr>
        <w:t xml:space="preserve">Пишу тебе, брат, из Верного. Город растёт на глазах </w:t>
      </w:r>
      <w:r w:rsidR="003B0B1E" w:rsidRPr="00B67F45">
        <w:rPr>
          <w:rFonts w:ascii="Times New Roman" w:hAnsi="Times New Roman" w:cs="Times New Roman"/>
          <w:sz w:val="24"/>
          <w:szCs w:val="24"/>
        </w:rPr>
        <w:t>–</w:t>
      </w:r>
      <w:r w:rsidRPr="008606CC">
        <w:rPr>
          <w:rFonts w:ascii="Times New Roman" w:hAnsi="Times New Roman" w:cs="Times New Roman"/>
          <w:i/>
          <w:iCs/>
          <w:sz w:val="28"/>
          <w:szCs w:val="28"/>
          <w:lang/>
        </w:rPr>
        <w:t xml:space="preserve"> строятся новые дома, открываются лавки.</w:t>
      </w:r>
      <w:r w:rsidR="003B0B1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606CC">
        <w:rPr>
          <w:rFonts w:ascii="Times New Roman" w:hAnsi="Times New Roman" w:cs="Times New Roman"/>
          <w:i/>
          <w:iCs/>
          <w:sz w:val="28"/>
          <w:szCs w:val="28"/>
          <w:lang/>
        </w:rPr>
        <w:t>Сюда каждый день прибывают поезда с товарами из России: мука, железо, ткани.</w:t>
      </w:r>
      <w:r w:rsidR="003823C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606CC">
        <w:rPr>
          <w:rFonts w:ascii="Times New Roman" w:hAnsi="Times New Roman" w:cs="Times New Roman"/>
          <w:i/>
          <w:iCs/>
          <w:sz w:val="28"/>
          <w:szCs w:val="28"/>
          <w:lang/>
        </w:rPr>
        <w:t>Наши купцы торгуют шерстью, кожей, скотом.</w:t>
      </w:r>
      <w:r w:rsidR="003823C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606CC">
        <w:rPr>
          <w:rFonts w:ascii="Times New Roman" w:hAnsi="Times New Roman" w:cs="Times New Roman"/>
          <w:i/>
          <w:iCs/>
          <w:sz w:val="28"/>
          <w:szCs w:val="28"/>
          <w:lang/>
        </w:rPr>
        <w:t xml:space="preserve">Говорят, теперь через Ташкент и Оренбург можно добраться хоть до Петербурга </w:t>
      </w:r>
      <w:r w:rsidR="003823CC" w:rsidRPr="00B67F45">
        <w:rPr>
          <w:rFonts w:ascii="Times New Roman" w:hAnsi="Times New Roman" w:cs="Times New Roman"/>
          <w:sz w:val="24"/>
          <w:szCs w:val="24"/>
        </w:rPr>
        <w:t>–</w:t>
      </w:r>
      <w:r w:rsidRPr="008606CC">
        <w:rPr>
          <w:rFonts w:ascii="Times New Roman" w:hAnsi="Times New Roman" w:cs="Times New Roman"/>
          <w:i/>
          <w:iCs/>
          <w:sz w:val="28"/>
          <w:szCs w:val="28"/>
          <w:lang/>
        </w:rPr>
        <w:t xml:space="preserve"> всё по железной дороге!</w:t>
      </w:r>
      <w:r w:rsidR="003823C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606CC">
        <w:rPr>
          <w:rFonts w:ascii="Times New Roman" w:hAnsi="Times New Roman" w:cs="Times New Roman"/>
          <w:i/>
          <w:iCs/>
          <w:sz w:val="28"/>
          <w:szCs w:val="28"/>
          <w:lang/>
        </w:rPr>
        <w:t>Но жизнь непроста: цены растут, налоги давят, а переселенцев становится всё больше.</w:t>
      </w:r>
      <w:r w:rsidR="003823C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606CC">
        <w:rPr>
          <w:rFonts w:ascii="Times New Roman" w:hAnsi="Times New Roman" w:cs="Times New Roman"/>
          <w:i/>
          <w:iCs/>
          <w:sz w:val="28"/>
          <w:szCs w:val="28"/>
          <w:lang/>
        </w:rPr>
        <w:t>Многие казахи жалуются, что земли вокруг аула отданы русским крестьянам.</w:t>
      </w:r>
      <w:r w:rsidR="003823C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606CC">
        <w:rPr>
          <w:rFonts w:ascii="Times New Roman" w:hAnsi="Times New Roman" w:cs="Times New Roman"/>
          <w:i/>
          <w:iCs/>
          <w:sz w:val="28"/>
          <w:szCs w:val="28"/>
          <w:lang/>
        </w:rPr>
        <w:t xml:space="preserve">Но всё же я верю, что торговля принесёт нам выгоду </w:t>
      </w:r>
      <w:r w:rsidR="003823CC" w:rsidRPr="00B67F45">
        <w:rPr>
          <w:rFonts w:ascii="Times New Roman" w:hAnsi="Times New Roman" w:cs="Times New Roman"/>
          <w:sz w:val="24"/>
          <w:szCs w:val="24"/>
        </w:rPr>
        <w:t>–</w:t>
      </w:r>
      <w:r w:rsidRPr="008606CC">
        <w:rPr>
          <w:rFonts w:ascii="Times New Roman" w:hAnsi="Times New Roman" w:cs="Times New Roman"/>
          <w:i/>
          <w:iCs/>
          <w:sz w:val="28"/>
          <w:szCs w:val="28"/>
          <w:lang/>
        </w:rPr>
        <w:t xml:space="preserve"> Верный становится настоящим городом…</w:t>
      </w:r>
      <w:r w:rsidRPr="008606CC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  <w:r w:rsidR="003823CC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17B7EE6F" w14:textId="77777777" w:rsidR="003823CC" w:rsidRDefault="003823CC" w:rsidP="00A50A4C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AD1C09D" w14:textId="02A53A3D" w:rsidR="00A50A4C" w:rsidRPr="008606CC" w:rsidRDefault="00A50A4C" w:rsidP="00A50A4C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606C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</w:p>
    <w:p w14:paraId="2BD70D78" w14:textId="77777777" w:rsidR="00A50A4C" w:rsidRPr="008606CC" w:rsidRDefault="00A50A4C" w:rsidP="00A50A4C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8606CC">
        <w:rPr>
          <w:rFonts w:ascii="Times New Roman" w:hAnsi="Times New Roman" w:cs="Times New Roman"/>
          <w:i/>
          <w:iCs/>
          <w:sz w:val="28"/>
          <w:szCs w:val="28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5ACF036C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</w:p>
    <w:p w14:paraId="2461772D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</w:p>
    <w:p w14:paraId="4A25CE64" w14:textId="5829E04A" w:rsidR="00F354AB" w:rsidRPr="00DF40C2" w:rsidRDefault="00A50A4C" w:rsidP="00F354AB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8606C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16. </w:t>
      </w:r>
      <w:r w:rsidR="00DF40C2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DF40C2" w:rsidRPr="008606CC">
        <w:rPr>
          <w:rFonts w:ascii="Times New Roman" w:hAnsi="Times New Roman" w:cs="Times New Roman"/>
          <w:sz w:val="28"/>
          <w:szCs w:val="28"/>
          <w:lang/>
        </w:rPr>
        <w:t>обытие,</w:t>
      </w:r>
      <w:r w:rsidR="00F354AB" w:rsidRPr="008606CC">
        <w:rPr>
          <w:rFonts w:ascii="Times New Roman" w:hAnsi="Times New Roman" w:cs="Times New Roman"/>
          <w:sz w:val="28"/>
          <w:szCs w:val="28"/>
          <w:lang/>
        </w:rPr>
        <w:t xml:space="preserve"> о</w:t>
      </w:r>
      <w:r w:rsidR="00DF40C2">
        <w:rPr>
          <w:rFonts w:ascii="Times New Roman" w:hAnsi="Times New Roman" w:cs="Times New Roman"/>
          <w:sz w:val="28"/>
          <w:szCs w:val="28"/>
          <w:lang w:val="ru-RU"/>
        </w:rPr>
        <w:t>писанное</w:t>
      </w:r>
      <w:r w:rsidR="00F354AB" w:rsidRPr="008606CC">
        <w:rPr>
          <w:rFonts w:ascii="Times New Roman" w:hAnsi="Times New Roman" w:cs="Times New Roman"/>
          <w:sz w:val="28"/>
          <w:szCs w:val="28"/>
          <w:lang/>
        </w:rPr>
        <w:t xml:space="preserve"> в письме купца</w:t>
      </w:r>
      <w:r w:rsidR="00DF40C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76BB263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A) строительство Турксиба</w:t>
      </w:r>
    </w:p>
    <w:p w14:paraId="69A7548F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B) развитие торговли и транспорта в начале XX века</w:t>
      </w:r>
    </w:p>
    <w:p w14:paraId="5363CE8F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C) крестьянское восстание</w:t>
      </w:r>
    </w:p>
    <w:p w14:paraId="36F83145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D) русско-японская война</w:t>
      </w:r>
    </w:p>
    <w:p w14:paraId="57DB9E0C" w14:textId="4C0FDA34" w:rsidR="00F354AB" w:rsidRPr="00FC7D13" w:rsidRDefault="00A50A4C" w:rsidP="00F354AB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8606CC">
        <w:rPr>
          <w:rFonts w:ascii="Times New Roman" w:hAnsi="Times New Roman" w:cs="Times New Roman"/>
          <w:sz w:val="28"/>
          <w:szCs w:val="28"/>
          <w:lang w:val="ru-RU"/>
        </w:rPr>
        <w:t xml:space="preserve">17. </w:t>
      </w:r>
      <w:r w:rsidR="00DF40C2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F354AB" w:rsidRPr="008606CC">
        <w:rPr>
          <w:rFonts w:ascii="Times New Roman" w:hAnsi="Times New Roman" w:cs="Times New Roman"/>
          <w:sz w:val="28"/>
          <w:szCs w:val="28"/>
          <w:lang/>
        </w:rPr>
        <w:t>роцесс</w:t>
      </w:r>
      <w:r w:rsidR="000A0F06">
        <w:rPr>
          <w:rFonts w:ascii="Times New Roman" w:hAnsi="Times New Roman" w:cs="Times New Roman"/>
          <w:sz w:val="28"/>
          <w:szCs w:val="28"/>
          <w:lang w:val="ru-RU"/>
        </w:rPr>
        <w:t>, описанный</w:t>
      </w:r>
      <w:r w:rsidR="00F354AB" w:rsidRPr="008606CC">
        <w:rPr>
          <w:rFonts w:ascii="Times New Roman" w:hAnsi="Times New Roman" w:cs="Times New Roman"/>
          <w:sz w:val="28"/>
          <w:szCs w:val="28"/>
          <w:lang/>
        </w:rPr>
        <w:t xml:space="preserve"> </w:t>
      </w:r>
      <w:r w:rsidR="003C51A1" w:rsidRPr="008606CC">
        <w:rPr>
          <w:rFonts w:ascii="Times New Roman" w:hAnsi="Times New Roman" w:cs="Times New Roman"/>
          <w:sz w:val="28"/>
          <w:szCs w:val="28"/>
          <w:lang/>
        </w:rPr>
        <w:t>в тексте,</w:t>
      </w:r>
      <w:r w:rsidR="00F354AB" w:rsidRPr="008606CC">
        <w:rPr>
          <w:rFonts w:ascii="Times New Roman" w:hAnsi="Times New Roman" w:cs="Times New Roman"/>
          <w:sz w:val="28"/>
          <w:szCs w:val="28"/>
          <w:lang/>
        </w:rPr>
        <w:t xml:space="preserve"> </w:t>
      </w:r>
      <w:r w:rsidR="003C51A1">
        <w:rPr>
          <w:rFonts w:ascii="Times New Roman" w:hAnsi="Times New Roman" w:cs="Times New Roman"/>
          <w:sz w:val="28"/>
          <w:szCs w:val="28"/>
          <w:lang w:val="ru-RU"/>
        </w:rPr>
        <w:t>име</w:t>
      </w:r>
      <w:r w:rsidR="00FC7D13">
        <w:rPr>
          <w:rFonts w:ascii="Times New Roman" w:hAnsi="Times New Roman" w:cs="Times New Roman"/>
          <w:sz w:val="28"/>
          <w:szCs w:val="28"/>
          <w:lang w:val="ru-RU"/>
        </w:rPr>
        <w:t>вший</w:t>
      </w:r>
      <w:r w:rsidR="00C936C4">
        <w:rPr>
          <w:rFonts w:ascii="Times New Roman" w:hAnsi="Times New Roman" w:cs="Times New Roman"/>
          <w:sz w:val="28"/>
          <w:szCs w:val="28"/>
          <w:lang w:val="ru-RU"/>
        </w:rPr>
        <w:t xml:space="preserve"> негативно</w:t>
      </w:r>
      <w:r w:rsidR="00FC7D13">
        <w:rPr>
          <w:rFonts w:ascii="Times New Roman" w:hAnsi="Times New Roman" w:cs="Times New Roman"/>
          <w:sz w:val="28"/>
          <w:szCs w:val="28"/>
          <w:lang w:val="ru-RU"/>
        </w:rPr>
        <w:t xml:space="preserve">е последствие </w:t>
      </w:r>
      <w:r w:rsidR="00F354AB" w:rsidRPr="008606CC">
        <w:rPr>
          <w:rFonts w:ascii="Times New Roman" w:hAnsi="Times New Roman" w:cs="Times New Roman"/>
          <w:sz w:val="28"/>
          <w:szCs w:val="28"/>
          <w:lang/>
        </w:rPr>
        <w:t>для местного населения</w:t>
      </w:r>
      <w:r w:rsidR="00FC7D1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F4B1544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A) рост цен</w:t>
      </w:r>
    </w:p>
    <w:p w14:paraId="1E7BA28E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B) строительство железной дороги</w:t>
      </w:r>
    </w:p>
    <w:p w14:paraId="0817D4B1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C) переселенческая политика</w:t>
      </w:r>
    </w:p>
    <w:p w14:paraId="15473922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D) развитие торговли</w:t>
      </w:r>
    </w:p>
    <w:p w14:paraId="68CB53E6" w14:textId="2F43253E" w:rsidR="00F354AB" w:rsidRPr="00EA3FB7" w:rsidRDefault="00A50A4C" w:rsidP="00F354AB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8606CC">
        <w:rPr>
          <w:rFonts w:ascii="Times New Roman" w:hAnsi="Times New Roman" w:cs="Times New Roman"/>
          <w:sz w:val="28"/>
          <w:szCs w:val="28"/>
          <w:lang w:val="ru-RU"/>
        </w:rPr>
        <w:t xml:space="preserve">18. </w:t>
      </w:r>
      <w:r w:rsidR="00EA3FB7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F354AB" w:rsidRPr="008606CC">
        <w:rPr>
          <w:rFonts w:ascii="Times New Roman" w:hAnsi="Times New Roman" w:cs="Times New Roman"/>
          <w:sz w:val="28"/>
          <w:szCs w:val="28"/>
          <w:lang/>
        </w:rPr>
        <w:t>поминание о железной дороге</w:t>
      </w:r>
      <w:r w:rsidR="00EA3FB7">
        <w:rPr>
          <w:rFonts w:ascii="Times New Roman" w:hAnsi="Times New Roman" w:cs="Times New Roman"/>
          <w:sz w:val="28"/>
          <w:szCs w:val="28"/>
          <w:lang w:val="ru-RU"/>
        </w:rPr>
        <w:t xml:space="preserve"> прослеживается в:</w:t>
      </w:r>
    </w:p>
    <w:p w14:paraId="5B5E7BEA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A) укрепление связи Казахстана с Россией</w:t>
      </w:r>
    </w:p>
    <w:p w14:paraId="52C4A649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B) военное вторжение</w:t>
      </w:r>
    </w:p>
    <w:p w14:paraId="5D2C1609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C) миграцию чиновников</w:t>
      </w:r>
    </w:p>
    <w:p w14:paraId="7F563719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D) ослабление торговли</w:t>
      </w:r>
    </w:p>
    <w:p w14:paraId="18A7DF44" w14:textId="25172657" w:rsidR="00F354AB" w:rsidRPr="00A92910" w:rsidRDefault="00A50A4C" w:rsidP="00F354AB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8606CC">
        <w:rPr>
          <w:rFonts w:ascii="Times New Roman" w:hAnsi="Times New Roman" w:cs="Times New Roman"/>
          <w:sz w:val="28"/>
          <w:szCs w:val="28"/>
          <w:lang w:val="ru-RU"/>
        </w:rPr>
        <w:t xml:space="preserve">19. </w:t>
      </w:r>
      <w:r w:rsidR="00A92910">
        <w:rPr>
          <w:rFonts w:ascii="Times New Roman" w:hAnsi="Times New Roman" w:cs="Times New Roman"/>
          <w:sz w:val="28"/>
          <w:szCs w:val="28"/>
          <w:lang w:val="ru-RU"/>
        </w:rPr>
        <w:t>Город, описанный в тексте:</w:t>
      </w:r>
    </w:p>
    <w:p w14:paraId="7B2CE11B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A) Ташкент</w:t>
      </w:r>
    </w:p>
    <w:p w14:paraId="03C4CBDD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B) Верный</w:t>
      </w:r>
    </w:p>
    <w:p w14:paraId="2FCD84EC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C) Петропавловск</w:t>
      </w:r>
    </w:p>
    <w:p w14:paraId="7A712EF1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D) Омск</w:t>
      </w:r>
    </w:p>
    <w:p w14:paraId="49E8E772" w14:textId="7C8F7EC5" w:rsidR="00F354AB" w:rsidRPr="001F78C5" w:rsidRDefault="00A50A4C" w:rsidP="00F354AB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8606CC">
        <w:rPr>
          <w:rFonts w:ascii="Times New Roman" w:hAnsi="Times New Roman" w:cs="Times New Roman"/>
          <w:sz w:val="28"/>
          <w:szCs w:val="28"/>
          <w:lang w:val="ru-RU"/>
        </w:rPr>
        <w:t xml:space="preserve">20. </w:t>
      </w:r>
      <w:r w:rsidR="00A92910">
        <w:rPr>
          <w:rFonts w:ascii="Times New Roman" w:hAnsi="Times New Roman" w:cs="Times New Roman"/>
          <w:sz w:val="28"/>
          <w:szCs w:val="28"/>
          <w:lang w:val="ru-RU"/>
        </w:rPr>
        <w:t>Э</w:t>
      </w:r>
      <w:r w:rsidR="00A92910" w:rsidRPr="008606CC">
        <w:rPr>
          <w:rFonts w:ascii="Times New Roman" w:hAnsi="Times New Roman" w:cs="Times New Roman"/>
          <w:sz w:val="28"/>
          <w:szCs w:val="28"/>
          <w:lang/>
        </w:rPr>
        <w:t>кономическая отрасль,</w:t>
      </w:r>
      <w:r w:rsidR="00F354AB" w:rsidRPr="008606CC">
        <w:rPr>
          <w:rFonts w:ascii="Times New Roman" w:hAnsi="Times New Roman" w:cs="Times New Roman"/>
          <w:sz w:val="28"/>
          <w:szCs w:val="28"/>
          <w:lang/>
        </w:rPr>
        <w:t xml:space="preserve"> </w:t>
      </w:r>
      <w:r w:rsidR="001F78C5">
        <w:rPr>
          <w:rFonts w:ascii="Times New Roman" w:hAnsi="Times New Roman" w:cs="Times New Roman"/>
          <w:sz w:val="28"/>
          <w:szCs w:val="28"/>
          <w:lang w:val="ru-RU"/>
        </w:rPr>
        <w:t>описанная в тексте:</w:t>
      </w:r>
    </w:p>
    <w:p w14:paraId="0703E678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A) промышленность и торговля</w:t>
      </w:r>
    </w:p>
    <w:p w14:paraId="3BAD4C35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B) сельское хозяйство</w:t>
      </w:r>
    </w:p>
    <w:p w14:paraId="02515317" w14:textId="77777777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C) металлургия</w:t>
      </w:r>
    </w:p>
    <w:p w14:paraId="208172EE" w14:textId="04ED57ED" w:rsidR="00F354AB" w:rsidRPr="008606CC" w:rsidRDefault="00F354AB" w:rsidP="00F354AB">
      <w:pPr>
        <w:pStyle w:val="a4"/>
        <w:rPr>
          <w:rFonts w:ascii="Times New Roman" w:hAnsi="Times New Roman" w:cs="Times New Roman"/>
          <w:sz w:val="28"/>
          <w:szCs w:val="28"/>
          <w:lang/>
        </w:rPr>
      </w:pPr>
      <w:r w:rsidRPr="008606CC">
        <w:rPr>
          <w:rFonts w:ascii="Times New Roman" w:hAnsi="Times New Roman" w:cs="Times New Roman"/>
          <w:sz w:val="28"/>
          <w:szCs w:val="28"/>
          <w:lang/>
        </w:rPr>
        <w:t>D) рыболовство</w:t>
      </w:r>
    </w:p>
    <w:p w14:paraId="6561D15F" w14:textId="77777777" w:rsidR="004F155D" w:rsidRPr="008606CC" w:rsidRDefault="004F155D">
      <w:pPr>
        <w:rPr>
          <w:rFonts w:ascii="Times New Roman" w:hAnsi="Times New Roman" w:cs="Times New Roman"/>
          <w:sz w:val="28"/>
          <w:szCs w:val="28"/>
        </w:rPr>
      </w:pPr>
    </w:p>
    <w:sectPr w:rsidR="004F155D" w:rsidRPr="008606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D533F"/>
    <w:multiLevelType w:val="multilevel"/>
    <w:tmpl w:val="D114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E717A6"/>
    <w:multiLevelType w:val="multilevel"/>
    <w:tmpl w:val="C4D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99195">
    <w:abstractNumId w:val="0"/>
  </w:num>
  <w:num w:numId="2" w16cid:durableId="925043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904"/>
    <w:rsid w:val="000A0F06"/>
    <w:rsid w:val="000B4ACD"/>
    <w:rsid w:val="001C1F41"/>
    <w:rsid w:val="001F78C5"/>
    <w:rsid w:val="002157CC"/>
    <w:rsid w:val="00251034"/>
    <w:rsid w:val="002576CF"/>
    <w:rsid w:val="003823CC"/>
    <w:rsid w:val="00387A42"/>
    <w:rsid w:val="003946D1"/>
    <w:rsid w:val="003B0B1E"/>
    <w:rsid w:val="003C51A1"/>
    <w:rsid w:val="004F155D"/>
    <w:rsid w:val="005C41B8"/>
    <w:rsid w:val="005F58A1"/>
    <w:rsid w:val="006B5F9C"/>
    <w:rsid w:val="007072A1"/>
    <w:rsid w:val="00785F87"/>
    <w:rsid w:val="007B1C18"/>
    <w:rsid w:val="007B66B1"/>
    <w:rsid w:val="008606CC"/>
    <w:rsid w:val="0091632C"/>
    <w:rsid w:val="009A6FA9"/>
    <w:rsid w:val="009C5102"/>
    <w:rsid w:val="00A113A7"/>
    <w:rsid w:val="00A50A4C"/>
    <w:rsid w:val="00A551EE"/>
    <w:rsid w:val="00A92910"/>
    <w:rsid w:val="00B3591E"/>
    <w:rsid w:val="00B47FE3"/>
    <w:rsid w:val="00C86127"/>
    <w:rsid w:val="00C87E97"/>
    <w:rsid w:val="00C93132"/>
    <w:rsid w:val="00C936C4"/>
    <w:rsid w:val="00CE44D1"/>
    <w:rsid w:val="00D26D17"/>
    <w:rsid w:val="00DB45E0"/>
    <w:rsid w:val="00DE766A"/>
    <w:rsid w:val="00DF40C2"/>
    <w:rsid w:val="00E73D32"/>
    <w:rsid w:val="00EA3FB7"/>
    <w:rsid w:val="00F25C89"/>
    <w:rsid w:val="00F27904"/>
    <w:rsid w:val="00F354AB"/>
    <w:rsid w:val="00FC7D13"/>
    <w:rsid w:val="00FE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51DBB"/>
  <w15:chartTrackingRefBased/>
  <w15:docId w15:val="{CFCF1176-9840-477F-8389-438B8D2F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C8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25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4">
    <w:name w:val="No Spacing"/>
    <w:uiPriority w:val="1"/>
    <w:qFormat/>
    <w:rsid w:val="00F25C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52</cp:revision>
  <dcterms:created xsi:type="dcterms:W3CDTF">2025-10-24T18:42:00Z</dcterms:created>
  <dcterms:modified xsi:type="dcterms:W3CDTF">2026-02-27T06:40:00Z</dcterms:modified>
</cp:coreProperties>
</file>