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Thực hiện cấu hình VPN (Virtual Private Network - trên NSX Edge)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siwsqtr7vv2" w:id="0"/>
      <w:bookmarkEnd w:id="0"/>
      <w:r w:rsidDel="00000000" w:rsidR="00000000" w:rsidRPr="00000000">
        <w:rPr>
          <w:rtl w:val="0"/>
        </w:rPr>
        <w:t xml:space="preserve">1. Chuẩn bị 2 site A - B 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557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nkdwnq4py8l" w:id="1"/>
      <w:bookmarkEnd w:id="1"/>
      <w:r w:rsidDel="00000000" w:rsidR="00000000" w:rsidRPr="00000000">
        <w:rPr>
          <w:rtl w:val="0"/>
        </w:rPr>
        <w:t xml:space="preserve">2. Tiến hành tạo topo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Tạo site A, B gồm tier-0 -&gt; tier 1 -&gt; segment -&gt; virtual machine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7587" cy="2509838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587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64463" cy="5643563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4463" cy="564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9550" cy="6705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dnjqt5ouauka" w:id="2"/>
      <w:bookmarkEnd w:id="2"/>
      <w:r w:rsidDel="00000000" w:rsidR="00000000" w:rsidRPr="00000000">
        <w:rPr>
          <w:rtl w:val="0"/>
        </w:rPr>
        <w:t xml:space="preserve"> 3. Tiến hành config VPN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Vào Networking &gt; VPN &gt; VPN Service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Tiến hành ADD SERVICE và tạo service cho 2 site để kết nối IPSec VPN, chọn IPSEC và tạo 2 service gắn với tier-0 or 1, ở đây mình dùng tier-1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Tiếp đến vào tab Profile, ở đây sẽ có 3 tab chọn phụ đó là : 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24000" cy="13430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400" cy="12763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5125" cy="131445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ab/>
        <w:t xml:space="preserve">Tiếp đến vào phần Local EndPoint, và cũng tạo 2 LE một cho site A, một cho site B, có lưu ý như sau : 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ab/>
        <w:t xml:space="preserve">Sau khi tạo xong thì ta sẽ tạo phần cuối cùng đó là : tạo IPSEC Session cho 2 site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ab/>
        <w:t xml:space="preserve">Và có một lưu ý như sau : một site phải là Initiator, một site là Response only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05075" cy="25717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95575" cy="2952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ab/>
        <w:t xml:space="preserve">Tiến hành ping kiểm tra 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3.png"/><Relationship Id="rId21" Type="http://schemas.openxmlformats.org/officeDocument/2006/relationships/image" Target="media/image20.png"/><Relationship Id="rId24" Type="http://schemas.openxmlformats.org/officeDocument/2006/relationships/image" Target="media/image1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7.png"/><Relationship Id="rId8" Type="http://schemas.openxmlformats.org/officeDocument/2006/relationships/image" Target="media/image16.png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