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 Pro Tips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Drink on your own money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of $2000 spent on transportation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Coordinate rides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Division of Presentation Tasks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Emcee - Jonathan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Powerpoint / Game Plan for 1 hour Judge Q&amp;A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Outline (9 total)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Demographic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Level Strategy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Modular Breakdown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Copter (12 Copter redundant, Gas-Electric)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 (IMU, Sonar, LoRa/Wifi, Buoyancy, Recovery)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Post-Processing - Map/SLAM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Budgeted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Key: If we go to next round, we will have a lot more leverage to get more money from Duke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“Thank you”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Deck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an animation of SAS - phase shift - get a GIF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to be picked up (Friday at Midnight)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of your slides (Everyone)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demographic breakdown (Lucia)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Male/Female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Color/ethnicity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Grad/Undergrad?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 (Peter)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 Breakdown Picture (Kalee) (Henry to reCAD)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 Slides (Jonathan)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Reformatting all slides - 2 People (Peter, Sam)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to Ask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Drones </w:t>
      </w:r>
      <w:r w:rsidDel="00000000" w:rsidR="00000000" w:rsidRPr="00000000">
        <w:rPr>
          <w:b w:val="1"/>
          <w:rtl w:val="0"/>
        </w:rPr>
        <w:t xml:space="preserve">can’t be over 55 pounds,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We’re under it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Drones </w:t>
      </w:r>
      <w:r w:rsidDel="00000000" w:rsidR="00000000" w:rsidRPr="00000000">
        <w:rPr>
          <w:b w:val="1"/>
          <w:rtl w:val="0"/>
        </w:rPr>
        <w:t xml:space="preserve">can’t be flown out of line of sight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Brooke: get a boat; this technically breaks the rules, but this is to maintain legality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it fly?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, but we’re working with the drone lbs and the robotics class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Generators and Vibration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Damping on generator mount - horizontally posed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will SAS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Synthetic Aperature Sonar - ping repeatedly at different points in space to pretend you have a bunch of sonar transponders - same as SA-Radar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beam by phase shifting the signals - this beam is swept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 had a string going on full of these, you could get a whole map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not SAS?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accounting for position?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know within a fraction of a wavelength where the transponder is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successive pings, use autocorrelation, finds position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will need to be stitched together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hope to use an existing a signal processing toolbox to use for sonar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algorithms are already out there, but we just need to find it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conditions can we operate under?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idea, need to consider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Pre-existing drone landing procedure - if we’re within 10 meters, we can get it to land on the flashing IR beacon; our landing deck “moves”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