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Zach Meeting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NEVER Go straight from 1 to 6. There is an order somewhere we need to follow. Going from 1 to 6 will fuck up the ESC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probably what we did week 1 and why it does not work anymore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RC Mimic attempts to get access to programming mode, but it is VERY finicky. Not deterministic, just need luck to get it right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Once this happens, there are instructions for programming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Let’s try to get a joystick to program?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split into 2 projects: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Joystick + ESC Happiness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joystick and try to program the ESC (higher probability than programming with Arduino)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 still may lose programming afterwards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work, fall back on using rc_mimic and dumb luck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Relay switching system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Relay to switch between discharging and charging batteries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need to program ESC to stop sending signals once charging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research more ESCs to see if something would fit our purpose better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