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 is good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 is good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 is bad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Throttle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Max PL: 1925 us (closed) (134 deg)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Min PL: 1250 us (open) (68 deg)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Choke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Max PL: (Fully opened, maximum air) -60%, 1200  us (63 deg)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Min PL: -35 (max gas, final air), 650 us (10 deg)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