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EBF63" w14:textId="77777777" w:rsidR="003E561F" w:rsidRDefault="00E2195D" w:rsidP="003E561F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106F7B9A" w14:textId="59ECD90E" w:rsidR="000A1617" w:rsidRDefault="00645C64" w:rsidP="000A1617">
      <w:pPr>
        <w:pStyle w:val="3"/>
        <w:spacing w:before="240" w:after="120" w:line="415" w:lineRule="auto"/>
        <w:rPr>
          <w:rFonts w:hint="eastAsia"/>
          <w:sz w:val="28"/>
        </w:rPr>
      </w:pPr>
      <w:r>
        <w:rPr>
          <w:rFonts w:hint="eastAsia"/>
          <w:sz w:val="28"/>
        </w:rPr>
        <w:t>相关</w:t>
      </w:r>
      <w:r w:rsidR="000A1617">
        <w:rPr>
          <w:rFonts w:hint="eastAsia"/>
          <w:sz w:val="28"/>
        </w:rPr>
        <w:t>插件</w:t>
      </w:r>
    </w:p>
    <w:p w14:paraId="1FE57B5E" w14:textId="77777777" w:rsidR="000A1617" w:rsidRPr="00295128" w:rsidRDefault="000A1617" w:rsidP="000A1617">
      <w:pPr>
        <w:rPr>
          <w:rFonts w:ascii="Tahoma" w:eastAsia="微软雅黑" w:hAnsi="Tahoma"/>
          <w:bCs/>
          <w:kern w:val="0"/>
          <w:sz w:val="22"/>
        </w:rPr>
      </w:pPr>
      <w:r w:rsidRPr="00295128">
        <w:rPr>
          <w:rFonts w:ascii="Tahoma" w:eastAsia="微软雅黑" w:hAnsi="Tahoma" w:hint="eastAsia"/>
          <w:bCs/>
          <w:kern w:val="0"/>
          <w:sz w:val="22"/>
        </w:rPr>
        <w:t>核心</w:t>
      </w:r>
      <w:r>
        <w:rPr>
          <w:rFonts w:ascii="Tahoma" w:eastAsia="微软雅黑" w:hAnsi="Tahoma" w:hint="eastAsia"/>
          <w:bCs/>
          <w:kern w:val="0"/>
          <w:sz w:val="22"/>
        </w:rPr>
        <w:t>插件</w:t>
      </w:r>
      <w:r w:rsidRPr="00295128">
        <w:rPr>
          <w:rFonts w:ascii="Tahoma" w:eastAsia="微软雅黑" w:hAnsi="Tahoma" w:hint="eastAsia"/>
          <w:bCs/>
          <w:kern w:val="0"/>
          <w:sz w:val="22"/>
        </w:rPr>
        <w:t>：</w:t>
      </w:r>
    </w:p>
    <w:p w14:paraId="41BA965F" w14:textId="18B9B7FA" w:rsidR="000A1617" w:rsidRDefault="00577A17" w:rsidP="00577A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0A1617"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0A1617" w:rsidRPr="000A1617">
        <w:rPr>
          <w:rFonts w:ascii="Tahoma" w:eastAsia="微软雅黑" w:hAnsi="Tahoma"/>
          <w:kern w:val="0"/>
          <w:sz w:val="22"/>
        </w:rPr>
        <w:t>Drill_CoreOfNumberArray</w:t>
      </w:r>
      <w:proofErr w:type="spellEnd"/>
      <w:r w:rsidR="000A1617">
        <w:rPr>
          <w:rFonts w:ascii="Tahoma" w:eastAsia="微软雅黑" w:hAnsi="Tahoma"/>
          <w:kern w:val="0"/>
          <w:sz w:val="22"/>
        </w:rPr>
        <w:tab/>
      </w:r>
      <w:r w:rsidR="000A1617">
        <w:rPr>
          <w:rFonts w:ascii="Tahoma" w:eastAsia="微软雅黑" w:hAnsi="Tahoma"/>
          <w:kern w:val="0"/>
          <w:sz w:val="22"/>
        </w:rPr>
        <w:tab/>
      </w:r>
      <w:r w:rsidR="000A1617" w:rsidRPr="000A1617">
        <w:rPr>
          <w:rFonts w:ascii="Tahoma" w:eastAsia="微软雅黑" w:hAnsi="Tahoma" w:hint="eastAsia"/>
          <w:kern w:val="0"/>
          <w:sz w:val="22"/>
        </w:rPr>
        <w:t>系统</w:t>
      </w:r>
      <w:r w:rsidR="000A1617" w:rsidRPr="000A1617">
        <w:rPr>
          <w:rFonts w:ascii="Tahoma" w:eastAsia="微软雅黑" w:hAnsi="Tahoma"/>
          <w:kern w:val="0"/>
          <w:sz w:val="22"/>
        </w:rPr>
        <w:t xml:space="preserve"> - </w:t>
      </w:r>
      <w:r w:rsidR="000A1617" w:rsidRPr="000A1617">
        <w:rPr>
          <w:rFonts w:ascii="Tahoma" w:eastAsia="微软雅黑" w:hAnsi="Tahoma"/>
          <w:kern w:val="0"/>
          <w:sz w:val="22"/>
        </w:rPr>
        <w:t>变量数组核心</w:t>
      </w:r>
    </w:p>
    <w:p w14:paraId="2358CD44" w14:textId="1A18C057" w:rsidR="000A1617" w:rsidRPr="00295128" w:rsidRDefault="000A1617" w:rsidP="000A1617">
      <w:pPr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类似插件</w:t>
      </w:r>
      <w:r w:rsidRPr="00295128">
        <w:rPr>
          <w:rFonts w:ascii="Tahoma" w:eastAsia="微软雅黑" w:hAnsi="Tahoma" w:hint="eastAsia"/>
          <w:bCs/>
          <w:kern w:val="0"/>
          <w:sz w:val="22"/>
        </w:rPr>
        <w:t>：</w:t>
      </w:r>
    </w:p>
    <w:p w14:paraId="4B300313" w14:textId="387A356B" w:rsidR="000A1617" w:rsidRDefault="00262278" w:rsidP="004B3B1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0A1617"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0A1617" w:rsidRPr="000A1617">
        <w:rPr>
          <w:rFonts w:ascii="Tahoma" w:eastAsia="微软雅黑" w:hAnsi="Tahoma"/>
          <w:kern w:val="0"/>
          <w:sz w:val="22"/>
        </w:rPr>
        <w:t>Drill_CoreOfString</w:t>
      </w:r>
      <w:proofErr w:type="spellEnd"/>
      <w:r w:rsidR="000A1617">
        <w:rPr>
          <w:rFonts w:ascii="Tahoma" w:eastAsia="微软雅黑" w:hAnsi="Tahoma"/>
          <w:kern w:val="0"/>
          <w:sz w:val="22"/>
        </w:rPr>
        <w:tab/>
      </w:r>
      <w:r w:rsidR="000A1617">
        <w:rPr>
          <w:rFonts w:ascii="Tahoma" w:eastAsia="微软雅黑" w:hAnsi="Tahoma"/>
          <w:kern w:val="0"/>
          <w:sz w:val="22"/>
        </w:rPr>
        <w:tab/>
      </w:r>
      <w:r w:rsidR="000A1617">
        <w:rPr>
          <w:rFonts w:ascii="Tahoma" w:eastAsia="微软雅黑" w:hAnsi="Tahoma"/>
          <w:kern w:val="0"/>
          <w:sz w:val="22"/>
        </w:rPr>
        <w:tab/>
      </w:r>
      <w:r w:rsidR="000A1617">
        <w:rPr>
          <w:rFonts w:ascii="Tahoma" w:eastAsia="微软雅黑" w:hAnsi="Tahoma"/>
          <w:kern w:val="0"/>
          <w:sz w:val="22"/>
        </w:rPr>
        <w:tab/>
      </w:r>
      <w:r w:rsidR="000A1617">
        <w:rPr>
          <w:rFonts w:ascii="Tahoma" w:eastAsia="微软雅黑" w:hAnsi="Tahoma" w:hint="eastAsia"/>
          <w:kern w:val="0"/>
          <w:sz w:val="22"/>
        </w:rPr>
        <w:t>系统</w:t>
      </w:r>
      <w:r w:rsidR="000A1617">
        <w:rPr>
          <w:rFonts w:ascii="Tahoma" w:eastAsia="微软雅黑" w:hAnsi="Tahoma" w:hint="eastAsia"/>
          <w:kern w:val="0"/>
          <w:sz w:val="22"/>
        </w:rPr>
        <w:t xml:space="preserve"> -</w:t>
      </w:r>
      <w:r w:rsidR="000A1617">
        <w:rPr>
          <w:rFonts w:ascii="Tahoma" w:eastAsia="微软雅黑" w:hAnsi="Tahoma"/>
          <w:kern w:val="0"/>
          <w:sz w:val="22"/>
        </w:rPr>
        <w:t xml:space="preserve"> </w:t>
      </w:r>
      <w:r w:rsidR="000A1617">
        <w:rPr>
          <w:rFonts w:ascii="Tahoma" w:eastAsia="微软雅黑" w:hAnsi="Tahoma" w:hint="eastAsia"/>
          <w:kern w:val="0"/>
          <w:sz w:val="22"/>
        </w:rPr>
        <w:t>字符串核心</w:t>
      </w:r>
    </w:p>
    <w:p w14:paraId="763E9151" w14:textId="77777777" w:rsidR="0032150D" w:rsidRDefault="000A1617" w:rsidP="004B3B13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这类插件用于扩展</w:t>
      </w:r>
      <w:r w:rsidR="0032150D">
        <w:rPr>
          <w:rFonts w:ascii="Tahoma" w:eastAsia="微软雅黑" w:hAnsi="Tahoma" w:hint="eastAsia"/>
          <w:kern w:val="0"/>
          <w:sz w:val="22"/>
        </w:rPr>
        <w:t>可以用</w:t>
      </w:r>
      <w:r>
        <w:rPr>
          <w:rFonts w:ascii="Tahoma" w:eastAsia="微软雅黑" w:hAnsi="Tahoma" w:hint="eastAsia"/>
          <w:kern w:val="0"/>
          <w:sz w:val="22"/>
        </w:rPr>
        <w:t>的数据类型</w:t>
      </w:r>
      <w:r w:rsidR="0032150D">
        <w:rPr>
          <w:rFonts w:ascii="Tahoma" w:eastAsia="微软雅黑" w:hAnsi="Tahoma" w:hint="eastAsia"/>
          <w:kern w:val="0"/>
          <w:sz w:val="22"/>
        </w:rPr>
        <w:t>，用法和</w:t>
      </w:r>
      <w:r w:rsidR="0032150D">
        <w:rPr>
          <w:rFonts w:ascii="Tahoma" w:eastAsia="微软雅黑" w:hAnsi="Tahoma" w:hint="eastAsia"/>
          <w:kern w:val="0"/>
          <w:sz w:val="22"/>
        </w:rPr>
        <w:t xml:space="preserve"> </w:t>
      </w:r>
      <w:r w:rsidR="0032150D">
        <w:rPr>
          <w:rFonts w:ascii="Tahoma" w:eastAsia="微软雅黑" w:hAnsi="Tahoma" w:hint="eastAsia"/>
          <w:kern w:val="0"/>
          <w:sz w:val="22"/>
        </w:rPr>
        <w:t>变量、开关相似；</w:t>
      </w:r>
    </w:p>
    <w:p w14:paraId="7A88E2D5" w14:textId="79654783" w:rsidR="000A1617" w:rsidRDefault="0032150D" w:rsidP="00F830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</w:t>
      </w:r>
      <w:r w:rsidR="000A1617">
        <w:rPr>
          <w:rFonts w:ascii="Tahoma" w:eastAsia="微软雅黑" w:hAnsi="Tahoma" w:hint="eastAsia"/>
          <w:kern w:val="0"/>
          <w:sz w:val="22"/>
        </w:rPr>
        <w:t>通过</w:t>
      </w:r>
      <w:r w:rsidR="00733589">
        <w:rPr>
          <w:rFonts w:ascii="Tahoma" w:eastAsia="微软雅黑" w:hAnsi="Tahoma" w:hint="eastAsia"/>
          <w:kern w:val="0"/>
          <w:sz w:val="22"/>
        </w:rPr>
        <w:t xml:space="preserve"> </w:t>
      </w:r>
      <w:r w:rsidR="000A1617">
        <w:rPr>
          <w:rFonts w:ascii="Tahoma" w:eastAsia="微软雅黑" w:hAnsi="Tahoma" w:hint="eastAsia"/>
          <w:kern w:val="0"/>
          <w:sz w:val="22"/>
        </w:rPr>
        <w:t>脚本</w:t>
      </w:r>
      <w:r w:rsidR="00733589">
        <w:rPr>
          <w:rFonts w:ascii="Tahoma" w:eastAsia="微软雅黑" w:hAnsi="Tahoma" w:hint="eastAsia"/>
          <w:kern w:val="0"/>
          <w:sz w:val="22"/>
        </w:rPr>
        <w:t>调用</w:t>
      </w:r>
      <w:r>
        <w:rPr>
          <w:rFonts w:ascii="Tahoma" w:eastAsia="微软雅黑" w:hAnsi="Tahoma" w:hint="eastAsia"/>
          <w:kern w:val="0"/>
          <w:sz w:val="22"/>
        </w:rPr>
        <w:t>，也可以通过</w:t>
      </w:r>
      <w:r w:rsidR="0073358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插件指令调用</w:t>
      </w:r>
      <w:r w:rsidR="000A1617">
        <w:rPr>
          <w:rFonts w:ascii="Tahoma" w:eastAsia="微软雅黑" w:hAnsi="Tahoma" w:hint="eastAsia"/>
          <w:kern w:val="0"/>
          <w:sz w:val="22"/>
        </w:rPr>
        <w:t>。</w:t>
      </w:r>
    </w:p>
    <w:p w14:paraId="4F7B0600" w14:textId="3868EE7A" w:rsidR="000A1617" w:rsidRDefault="000A1617" w:rsidP="000A161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32150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（但到</w:t>
      </w:r>
      <w:r w:rsidR="0032150D" w:rsidRPr="0032150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后期</w:t>
      </w:r>
      <w:r w:rsidRPr="0032150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，还是建议大家学习一下脚本，底层知识了解</w:t>
      </w:r>
      <w:r w:rsidR="0032150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越多</w:t>
      </w:r>
      <w:r w:rsidRPr="0032150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，设计思路就</w:t>
      </w:r>
      <w:r w:rsidR="0032150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越</w:t>
      </w:r>
      <w:r w:rsidRPr="0032150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明朗）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B1C8F" w:rsidRPr="004B1C8F" w14:paraId="1100A30D" w14:textId="77777777" w:rsidTr="004D76F8">
        <w:tc>
          <w:tcPr>
            <w:tcW w:w="8522" w:type="dxa"/>
            <w:shd w:val="clear" w:color="auto" w:fill="DEEAF6" w:themeFill="accent1" w:themeFillTint="33"/>
          </w:tcPr>
          <w:p w14:paraId="34A3F527" w14:textId="60CC50F4" w:rsidR="004B1C8F" w:rsidRPr="004B1C8F" w:rsidRDefault="004B1C8F" w:rsidP="004B1C8F">
            <w:pPr>
              <w:widowControl/>
              <w:adjustRightIn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B1C8F">
              <w:rPr>
                <w:rFonts w:ascii="Tahoma" w:eastAsia="微软雅黑" w:hAnsi="Tahoma" w:hint="eastAsia"/>
                <w:kern w:val="0"/>
                <w:sz w:val="22"/>
              </w:rPr>
              <w:t>该文档可以与文档“</w:t>
            </w:r>
            <w:r w:rsidRPr="004B1C8F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28.</w:t>
            </w:r>
            <w:r w:rsidRPr="004B1C8F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物体管理</w:t>
            </w:r>
            <w:r w:rsidRPr="004B1C8F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&gt; </w:t>
            </w:r>
            <w:r w:rsidRPr="004B1C8F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关于事件的缓存数据</w:t>
            </w:r>
            <w:r w:rsidRPr="004B1C8F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.docx</w:t>
            </w:r>
            <w:r w:rsidRPr="004B1C8F">
              <w:rPr>
                <w:rFonts w:ascii="Tahoma" w:eastAsia="微软雅黑" w:hAnsi="Tahoma" w:hint="eastAsia"/>
                <w:kern w:val="0"/>
                <w:sz w:val="22"/>
              </w:rPr>
              <w:t>”结合来</w:t>
            </w:r>
            <w:r w:rsidR="0048090F">
              <w:rPr>
                <w:rFonts w:ascii="Tahoma" w:eastAsia="微软雅黑" w:hAnsi="Tahoma" w:hint="eastAsia"/>
                <w:kern w:val="0"/>
                <w:sz w:val="22"/>
              </w:rPr>
              <w:t>看</w:t>
            </w:r>
            <w:r w:rsidRPr="004B1C8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00EDC62A" w14:textId="77777777" w:rsidR="004B1C8F" w:rsidRDefault="004B1C8F" w:rsidP="00F830B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29342829" w14:textId="77777777" w:rsidR="00F830B2" w:rsidRDefault="00F830B2" w:rsidP="00F830B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26785DAE" w14:textId="77777777" w:rsidR="00F830B2" w:rsidRPr="00FA1B92" w:rsidRDefault="00F830B2" w:rsidP="00F830B2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名词索引</w:t>
      </w:r>
    </w:p>
    <w:p w14:paraId="72AE91EF" w14:textId="77777777" w:rsidR="00F830B2" w:rsidRDefault="00F830B2" w:rsidP="00F830B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F830B2" w14:paraId="04D8F020" w14:textId="77777777" w:rsidTr="00152AB4">
        <w:tc>
          <w:tcPr>
            <w:tcW w:w="2093" w:type="dxa"/>
            <w:shd w:val="clear" w:color="auto" w:fill="D9D9D9" w:themeFill="background1" w:themeFillShade="D9"/>
          </w:tcPr>
          <w:p w14:paraId="2E2160BB" w14:textId="645B40BF" w:rsidR="00F830B2" w:rsidRDefault="006B3CF8" w:rsidP="00152AB4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定义</w:t>
            </w:r>
          </w:p>
        </w:tc>
        <w:tc>
          <w:tcPr>
            <w:tcW w:w="6429" w:type="dxa"/>
          </w:tcPr>
          <w:p w14:paraId="7EB2FBD0" w14:textId="77777777" w:rsidR="006B3CF8" w:rsidRDefault="00000000" w:rsidP="00152AB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变量数组" w:history="1"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变量数组</w:t>
              </w:r>
            </w:hyperlink>
            <w:r w:rsidR="006B3CF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  <w:p w14:paraId="5188B6C8" w14:textId="3283A08C" w:rsidR="00F830B2" w:rsidRDefault="00000000" w:rsidP="00152AB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1）Debug查看" w:history="1"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Debug</w:t>
              </w:r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查看</w:t>
              </w:r>
            </w:hyperlink>
            <w:r w:rsidR="006B3CF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2）用字符串查看" w:history="1"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用字符串查看</w:t>
              </w:r>
            </w:hyperlink>
            <w:r w:rsidR="006B3CF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F830B2" w14:paraId="067C9512" w14:textId="77777777" w:rsidTr="00152AB4">
        <w:tc>
          <w:tcPr>
            <w:tcW w:w="2093" w:type="dxa"/>
            <w:shd w:val="clear" w:color="auto" w:fill="D9D9D9" w:themeFill="background1" w:themeFillShade="D9"/>
          </w:tcPr>
          <w:p w14:paraId="1180AA75" w14:textId="32197DAB" w:rsidR="00F830B2" w:rsidRDefault="006B3CF8" w:rsidP="00152AB4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变量数组操作</w:t>
            </w:r>
          </w:p>
        </w:tc>
        <w:tc>
          <w:tcPr>
            <w:tcW w:w="6429" w:type="dxa"/>
          </w:tcPr>
          <w:p w14:paraId="62763366" w14:textId="77777777" w:rsidR="00F830B2" w:rsidRDefault="00000000" w:rsidP="00152AB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1）索引取值" w:history="1"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索引取值</w:t>
              </w:r>
            </w:hyperlink>
            <w:r w:rsidR="006B3CF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2）获取长度" w:history="1"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获取长度</w:t>
              </w:r>
            </w:hyperlink>
            <w:r w:rsidR="006B3CF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3）遍历数组_-_标准写法" w:history="1"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遍历数组写法</w:t>
              </w:r>
            </w:hyperlink>
            <w:r w:rsidR="006B3CF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  <w:p w14:paraId="1E7A214C" w14:textId="77777777" w:rsidR="006B3CF8" w:rsidRDefault="00000000" w:rsidP="00152AB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1）复制/切分数组" w:history="1"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复制</w:t>
              </w:r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/</w:t>
              </w:r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切分数组</w:t>
              </w:r>
            </w:hyperlink>
            <w:r w:rsidR="006B3CF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2）统计值" w:history="1"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统计值</w:t>
              </w:r>
            </w:hyperlink>
            <w:r w:rsidR="006B3CF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3）脚本调用" w:history="1"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脚本调用</w:t>
              </w:r>
            </w:hyperlink>
            <w:r w:rsidR="006B3CF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  <w:p w14:paraId="10181223" w14:textId="18C91EBD" w:rsidR="006B3CF8" w:rsidRPr="006B3CF8" w:rsidRDefault="00000000" w:rsidP="00152AB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同步删除" w:history="1"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同步删除</w:t>
              </w:r>
            </w:hyperlink>
            <w:r w:rsidR="006B3CF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插件指令中的批量关系" w:history="1"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插件指令中的批量关系</w:t>
              </w:r>
            </w:hyperlink>
            <w:r w:rsidR="006B3CF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F830B2" w14:paraId="26FCF3F4" w14:textId="77777777" w:rsidTr="00152AB4">
        <w:tc>
          <w:tcPr>
            <w:tcW w:w="2093" w:type="dxa"/>
            <w:shd w:val="clear" w:color="auto" w:fill="D9D9D9" w:themeFill="background1" w:themeFillShade="D9"/>
          </w:tcPr>
          <w:p w14:paraId="746F8A89" w14:textId="0D92DCD2" w:rsidR="00F830B2" w:rsidRDefault="006B3CF8" w:rsidP="00152AB4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变量数组应用</w:t>
            </w:r>
          </w:p>
        </w:tc>
        <w:tc>
          <w:tcPr>
            <w:tcW w:w="6429" w:type="dxa"/>
          </w:tcPr>
          <w:p w14:paraId="5414AD07" w14:textId="77777777" w:rsidR="006B3CF8" w:rsidRDefault="00000000" w:rsidP="00152AB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解谜设计-顺序记忆" w:history="1"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解谜设计</w:t>
              </w:r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顺序记忆</w:t>
              </w:r>
            </w:hyperlink>
            <w:r w:rsidR="006B3CF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  <w:p w14:paraId="7622900B" w14:textId="083AD547" w:rsidR="00F830B2" w:rsidRDefault="00000000" w:rsidP="00152AB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物体设计-复制事件的批量管理" w:history="1"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物体设计</w:t>
              </w:r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="006B3CF8" w:rsidRPr="006B3CF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复制事件的批量管理</w:t>
              </w:r>
            </w:hyperlink>
            <w:r w:rsidR="006B3CF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</w:tbl>
    <w:p w14:paraId="7466CAA0" w14:textId="77777777" w:rsidR="00F830B2" w:rsidRPr="0032150D" w:rsidRDefault="00F830B2" w:rsidP="000A161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38AB1F9F" w14:textId="77777777" w:rsidR="00AA0818" w:rsidRPr="00D611F5" w:rsidRDefault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7E8EA46" w14:textId="001FDEF0" w:rsidR="00AA0818" w:rsidRDefault="000A1617" w:rsidP="0000046C">
      <w:pPr>
        <w:pStyle w:val="2"/>
        <w:rPr>
          <w:rFonts w:hint="eastAsia"/>
        </w:rPr>
      </w:pPr>
      <w:bookmarkStart w:id="0" w:name="_变量数组"/>
      <w:bookmarkEnd w:id="0"/>
      <w:r>
        <w:rPr>
          <w:rFonts w:hint="eastAsia"/>
        </w:rPr>
        <w:lastRenderedPageBreak/>
        <w:t>变量数组</w:t>
      </w:r>
    </w:p>
    <w:p w14:paraId="0E057FBB" w14:textId="78C745DA" w:rsidR="00004790" w:rsidRPr="00004790" w:rsidRDefault="007B7F25" w:rsidP="00004790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t>定义</w:t>
      </w:r>
    </w:p>
    <w:p w14:paraId="35D0C5F4" w14:textId="4E9BC5C6" w:rsidR="00372E19" w:rsidRDefault="007B7F25" w:rsidP="00372E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B7F25">
        <w:rPr>
          <w:rFonts w:ascii="Tahoma" w:eastAsia="微软雅黑" w:hAnsi="Tahoma" w:hint="eastAsia"/>
          <w:b/>
          <w:bCs/>
          <w:kern w:val="0"/>
          <w:sz w:val="22"/>
        </w:rPr>
        <w:t>变量数组：</w:t>
      </w:r>
      <w:r>
        <w:rPr>
          <w:rFonts w:ascii="Tahoma" w:eastAsia="微软雅黑" w:hAnsi="Tahoma" w:hint="eastAsia"/>
          <w:kern w:val="0"/>
          <w:sz w:val="22"/>
        </w:rPr>
        <w:t>指多个</w:t>
      </w:r>
      <w:r w:rsidR="002E677B">
        <w:rPr>
          <w:rFonts w:ascii="Tahoma" w:eastAsia="微软雅黑" w:hAnsi="Tahoma" w:hint="eastAsia"/>
          <w:kern w:val="0"/>
          <w:sz w:val="22"/>
        </w:rPr>
        <w:t>值</w:t>
      </w:r>
      <w:r>
        <w:rPr>
          <w:rFonts w:ascii="Tahoma" w:eastAsia="微软雅黑" w:hAnsi="Tahoma" w:hint="eastAsia"/>
          <w:kern w:val="0"/>
          <w:sz w:val="22"/>
        </w:rPr>
        <w:t>按顺序划分为一个组的数据结构。</w:t>
      </w:r>
    </w:p>
    <w:p w14:paraId="71E29387" w14:textId="759FFAD2" w:rsidR="00D61C83" w:rsidRPr="00F25D02" w:rsidRDefault="009C0A1F" w:rsidP="00F25D0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每个数字都有一个索引值对应，通过索引可以找到那个数字。</w:t>
      </w:r>
    </w:p>
    <w:p w14:paraId="0F210C89" w14:textId="01EA99CC" w:rsidR="00BA0780" w:rsidRPr="00BA0780" w:rsidRDefault="00BA0780" w:rsidP="00F25D02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 w:rsidRPr="00BA0780">
        <w:rPr>
          <w:rFonts w:ascii="Tahoma" w:eastAsia="微软雅黑" w:hAnsi="Tahoma" w:hint="eastAsia"/>
          <w:kern w:val="0"/>
          <w:sz w:val="22"/>
        </w:rPr>
        <w:object w:dxaOrig="10546" w:dyaOrig="2790" w14:anchorId="0B9280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2pt;height:104.4pt" o:ole="">
            <v:imagedata r:id="rId7" o:title=""/>
          </v:shape>
          <o:OLEObject Type="Embed" ProgID="Visio.Drawing.15" ShapeID="_x0000_i1025" DrawAspect="Content" ObjectID="_1784607162" r:id="rId8"/>
        </w:objec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25D02" w14:paraId="1E697100" w14:textId="77777777" w:rsidTr="00F25D02">
        <w:tc>
          <w:tcPr>
            <w:tcW w:w="8522" w:type="dxa"/>
            <w:shd w:val="clear" w:color="auto" w:fill="DEEAF6" w:themeFill="accent1" w:themeFillTint="33"/>
          </w:tcPr>
          <w:p w14:paraId="7AC97A65" w14:textId="3FCC7FE1" w:rsidR="00F25D02" w:rsidRDefault="00F25D02" w:rsidP="00F25D02">
            <w:pPr>
              <w:widowControl/>
              <w:adjustRightIn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25D02">
              <w:rPr>
                <w:rFonts w:ascii="Tahoma" w:eastAsia="微软雅黑" w:hAnsi="Tahoma" w:hint="eastAsia"/>
                <w:kern w:val="0"/>
                <w:sz w:val="22"/>
              </w:rPr>
              <w:t>变量数组</w:t>
            </w:r>
            <w:r w:rsidRPr="00F25D02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F25D02">
              <w:rPr>
                <w:rFonts w:ascii="Tahoma" w:eastAsia="微软雅黑" w:hAnsi="Tahoma" w:hint="eastAsia"/>
                <w:kern w:val="0"/>
                <w:sz w:val="22"/>
              </w:rPr>
              <w:t>是一维数组，且只能装</w:t>
            </w:r>
            <w:r w:rsidRPr="00F25D02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A021A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整数数字</w:t>
            </w:r>
            <w:r w:rsidRPr="00F25D02">
              <w:rPr>
                <w:rFonts w:ascii="Tahoma" w:eastAsia="微软雅黑" w:hAnsi="Tahoma" w:hint="eastAsia"/>
                <w:kern w:val="0"/>
                <w:sz w:val="22"/>
              </w:rPr>
              <w:t>（含负整数），索引从</w:t>
            </w:r>
            <w:r w:rsidRPr="00F25D02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Pr="00F25D02">
              <w:rPr>
                <w:rFonts w:ascii="Tahoma" w:eastAsia="微软雅黑" w:hAnsi="Tahoma" w:hint="eastAsia"/>
                <w:kern w:val="0"/>
                <w:sz w:val="22"/>
              </w:rPr>
              <w:t>开始计数。</w:t>
            </w:r>
          </w:p>
        </w:tc>
      </w:tr>
    </w:tbl>
    <w:p w14:paraId="0D1BD9D9" w14:textId="09F735D7" w:rsidR="006F31E5" w:rsidRDefault="0090399A" w:rsidP="003B61DB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游戏编辑器中</w:t>
      </w:r>
      <w:r w:rsidR="009C0A1F">
        <w:rPr>
          <w:rFonts w:ascii="Tahoma" w:eastAsia="微软雅黑" w:hAnsi="Tahoma" w:hint="eastAsia"/>
          <w:kern w:val="0"/>
          <w:sz w:val="22"/>
        </w:rPr>
        <w:t>的</w:t>
      </w:r>
      <w:r w:rsidR="009C0A1F">
        <w:rPr>
          <w:rFonts w:ascii="Tahoma" w:eastAsia="微软雅黑" w:hAnsi="Tahoma" w:hint="eastAsia"/>
          <w:kern w:val="0"/>
          <w:sz w:val="22"/>
        </w:rPr>
        <w:t xml:space="preserve"> </w:t>
      </w:r>
      <w:r w:rsidR="009C0A1F">
        <w:rPr>
          <w:rFonts w:ascii="Tahoma" w:eastAsia="微软雅黑" w:hAnsi="Tahoma" w:hint="eastAsia"/>
          <w:kern w:val="0"/>
          <w:sz w:val="22"/>
        </w:rPr>
        <w:t>变量</w:t>
      </w:r>
      <w:r w:rsidR="003B61DB">
        <w:rPr>
          <w:rFonts w:ascii="Tahoma" w:eastAsia="微软雅黑" w:hAnsi="Tahoma" w:hint="eastAsia"/>
          <w:kern w:val="0"/>
          <w:sz w:val="22"/>
        </w:rPr>
        <w:t>列表</w:t>
      </w:r>
      <w:r w:rsidR="009C0A1F">
        <w:rPr>
          <w:rFonts w:ascii="Tahoma" w:eastAsia="微软雅黑" w:hAnsi="Tahoma" w:hint="eastAsia"/>
          <w:kern w:val="0"/>
          <w:sz w:val="22"/>
        </w:rPr>
        <w:t xml:space="preserve"> </w:t>
      </w:r>
      <w:r w:rsidR="009C0A1F">
        <w:rPr>
          <w:rFonts w:ascii="Tahoma" w:eastAsia="微软雅黑" w:hAnsi="Tahoma" w:hint="eastAsia"/>
          <w:kern w:val="0"/>
          <w:sz w:val="22"/>
        </w:rPr>
        <w:t>就是一个</w:t>
      </w:r>
      <w:r w:rsidR="003B61DB">
        <w:rPr>
          <w:rFonts w:ascii="Tahoma" w:eastAsia="微软雅黑" w:hAnsi="Tahoma" w:hint="eastAsia"/>
          <w:kern w:val="0"/>
          <w:sz w:val="22"/>
        </w:rPr>
        <w:t>变量</w:t>
      </w:r>
      <w:r w:rsidR="009C0A1F">
        <w:rPr>
          <w:rFonts w:ascii="Tahoma" w:eastAsia="微软雅黑" w:hAnsi="Tahoma" w:hint="eastAsia"/>
          <w:kern w:val="0"/>
          <w:sz w:val="22"/>
        </w:rPr>
        <w:t>数组。</w:t>
      </w:r>
    </w:p>
    <w:p w14:paraId="60B230D1" w14:textId="40D1896A" w:rsidR="0010245D" w:rsidRDefault="0010245D" w:rsidP="00BF3E8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如下图，数组的最大值为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，也就是说这是一个长度为</w:t>
      </w:r>
      <w:r>
        <w:rPr>
          <w:rFonts w:ascii="Tahoma" w:eastAsia="微软雅黑" w:hAnsi="Tahoma"/>
          <w:kern w:val="0"/>
          <w:sz w:val="22"/>
        </w:rPr>
        <w:t>80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FC6B69"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 w:hint="eastAsia"/>
          <w:kern w:val="0"/>
          <w:sz w:val="22"/>
        </w:rPr>
        <w:t>数组。</w:t>
      </w:r>
    </w:p>
    <w:p w14:paraId="42C4B03A" w14:textId="57DA4342" w:rsidR="0010245D" w:rsidRPr="0010245D" w:rsidRDefault="009B7136" w:rsidP="00BF3E8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</w:t>
      </w:r>
      <w:r w:rsidR="0010245D">
        <w:rPr>
          <w:rFonts w:ascii="Tahoma" w:eastAsia="微软雅黑" w:hAnsi="Tahoma" w:hint="eastAsia"/>
          <w:kern w:val="0"/>
          <w:sz w:val="22"/>
        </w:rPr>
        <w:t>索引值</w:t>
      </w:r>
      <w:r w:rsidR="0010245D">
        <w:rPr>
          <w:rFonts w:ascii="Tahoma" w:eastAsia="微软雅黑" w:hAnsi="Tahoma" w:hint="eastAsia"/>
          <w:kern w:val="0"/>
          <w:sz w:val="22"/>
        </w:rPr>
        <w:t>2</w:t>
      </w:r>
      <w:r w:rsidR="0010245D">
        <w:rPr>
          <w:rFonts w:ascii="Tahoma" w:eastAsia="微软雅黑" w:hAnsi="Tahoma"/>
          <w:kern w:val="0"/>
          <w:sz w:val="22"/>
        </w:rPr>
        <w:t>1</w:t>
      </w:r>
      <w:r w:rsidR="0010245D">
        <w:rPr>
          <w:rFonts w:ascii="Tahoma" w:eastAsia="微软雅黑" w:hAnsi="Tahoma" w:hint="eastAsia"/>
          <w:kern w:val="0"/>
          <w:sz w:val="22"/>
        </w:rPr>
        <w:t>，能够获取到</w:t>
      </w:r>
      <w:r w:rsidR="0010245D">
        <w:rPr>
          <w:rFonts w:ascii="Tahoma" w:eastAsia="微软雅黑" w:hAnsi="Tahoma" w:hint="eastAsia"/>
          <w:kern w:val="0"/>
          <w:sz w:val="22"/>
        </w:rPr>
        <w:t xml:space="preserve"> </w:t>
      </w:r>
      <w:r w:rsidR="0010245D">
        <w:rPr>
          <w:rFonts w:ascii="Tahoma" w:eastAsia="微软雅黑" w:hAnsi="Tahoma"/>
          <w:kern w:val="0"/>
          <w:sz w:val="22"/>
        </w:rPr>
        <w:t>“</w:t>
      </w:r>
      <w:r w:rsidR="0010245D">
        <w:rPr>
          <w:rFonts w:ascii="Tahoma" w:eastAsia="微软雅黑" w:hAnsi="Tahoma" w:hint="eastAsia"/>
          <w:kern w:val="0"/>
          <w:sz w:val="22"/>
        </w:rPr>
        <w:t>缓冲变量</w:t>
      </w:r>
      <w:r w:rsidR="0010245D">
        <w:rPr>
          <w:rFonts w:ascii="Tahoma" w:eastAsia="微软雅黑" w:hAnsi="Tahoma" w:hint="eastAsia"/>
          <w:kern w:val="0"/>
          <w:sz w:val="22"/>
        </w:rPr>
        <w:t>A</w:t>
      </w:r>
      <w:r w:rsidR="0010245D">
        <w:rPr>
          <w:rFonts w:ascii="Tahoma" w:eastAsia="微软雅黑" w:hAnsi="Tahoma"/>
          <w:kern w:val="0"/>
          <w:sz w:val="22"/>
        </w:rPr>
        <w:t xml:space="preserve">” </w:t>
      </w:r>
      <w:r w:rsidR="0010245D">
        <w:rPr>
          <w:rFonts w:ascii="Tahoma" w:eastAsia="微软雅黑" w:hAnsi="Tahoma" w:hint="eastAsia"/>
          <w:kern w:val="0"/>
          <w:sz w:val="22"/>
        </w:rPr>
        <w:t>的值。</w:t>
      </w:r>
    </w:p>
    <w:p w14:paraId="54D3D72B" w14:textId="66E6DAFF" w:rsidR="0010245D" w:rsidRPr="0010245D" w:rsidRDefault="0010245D" w:rsidP="0010245D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024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4AE51B" wp14:editId="3D243EE8">
            <wp:extent cx="2757265" cy="31242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275" cy="31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FDD2" w14:textId="77777777" w:rsidR="00230589" w:rsidRDefault="00394AFC" w:rsidP="001024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 w:rsidR="0090399A">
        <w:rPr>
          <w:rFonts w:ascii="Tahoma" w:eastAsia="微软雅黑" w:hAnsi="Tahoma" w:hint="eastAsia"/>
          <w:kern w:val="0"/>
          <w:sz w:val="22"/>
        </w:rPr>
        <w:t>游戏编辑器中</w:t>
      </w:r>
      <w:r w:rsidR="0023058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 w:rsidR="0023058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经常不够用，</w:t>
      </w:r>
    </w:p>
    <w:p w14:paraId="36F12B0C" w14:textId="3A9F7C5D" w:rsidR="00BF3E81" w:rsidRDefault="00394AFC" w:rsidP="001024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所以这里</w:t>
      </w:r>
      <w:r w:rsidR="00230589">
        <w:rPr>
          <w:rFonts w:ascii="Tahoma" w:eastAsia="微软雅黑" w:hAnsi="Tahoma" w:hint="eastAsia"/>
          <w:kern w:val="0"/>
          <w:sz w:val="22"/>
        </w:rPr>
        <w:t>可以</w:t>
      </w:r>
      <w:r>
        <w:rPr>
          <w:rFonts w:ascii="Tahoma" w:eastAsia="微软雅黑" w:hAnsi="Tahoma" w:hint="eastAsia"/>
          <w:kern w:val="0"/>
          <w:sz w:val="22"/>
        </w:rPr>
        <w:t>使用</w:t>
      </w:r>
      <w:r w:rsidR="0023058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变量数组，</w:t>
      </w:r>
      <w:r w:rsidR="00230589">
        <w:rPr>
          <w:rFonts w:ascii="Tahoma" w:eastAsia="微软雅黑" w:hAnsi="Tahoma" w:hint="eastAsia"/>
          <w:kern w:val="0"/>
          <w:sz w:val="22"/>
        </w:rPr>
        <w:t>以</w:t>
      </w:r>
      <w:r>
        <w:rPr>
          <w:rFonts w:ascii="Tahoma" w:eastAsia="微软雅黑" w:hAnsi="Tahoma" w:hint="eastAsia"/>
          <w:kern w:val="0"/>
          <w:sz w:val="22"/>
        </w:rPr>
        <w:t>节省</w:t>
      </w:r>
      <w:r w:rsidR="00EC2D6F">
        <w:rPr>
          <w:rFonts w:ascii="Tahoma" w:eastAsia="微软雅黑" w:hAnsi="Tahoma" w:hint="eastAsia"/>
          <w:kern w:val="0"/>
          <w:sz w:val="22"/>
        </w:rPr>
        <w:t xml:space="preserve"> </w:t>
      </w:r>
      <w:r w:rsidR="00230589">
        <w:rPr>
          <w:rFonts w:ascii="Tahoma" w:eastAsia="微软雅黑" w:hAnsi="Tahoma" w:hint="eastAsia"/>
          <w:kern w:val="0"/>
          <w:sz w:val="22"/>
        </w:rPr>
        <w:t>变量、开关、独立开关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10A99F9" w14:textId="1EC1BDA6" w:rsidR="00182931" w:rsidRDefault="00182931" w:rsidP="0018293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2460BFF" w14:textId="77777777" w:rsidR="00107A61" w:rsidRDefault="00107A61" w:rsidP="00107A6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A0780">
        <w:rPr>
          <w:rFonts w:ascii="Tahoma" w:eastAsia="微软雅黑" w:hAnsi="Tahoma" w:hint="eastAsia"/>
          <w:kern w:val="0"/>
          <w:sz w:val="22"/>
        </w:rPr>
        <w:lastRenderedPageBreak/>
        <w:t>注意，一个单独的变量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BA0780"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BA0780">
        <w:rPr>
          <w:rFonts w:ascii="Tahoma" w:eastAsia="微软雅黑" w:hAnsi="Tahoma" w:hint="eastAsia"/>
          <w:kern w:val="0"/>
          <w:sz w:val="22"/>
        </w:rPr>
        <w:t>一个长度为</w:t>
      </w:r>
      <w:r w:rsidRPr="00BA0780">
        <w:rPr>
          <w:rFonts w:ascii="Tahoma" w:eastAsia="微软雅黑" w:hAnsi="Tahoma" w:hint="eastAsia"/>
          <w:kern w:val="0"/>
          <w:sz w:val="22"/>
        </w:rPr>
        <w:t>1</w:t>
      </w:r>
      <w:r w:rsidRPr="00BA0780">
        <w:rPr>
          <w:rFonts w:ascii="Tahoma" w:eastAsia="微软雅黑" w:hAnsi="Tahoma" w:hint="eastAsia"/>
          <w:kern w:val="0"/>
          <w:sz w:val="22"/>
        </w:rPr>
        <w:t>的数组，不相等。</w:t>
      </w:r>
    </w:p>
    <w:p w14:paraId="7447055C" w14:textId="77777777" w:rsidR="00107A61" w:rsidRPr="00BA0780" w:rsidRDefault="00107A61" w:rsidP="00107A6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因为它们不是同类数据。</w:t>
      </w:r>
    </w:p>
    <w:p w14:paraId="2CC2B6E4" w14:textId="5EF0EE7F" w:rsidR="00107A61" w:rsidRDefault="00107A61" w:rsidP="00107A6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A0780">
        <w:rPr>
          <w:rFonts w:ascii="Tahoma" w:eastAsia="微软雅黑" w:hAnsi="Tahoma" w:hint="eastAsia"/>
          <w:kern w:val="0"/>
          <w:sz w:val="22"/>
        </w:rPr>
        <w:object w:dxaOrig="8476" w:dyaOrig="1515" w14:anchorId="44EF1003">
          <v:shape id="_x0000_i1026" type="#_x0000_t75" style="width:356.4pt;height:63.6pt" o:ole="">
            <v:imagedata r:id="rId10" o:title=""/>
          </v:shape>
          <o:OLEObject Type="Embed" ProgID="Visio.Drawing.15" ShapeID="_x0000_i1026" DrawAspect="Content" ObjectID="_1784607163" r:id="rId11"/>
        </w:objec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91B" w14:paraId="6FC744D4" w14:textId="77777777" w:rsidTr="00E6091B">
        <w:tc>
          <w:tcPr>
            <w:tcW w:w="8522" w:type="dxa"/>
          </w:tcPr>
          <w:p w14:paraId="050B8C22" w14:textId="77777777" w:rsidR="00E6091B" w:rsidRPr="00E6091B" w:rsidRDefault="00E6091B" w:rsidP="00E6091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6091B">
              <w:rPr>
                <w:rFonts w:ascii="Tahoma" w:eastAsia="微软雅黑" w:hAnsi="Tahoma" w:hint="eastAsia"/>
                <w:kern w:val="0"/>
                <w:sz w:val="22"/>
              </w:rPr>
              <w:t>在实际编程语言中，数组的定义极为宽泛，</w:t>
            </w:r>
          </w:p>
          <w:p w14:paraId="5FB2F754" w14:textId="33D1F04A" w:rsidR="00E6091B" w:rsidRPr="00E6091B" w:rsidRDefault="00E6091B" w:rsidP="00E6091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6091B">
              <w:rPr>
                <w:rFonts w:ascii="Tahoma" w:eastAsia="微软雅黑" w:hAnsi="Tahoma" w:hint="eastAsia"/>
                <w:kern w:val="0"/>
                <w:sz w:val="22"/>
              </w:rPr>
              <w:t>包含：二维数组、多维数组、元数组……这里都不考虑，只考虑简单的</w:t>
            </w:r>
            <w:proofErr w:type="gramStart"/>
            <w:r w:rsidR="00A021AD">
              <w:rPr>
                <w:rFonts w:ascii="Tahoma" w:eastAsia="微软雅黑" w:hAnsi="Tahoma" w:hint="eastAsia"/>
                <w:kern w:val="0"/>
                <w:sz w:val="22"/>
              </w:rPr>
              <w:t>一</w:t>
            </w:r>
            <w:proofErr w:type="gramEnd"/>
            <w:r w:rsidR="00A021AD">
              <w:rPr>
                <w:rFonts w:ascii="Tahoma" w:eastAsia="微软雅黑" w:hAnsi="Tahoma" w:hint="eastAsia"/>
                <w:kern w:val="0"/>
                <w:sz w:val="22"/>
              </w:rPr>
              <w:t>维数字</w:t>
            </w:r>
            <w:r w:rsidRPr="00E6091B">
              <w:rPr>
                <w:rFonts w:ascii="Tahoma" w:eastAsia="微软雅黑" w:hAnsi="Tahoma" w:hint="eastAsia"/>
                <w:kern w:val="0"/>
                <w:sz w:val="22"/>
              </w:rPr>
              <w:t>数组。</w:t>
            </w:r>
          </w:p>
        </w:tc>
      </w:tr>
    </w:tbl>
    <w:p w14:paraId="3FB2962F" w14:textId="77777777" w:rsidR="00E6091B" w:rsidRPr="0010245D" w:rsidRDefault="00E6091B" w:rsidP="00E6091B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6AFFF03D" w14:textId="4C1862C2" w:rsidR="00071C25" w:rsidRPr="00004790" w:rsidRDefault="00071C25" w:rsidP="00071C25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t>查看方式</w:t>
      </w:r>
    </w:p>
    <w:p w14:paraId="1DA1537E" w14:textId="1FCD4729" w:rsidR="00B308B3" w:rsidRPr="00AD4E85" w:rsidRDefault="00B308B3" w:rsidP="00B308B3">
      <w:pPr>
        <w:pStyle w:val="4"/>
        <w:spacing w:before="120" w:after="120"/>
        <w:rPr>
          <w:rFonts w:hint="eastAsia"/>
        </w:rPr>
      </w:pPr>
      <w:bookmarkStart w:id="1" w:name="_1）Debug查看"/>
      <w:bookmarkEnd w:id="1"/>
      <w:r w:rsidRPr="00AD4E85">
        <w:rPr>
          <w:rFonts w:hint="eastAsia"/>
        </w:rPr>
        <w:t>1）</w:t>
      </w:r>
      <w:r w:rsidR="00DB3628">
        <w:rPr>
          <w:rFonts w:hint="eastAsia"/>
        </w:rPr>
        <w:t>Debug查看</w:t>
      </w:r>
    </w:p>
    <w:p w14:paraId="1C728C99" w14:textId="4B25C2E6" w:rsidR="00EB7D22" w:rsidRDefault="00D2559C" w:rsidP="00D255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使用插件指令，可以直接查看数组内的数据。</w:t>
      </w:r>
    </w:p>
    <w:p w14:paraId="4B1EC886" w14:textId="40FDF308" w:rsidR="00D2559C" w:rsidRDefault="00D2559C" w:rsidP="005D66E8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 w:rsidRPr="00D2559C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51A09E2D" wp14:editId="74897D8F">
            <wp:extent cx="4183380" cy="271077"/>
            <wp:effectExtent l="0" t="0" r="0" b="0"/>
            <wp:docPr id="8453791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046" cy="27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DAA5" w14:textId="59140887" w:rsidR="009928E1" w:rsidRPr="009928E1" w:rsidRDefault="009928E1" w:rsidP="00D2559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928E1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39D7BAD9" wp14:editId="6A59C53C">
            <wp:extent cx="4213860" cy="1155839"/>
            <wp:effectExtent l="0" t="0" r="0" b="6350"/>
            <wp:docPr id="18004841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628" cy="115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E6B" w14:textId="77777777" w:rsidR="00B308B3" w:rsidRDefault="00B308B3" w:rsidP="00D255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6294B12" w14:textId="2787F83E" w:rsidR="00B308B3" w:rsidRPr="00AD4E85" w:rsidRDefault="00616DFF" w:rsidP="00B308B3">
      <w:pPr>
        <w:pStyle w:val="4"/>
        <w:spacing w:before="120" w:after="120"/>
        <w:rPr>
          <w:rFonts w:hint="eastAsia"/>
        </w:rPr>
      </w:pPr>
      <w:bookmarkStart w:id="2" w:name="_2）用字符串查看"/>
      <w:bookmarkEnd w:id="2"/>
      <w:r>
        <w:rPr>
          <w:rFonts w:hint="eastAsia"/>
        </w:rPr>
        <w:t>2</w:t>
      </w:r>
      <w:r w:rsidR="00B308B3" w:rsidRPr="00AD4E85">
        <w:rPr>
          <w:rFonts w:hint="eastAsia"/>
        </w:rPr>
        <w:t>）</w:t>
      </w:r>
      <w:r w:rsidR="00445616">
        <w:rPr>
          <w:rFonts w:hint="eastAsia"/>
        </w:rPr>
        <w:t>用</w:t>
      </w:r>
      <w:r w:rsidR="009E2346">
        <w:rPr>
          <w:rFonts w:hint="eastAsia"/>
        </w:rPr>
        <w:t>字符串查看</w:t>
      </w:r>
    </w:p>
    <w:p w14:paraId="5C835A3A" w14:textId="00CECA6A" w:rsidR="00B308B3" w:rsidRDefault="00D2559C" w:rsidP="0000479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使用插件指令，可以将数组转为字符串，然后在对话框中显示出来。</w:t>
      </w:r>
    </w:p>
    <w:p w14:paraId="541F87C7" w14:textId="24D840D0" w:rsidR="00D2559C" w:rsidRDefault="00D2559C" w:rsidP="00D2559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2559C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1BAA32F0" wp14:editId="5E8A758E">
            <wp:extent cx="5136904" cy="617220"/>
            <wp:effectExtent l="0" t="0" r="6985" b="0"/>
            <wp:docPr id="20246236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726" cy="61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F625" w14:textId="4D8B86DA" w:rsidR="00C7628C" w:rsidRDefault="00C7628C" w:rsidP="00C7628C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数组</w:t>
      </w:r>
      <w:r>
        <w:rPr>
          <w:rFonts w:ascii="Tahoma" w:eastAsia="微软雅黑" w:hAnsi="Tahoma" w:hint="eastAsia"/>
          <w:kern w:val="0"/>
          <w:sz w:val="22"/>
        </w:rPr>
        <w:t xml:space="preserve">[21] </w:t>
      </w:r>
      <w:r>
        <w:rPr>
          <w:rFonts w:ascii="Tahoma" w:eastAsia="微软雅黑" w:hAnsi="Tahoma" w:hint="eastAsia"/>
          <w:kern w:val="0"/>
          <w:sz w:val="22"/>
        </w:rPr>
        <w:t>转为字符串，给字符串</w:t>
      </w:r>
      <w:r>
        <w:rPr>
          <w:rFonts w:ascii="Tahoma" w:eastAsia="微软雅黑" w:hAnsi="Tahoma" w:hint="eastAsia"/>
          <w:kern w:val="0"/>
          <w:sz w:val="22"/>
        </w:rPr>
        <w:t>[21]</w:t>
      </w:r>
      <w:r>
        <w:rPr>
          <w:rFonts w:ascii="Tahoma" w:eastAsia="微软雅黑" w:hAnsi="Tahoma" w:hint="eastAsia"/>
          <w:kern w:val="0"/>
          <w:sz w:val="22"/>
        </w:rPr>
        <w:t>，字符串使用窗口字符显示。</w:t>
      </w:r>
    </w:p>
    <w:p w14:paraId="6F1E56D3" w14:textId="71866F64" w:rsidR="009928E1" w:rsidRPr="009928E1" w:rsidRDefault="009928E1" w:rsidP="00D2559C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 w:rsidRPr="009928E1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6DD3BD9E" wp14:editId="6E208B21">
            <wp:extent cx="2857500" cy="571500"/>
            <wp:effectExtent l="0" t="0" r="0" b="0"/>
            <wp:docPr id="4559683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D09F" w14:textId="43B14B1A" w:rsidR="009928E1" w:rsidRPr="009928E1" w:rsidRDefault="009928E1" w:rsidP="00D2559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928E1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006E7A19" wp14:editId="0D2D8F55">
            <wp:extent cx="4405630" cy="839648"/>
            <wp:effectExtent l="0" t="0" r="0" b="0"/>
            <wp:docPr id="16889568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874" cy="8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2EE6" w14:textId="77777777" w:rsidR="00071C25" w:rsidRDefault="00071C25" w:rsidP="00D255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03EE108" w14:textId="7ADC02E0" w:rsidR="00CA61FA" w:rsidRDefault="003F72E2" w:rsidP="0000479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C81601A" w14:textId="4ACB83B0" w:rsidR="003F72E2" w:rsidRDefault="003F72E2" w:rsidP="003F72E2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基本操作</w:t>
      </w:r>
    </w:p>
    <w:p w14:paraId="2DFF1249" w14:textId="24DB062B" w:rsidR="00E6091B" w:rsidRPr="00AD4E85" w:rsidRDefault="00E6091B" w:rsidP="00E6091B">
      <w:pPr>
        <w:pStyle w:val="4"/>
        <w:spacing w:before="120" w:after="120"/>
        <w:rPr>
          <w:rFonts w:hint="eastAsia"/>
        </w:rPr>
      </w:pPr>
      <w:bookmarkStart w:id="3" w:name="_1）索引取值"/>
      <w:bookmarkEnd w:id="3"/>
      <w:r w:rsidRPr="00AD4E85">
        <w:rPr>
          <w:rFonts w:hint="eastAsia"/>
        </w:rPr>
        <w:t>1）</w:t>
      </w:r>
      <w:r>
        <w:rPr>
          <w:rFonts w:hint="eastAsia"/>
        </w:rPr>
        <w:t>索引取值</w:t>
      </w:r>
    </w:p>
    <w:p w14:paraId="5F4E5EDA" w14:textId="77777777" w:rsidR="00E6091B" w:rsidRDefault="00E6091B" w:rsidP="00E6091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索引取值</w:t>
      </w:r>
      <w:r w:rsidRPr="007B7F25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846712">
        <w:rPr>
          <w:rFonts w:ascii="Tahoma" w:eastAsia="微软雅黑" w:hAnsi="Tahoma" w:hint="eastAsia"/>
          <w:kern w:val="0"/>
          <w:sz w:val="22"/>
        </w:rPr>
        <w:t>在指定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846712">
        <w:rPr>
          <w:rFonts w:ascii="Tahoma" w:eastAsia="微软雅黑" w:hAnsi="Tahoma" w:hint="eastAsia"/>
          <w:kern w:val="0"/>
          <w:sz w:val="22"/>
        </w:rPr>
        <w:t>数组中，</w:t>
      </w:r>
      <w:r>
        <w:rPr>
          <w:rFonts w:ascii="Tahoma" w:eastAsia="微软雅黑" w:hAnsi="Tahoma" w:hint="eastAsia"/>
          <w:kern w:val="0"/>
          <w:sz w:val="22"/>
        </w:rPr>
        <w:t>设置</w:t>
      </w:r>
      <w:r w:rsidRPr="00846712">
        <w:rPr>
          <w:rFonts w:ascii="Tahoma" w:eastAsia="微软雅黑" w:hAnsi="Tahoma" w:hint="eastAsia"/>
          <w:kern w:val="0"/>
          <w:sz w:val="22"/>
        </w:rPr>
        <w:t>索引</w:t>
      </w:r>
      <w:r>
        <w:rPr>
          <w:rFonts w:ascii="Tahoma" w:eastAsia="微软雅黑" w:hAnsi="Tahoma" w:hint="eastAsia"/>
          <w:kern w:val="0"/>
          <w:sz w:val="22"/>
        </w:rPr>
        <w:t>值，可以通过插件指令</w:t>
      </w:r>
      <w:r w:rsidRPr="00846712">
        <w:rPr>
          <w:rFonts w:ascii="Tahoma" w:eastAsia="微软雅黑" w:hAnsi="Tahoma" w:hint="eastAsia"/>
          <w:kern w:val="0"/>
          <w:sz w:val="22"/>
        </w:rPr>
        <w:t>获取到相应的变量值。</w:t>
      </w:r>
    </w:p>
    <w:p w14:paraId="5C99BE97" w14:textId="77777777" w:rsidR="00E6091B" w:rsidRDefault="00E6091B" w:rsidP="00E6091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获取到值后</w:t>
      </w:r>
      <w:proofErr w:type="gramEnd"/>
      <w:r>
        <w:rPr>
          <w:rFonts w:ascii="Tahoma" w:eastAsia="微软雅黑" w:hAnsi="Tahoma" w:hint="eastAsia"/>
          <w:kern w:val="0"/>
          <w:sz w:val="22"/>
        </w:rPr>
        <w:t>，</w:t>
      </w:r>
      <w:proofErr w:type="gramStart"/>
      <w:r>
        <w:rPr>
          <w:rFonts w:ascii="Tahoma" w:eastAsia="微软雅黑" w:hAnsi="Tahoma" w:hint="eastAsia"/>
          <w:kern w:val="0"/>
          <w:sz w:val="22"/>
        </w:rPr>
        <w:t>将把值赋</w:t>
      </w:r>
      <w:proofErr w:type="gramEnd"/>
      <w:r>
        <w:rPr>
          <w:rFonts w:ascii="Tahoma" w:eastAsia="微软雅黑" w:hAnsi="Tahoma" w:hint="eastAsia"/>
          <w:kern w:val="0"/>
          <w:sz w:val="22"/>
        </w:rPr>
        <w:t>给变量：（如下图，把数组的第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个值，给变量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016716E" w14:textId="36070667" w:rsidR="00E70049" w:rsidRPr="00E70049" w:rsidRDefault="00E97846" w:rsidP="00E97846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97846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3E1B1800" wp14:editId="6701AC3B">
            <wp:extent cx="5102860" cy="492715"/>
            <wp:effectExtent l="0" t="0" r="2540" b="3175"/>
            <wp:docPr id="4879958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74" cy="4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4BC04" w14:textId="2BBBE44C" w:rsidR="00E6091B" w:rsidRDefault="00905DE7" w:rsidP="0025463F">
      <w:pPr>
        <w:jc w:val="center"/>
        <w:rPr>
          <w:rFonts w:hint="eastAsia"/>
        </w:rPr>
      </w:pPr>
      <w:r>
        <w:rPr>
          <w:rFonts w:hint="eastAsia"/>
        </w:rPr>
        <w:object w:dxaOrig="9031" w:dyaOrig="4321" w14:anchorId="7C1C87BB">
          <v:shape id="_x0000_i1027" type="#_x0000_t75" style="width:352.8pt;height:169.8pt" o:ole="">
            <v:imagedata r:id="rId18" o:title=""/>
          </v:shape>
          <o:OLEObject Type="Embed" ProgID="Visio.Drawing.15" ShapeID="_x0000_i1027" DrawAspect="Content" ObjectID="_1784607164" r:id="rId19"/>
        </w:object>
      </w:r>
    </w:p>
    <w:p w14:paraId="54D74FC7" w14:textId="77777777" w:rsidR="00E6091B" w:rsidRDefault="00E6091B" w:rsidP="00E6091B">
      <w:pPr>
        <w:rPr>
          <w:rFonts w:hint="eastAsia"/>
        </w:rPr>
      </w:pPr>
    </w:p>
    <w:p w14:paraId="5197573D" w14:textId="623214BE" w:rsidR="00E6091B" w:rsidRDefault="00E6091B" w:rsidP="00905DE7">
      <w:pPr>
        <w:pStyle w:val="4"/>
        <w:spacing w:before="120" w:after="120"/>
        <w:rPr>
          <w:rFonts w:hint="eastAsia"/>
        </w:rPr>
      </w:pPr>
      <w:bookmarkStart w:id="4" w:name="_2）获取长度"/>
      <w:bookmarkEnd w:id="4"/>
      <w:r>
        <w:rPr>
          <w:rFonts w:hint="eastAsia"/>
        </w:rPr>
        <w:t>2</w:t>
      </w:r>
      <w:r w:rsidRPr="00AD4E85">
        <w:rPr>
          <w:rFonts w:hint="eastAsia"/>
        </w:rPr>
        <w:t>）</w:t>
      </w:r>
      <w:r>
        <w:rPr>
          <w:rFonts w:hint="eastAsia"/>
        </w:rPr>
        <w:t>获取长度</w:t>
      </w:r>
    </w:p>
    <w:p w14:paraId="7E2A2F6A" w14:textId="77777777" w:rsidR="00E6091B" w:rsidRDefault="00E6091B" w:rsidP="00E6091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B7F25">
        <w:rPr>
          <w:rFonts w:ascii="Tahoma" w:eastAsia="微软雅黑" w:hAnsi="Tahoma" w:hint="eastAsia"/>
          <w:b/>
          <w:bCs/>
          <w:kern w:val="0"/>
          <w:sz w:val="22"/>
        </w:rPr>
        <w:t>变量数组</w:t>
      </w:r>
      <w:r>
        <w:rPr>
          <w:rFonts w:ascii="Tahoma" w:eastAsia="微软雅黑" w:hAnsi="Tahoma" w:hint="eastAsia"/>
          <w:b/>
          <w:bCs/>
          <w:kern w:val="0"/>
          <w:sz w:val="22"/>
        </w:rPr>
        <w:t>长度</w:t>
      </w:r>
      <w:r w:rsidRPr="007B7F25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EB7D22">
        <w:rPr>
          <w:rFonts w:ascii="Tahoma" w:eastAsia="微软雅黑" w:hAnsi="Tahoma" w:hint="eastAsia"/>
          <w:kern w:val="0"/>
          <w:sz w:val="22"/>
        </w:rPr>
        <w:t>每个</w:t>
      </w:r>
      <w:r w:rsidRPr="00CA61FA">
        <w:rPr>
          <w:rFonts w:ascii="Tahoma" w:eastAsia="微软雅黑" w:hAnsi="Tahoma" w:hint="eastAsia"/>
          <w:kern w:val="0"/>
          <w:sz w:val="22"/>
        </w:rPr>
        <w:t>数组</w:t>
      </w:r>
      <w:r>
        <w:rPr>
          <w:rFonts w:ascii="Tahoma" w:eastAsia="微软雅黑" w:hAnsi="Tahoma" w:hint="eastAsia"/>
          <w:kern w:val="0"/>
          <w:sz w:val="22"/>
        </w:rPr>
        <w:t>都具有自己的长度值，具体根据配置、插件指令而定。</w:t>
      </w:r>
    </w:p>
    <w:p w14:paraId="3369E6A7" w14:textId="77777777" w:rsidR="00E6091B" w:rsidRDefault="00E6091B" w:rsidP="00E6091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比如，核心中配置了五个数字，则长度值为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0C252F0" w14:textId="77777777" w:rsidR="00E6091B" w:rsidRPr="00A435C8" w:rsidRDefault="00E6091B" w:rsidP="00905DE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435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DF7B6ED" wp14:editId="33319304">
            <wp:extent cx="3171091" cy="990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38" cy="99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727E" w14:textId="77777777" w:rsidR="00E6091B" w:rsidRPr="00855534" w:rsidRDefault="00E6091B" w:rsidP="00E6091B">
      <w:pPr>
        <w:widowControl/>
        <w:rPr>
          <w:rFonts w:ascii="Tahoma" w:eastAsia="微软雅黑" w:hAnsi="Tahoma"/>
          <w:kern w:val="0"/>
          <w:sz w:val="22"/>
        </w:rPr>
      </w:pPr>
      <w:r w:rsidRPr="00A435C8">
        <w:rPr>
          <w:rFonts w:ascii="Tahoma" w:eastAsia="微软雅黑" w:hAnsi="Tahoma" w:hint="eastAsia"/>
          <w:kern w:val="0"/>
          <w:sz w:val="22"/>
        </w:rPr>
        <w:t>使用插件指令赋值，并显示，可以看到下图效果：</w:t>
      </w:r>
    </w:p>
    <w:p w14:paraId="71D9132E" w14:textId="77777777" w:rsidR="00E6091B" w:rsidRPr="00A435C8" w:rsidRDefault="00E6091B" w:rsidP="00905DE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435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FE1D008" wp14:editId="5CF7B839">
            <wp:extent cx="4899429" cy="838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76" cy="84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B4FD" w14:textId="77777777" w:rsidR="00E6091B" w:rsidRDefault="00E6091B" w:rsidP="00E6091B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A435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D98A5BD" wp14:editId="441B2B49">
            <wp:extent cx="1493520" cy="563683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960" cy="56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0954" w14:textId="77777777" w:rsidR="00E6091B" w:rsidRDefault="00E6091B" w:rsidP="00E6091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需要注意的是，如果使用索引获取时，索引值超出了数组长度，则获取到默认的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值。</w:t>
      </w:r>
    </w:p>
    <w:p w14:paraId="1DED5A5C" w14:textId="35B033C5" w:rsidR="00E6091B" w:rsidRPr="00E6091B" w:rsidRDefault="00905DE7" w:rsidP="00905DE7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490F65B" w14:textId="10071589" w:rsidR="00CA61FA" w:rsidRPr="00AD4E85" w:rsidRDefault="00042D63" w:rsidP="00AD4E85">
      <w:pPr>
        <w:pStyle w:val="4"/>
        <w:spacing w:before="120" w:after="120"/>
        <w:rPr>
          <w:rFonts w:hint="eastAsia"/>
        </w:rPr>
      </w:pPr>
      <w:bookmarkStart w:id="5" w:name="_3）遍历数组_-_标准写法"/>
      <w:bookmarkEnd w:id="5"/>
      <w:r>
        <w:rPr>
          <w:rFonts w:hint="eastAsia"/>
        </w:rPr>
        <w:lastRenderedPageBreak/>
        <w:t>3</w:t>
      </w:r>
      <w:r w:rsidR="006D7938" w:rsidRPr="00AD4E85">
        <w:rPr>
          <w:rFonts w:hint="eastAsia"/>
        </w:rPr>
        <w:t>）</w:t>
      </w:r>
      <w:r w:rsidR="00CA61FA" w:rsidRPr="00AD4E85">
        <w:rPr>
          <w:rFonts w:hint="eastAsia"/>
        </w:rPr>
        <w:t>遍历数组</w:t>
      </w:r>
      <w:r w:rsidR="00714CF6">
        <w:rPr>
          <w:rFonts w:hint="eastAsia"/>
        </w:rPr>
        <w:t xml:space="preserve"> - 标准写法</w:t>
      </w:r>
    </w:p>
    <w:p w14:paraId="3EA5E65D" w14:textId="5B4D5351" w:rsidR="00794790" w:rsidRDefault="00794790" w:rsidP="003D262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94790">
        <w:rPr>
          <w:rFonts w:ascii="Tahoma" w:eastAsia="微软雅黑" w:hAnsi="Tahoma" w:hint="eastAsia"/>
          <w:b/>
          <w:bCs/>
          <w:kern w:val="0"/>
          <w:sz w:val="22"/>
        </w:rPr>
        <w:t>遍历：</w:t>
      </w:r>
      <w:r>
        <w:rPr>
          <w:rFonts w:ascii="Tahoma" w:eastAsia="微软雅黑" w:hAnsi="Tahoma" w:hint="eastAsia"/>
          <w:kern w:val="0"/>
          <w:sz w:val="22"/>
        </w:rPr>
        <w:t>是指一次访问数组的每个元素，并执行相关操作。</w:t>
      </w:r>
    </w:p>
    <w:p w14:paraId="03BB1191" w14:textId="1111A0A3" w:rsidR="00704369" w:rsidRDefault="00FE7E35" w:rsidP="00704369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hint="eastAsia"/>
        </w:rPr>
        <w:object w:dxaOrig="9031" w:dyaOrig="2746" w14:anchorId="58C51E9C">
          <v:shape id="_x0000_i1028" type="#_x0000_t75" style="width:364.2pt;height:110.4pt" o:ole="">
            <v:imagedata r:id="rId23" o:title=""/>
          </v:shape>
          <o:OLEObject Type="Embed" ProgID="Visio.Drawing.15" ShapeID="_x0000_i1028" DrawAspect="Content" ObjectID="_1784607165" r:id="rId24"/>
        </w:object>
      </w:r>
    </w:p>
    <w:p w14:paraId="5033700C" w14:textId="77777777" w:rsidR="003A4E74" w:rsidRDefault="003D2622" w:rsidP="003D262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一个标准的遍历写法如下</w:t>
      </w:r>
      <w:r w:rsidR="00794790">
        <w:rPr>
          <w:rFonts w:ascii="Tahoma" w:eastAsia="微软雅黑" w:hAnsi="Tahoma" w:hint="eastAsia"/>
          <w:kern w:val="0"/>
          <w:sz w:val="22"/>
        </w:rPr>
        <w:t>，</w:t>
      </w:r>
    </w:p>
    <w:p w14:paraId="6675190A" w14:textId="4B3A2834" w:rsidR="003D2622" w:rsidRDefault="00794790" w:rsidP="003D262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 w:hint="eastAsia"/>
          <w:kern w:val="0"/>
          <w:sz w:val="22"/>
        </w:rPr>
        <w:t>23</w:t>
      </w:r>
      <w:r>
        <w:rPr>
          <w:rFonts w:ascii="Tahoma" w:eastAsia="微软雅黑" w:hAnsi="Tahoma" w:hint="eastAsia"/>
          <w:kern w:val="0"/>
          <w:sz w:val="22"/>
        </w:rPr>
        <w:t>即</w:t>
      </w:r>
      <w:r w:rsidR="00FE7EA9">
        <w:rPr>
          <w:rFonts w:ascii="Tahoma" w:eastAsia="微软雅黑" w:hAnsi="Tahoma" w:hint="eastAsia"/>
          <w:kern w:val="0"/>
          <w:sz w:val="22"/>
        </w:rPr>
        <w:t>每次</w:t>
      </w:r>
      <w:r>
        <w:rPr>
          <w:rFonts w:ascii="Tahoma" w:eastAsia="微软雅黑" w:hAnsi="Tahoma" w:hint="eastAsia"/>
          <w:kern w:val="0"/>
          <w:sz w:val="22"/>
        </w:rPr>
        <w:t>从数组中获取到的值。</w:t>
      </w:r>
    </w:p>
    <w:p w14:paraId="1D292F16" w14:textId="3041E76C" w:rsidR="00886080" w:rsidRPr="00886080" w:rsidRDefault="00AA40A6" w:rsidP="00FE7E35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A40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DA8F1E" wp14:editId="1D3CDFCE">
            <wp:extent cx="4200525" cy="2527596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546" cy="253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3768" w14:textId="342EF36A" w:rsidR="003D2622" w:rsidRDefault="00886080" w:rsidP="003D262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个变量：</w:t>
      </w:r>
    </w:p>
    <w:p w14:paraId="083CF50A" w14:textId="218E7A59" w:rsidR="00886080" w:rsidRDefault="00886080" w:rsidP="003D262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缓冲变量</w:t>
      </w:r>
      <w:r>
        <w:rPr>
          <w:rFonts w:ascii="Tahoma" w:eastAsia="微软雅黑" w:hAnsi="Tahoma" w:hint="eastAsia"/>
          <w:kern w:val="0"/>
          <w:sz w:val="22"/>
        </w:rPr>
        <w:t>A</w:t>
      </w:r>
      <w:r w:rsidR="00AA40A6">
        <w:rPr>
          <w:rFonts w:ascii="Tahoma" w:eastAsia="微软雅黑" w:hAnsi="Tahoma" w:hint="eastAsia"/>
          <w:kern w:val="0"/>
          <w:sz w:val="22"/>
        </w:rPr>
        <w:t>（</w:t>
      </w:r>
      <w:r w:rsidR="00AA40A6">
        <w:rPr>
          <w:rFonts w:ascii="Tahoma" w:eastAsia="微软雅黑" w:hAnsi="Tahoma" w:hint="eastAsia"/>
          <w:kern w:val="0"/>
          <w:sz w:val="22"/>
        </w:rPr>
        <w:t>id</w:t>
      </w:r>
      <w:r w:rsidR="00550C49">
        <w:rPr>
          <w:rFonts w:ascii="Tahoma" w:eastAsia="微软雅黑" w:hAnsi="Tahoma"/>
          <w:kern w:val="0"/>
          <w:sz w:val="22"/>
        </w:rPr>
        <w:t xml:space="preserve"> </w:t>
      </w:r>
      <w:r w:rsidR="00AA40A6">
        <w:rPr>
          <w:rFonts w:ascii="Tahoma" w:eastAsia="微软雅黑" w:hAnsi="Tahoma" w:hint="eastAsia"/>
          <w:kern w:val="0"/>
          <w:sz w:val="22"/>
        </w:rPr>
        <w:t>2</w:t>
      </w:r>
      <w:r w:rsidR="00AA40A6">
        <w:rPr>
          <w:rFonts w:ascii="Tahoma" w:eastAsia="微软雅黑" w:hAnsi="Tahoma"/>
          <w:kern w:val="0"/>
          <w:sz w:val="22"/>
        </w:rPr>
        <w:t>1</w:t>
      </w:r>
      <w:r w:rsidR="00AA40A6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用于表示当前的索引。</w:t>
      </w:r>
    </w:p>
    <w:p w14:paraId="53D69507" w14:textId="71F86505" w:rsidR="00886080" w:rsidRDefault="00886080" w:rsidP="0088608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缓冲变量</w:t>
      </w:r>
      <w:r>
        <w:rPr>
          <w:rFonts w:ascii="Tahoma" w:eastAsia="微软雅黑" w:hAnsi="Tahoma" w:hint="eastAsia"/>
          <w:kern w:val="0"/>
          <w:sz w:val="22"/>
        </w:rPr>
        <w:t>B</w:t>
      </w:r>
      <w:r w:rsidR="00AA40A6">
        <w:rPr>
          <w:rFonts w:ascii="Tahoma" w:eastAsia="微软雅黑" w:hAnsi="Tahoma" w:hint="eastAsia"/>
          <w:kern w:val="0"/>
          <w:sz w:val="22"/>
        </w:rPr>
        <w:t>（</w:t>
      </w:r>
      <w:r w:rsidR="00AA40A6">
        <w:rPr>
          <w:rFonts w:ascii="Tahoma" w:eastAsia="微软雅黑" w:hAnsi="Tahoma" w:hint="eastAsia"/>
          <w:kern w:val="0"/>
          <w:sz w:val="22"/>
        </w:rPr>
        <w:t>id</w:t>
      </w:r>
      <w:r w:rsidR="00550C49">
        <w:rPr>
          <w:rFonts w:ascii="Tahoma" w:eastAsia="微软雅黑" w:hAnsi="Tahoma"/>
          <w:kern w:val="0"/>
          <w:sz w:val="22"/>
        </w:rPr>
        <w:t xml:space="preserve"> </w:t>
      </w:r>
      <w:r w:rsidR="00AA40A6">
        <w:rPr>
          <w:rFonts w:ascii="Tahoma" w:eastAsia="微软雅黑" w:hAnsi="Tahoma"/>
          <w:kern w:val="0"/>
          <w:sz w:val="22"/>
        </w:rPr>
        <w:t>22</w:t>
      </w:r>
      <w:r w:rsidR="00AA40A6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用于表示当前数组的长度。</w:t>
      </w:r>
    </w:p>
    <w:p w14:paraId="4536531A" w14:textId="61AC05D6" w:rsidR="00886080" w:rsidRDefault="00886080" w:rsidP="005C2C30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缓冲变量</w:t>
      </w:r>
      <w:r>
        <w:rPr>
          <w:rFonts w:ascii="Tahoma" w:eastAsia="微软雅黑" w:hAnsi="Tahoma" w:hint="eastAsia"/>
          <w:kern w:val="0"/>
          <w:sz w:val="22"/>
        </w:rPr>
        <w:t>C</w:t>
      </w:r>
      <w:r w:rsidR="00AA40A6">
        <w:rPr>
          <w:rFonts w:ascii="Tahoma" w:eastAsia="微软雅黑" w:hAnsi="Tahoma" w:hint="eastAsia"/>
          <w:kern w:val="0"/>
          <w:sz w:val="22"/>
        </w:rPr>
        <w:t>（</w:t>
      </w:r>
      <w:r w:rsidR="00AA40A6">
        <w:rPr>
          <w:rFonts w:ascii="Tahoma" w:eastAsia="微软雅黑" w:hAnsi="Tahoma" w:hint="eastAsia"/>
          <w:kern w:val="0"/>
          <w:sz w:val="22"/>
        </w:rPr>
        <w:t>id</w:t>
      </w:r>
      <w:r w:rsidR="00550C49">
        <w:rPr>
          <w:rFonts w:ascii="Tahoma" w:eastAsia="微软雅黑" w:hAnsi="Tahoma"/>
          <w:kern w:val="0"/>
          <w:sz w:val="22"/>
        </w:rPr>
        <w:t xml:space="preserve"> </w:t>
      </w:r>
      <w:r w:rsidR="00AA40A6">
        <w:rPr>
          <w:rFonts w:ascii="Tahoma" w:eastAsia="微软雅黑" w:hAnsi="Tahoma"/>
          <w:kern w:val="0"/>
          <w:sz w:val="22"/>
        </w:rPr>
        <w:t>23</w:t>
      </w:r>
      <w:r w:rsidR="00AA40A6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用于表示</w:t>
      </w:r>
      <w:r w:rsidR="00794790">
        <w:rPr>
          <w:rFonts w:ascii="Tahoma" w:eastAsia="微软雅黑" w:hAnsi="Tahoma" w:hint="eastAsia"/>
          <w:kern w:val="0"/>
          <w:sz w:val="22"/>
        </w:rPr>
        <w:t>数组中</w:t>
      </w:r>
      <w:r>
        <w:rPr>
          <w:rFonts w:ascii="Tahoma" w:eastAsia="微软雅黑" w:hAnsi="Tahoma" w:hint="eastAsia"/>
          <w:kern w:val="0"/>
          <w:sz w:val="22"/>
        </w:rPr>
        <w:t>取到的数字</w:t>
      </w:r>
      <w:r w:rsidR="006D7938">
        <w:rPr>
          <w:rFonts w:ascii="Tahoma" w:eastAsia="微软雅黑" w:hAnsi="Tahoma" w:hint="eastAsia"/>
          <w:kern w:val="0"/>
          <w:sz w:val="22"/>
        </w:rPr>
        <w:t>，取到即用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FE7E35" w14:paraId="5162F5A4" w14:textId="77777777" w:rsidTr="00FE7E35">
        <w:tc>
          <w:tcPr>
            <w:tcW w:w="8522" w:type="dxa"/>
            <w:shd w:val="clear" w:color="auto" w:fill="FFF2CC" w:themeFill="accent4" w:themeFillTint="33"/>
          </w:tcPr>
          <w:p w14:paraId="4B3B84E1" w14:textId="77777777" w:rsidR="00FE7E35" w:rsidRDefault="00FE7E35" w:rsidP="00FE7E3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4642D">
              <w:rPr>
                <w:rFonts w:ascii="Tahoma" w:eastAsia="微软雅黑" w:hAnsi="Tahoma" w:hint="eastAsia"/>
                <w:kern w:val="0"/>
                <w:sz w:val="22"/>
              </w:rPr>
              <w:t>注意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，如果此遍历写在了</w:t>
            </w:r>
            <w:r w:rsidRPr="0084642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并行事件中，且有</w:t>
            </w:r>
            <w:r w:rsidRPr="0084642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84642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等待</w:t>
            </w:r>
            <w:r w:rsidRPr="0084642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Pr="0084642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时间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14:paraId="6215D832" w14:textId="77777777" w:rsidR="00FE7E35" w:rsidRDefault="00FE7E35" w:rsidP="00FE7E3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那么你一定要确保同一时间里，变量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ABC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不会被其他事件调用，</w:t>
            </w:r>
          </w:p>
          <w:p w14:paraId="3DD938C0" w14:textId="45658115" w:rsidR="00FE7E35" w:rsidRPr="00FE7E35" w:rsidRDefault="00FE7E35" w:rsidP="00FE7E3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否则会出现赋值错位的情况。</w:t>
            </w:r>
          </w:p>
        </w:tc>
      </w:tr>
    </w:tbl>
    <w:p w14:paraId="3E0AA6FB" w14:textId="77777777" w:rsidR="00FE7E35" w:rsidRDefault="00FE7E35" w:rsidP="00FE7E3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D05AA" w14:paraId="1F5AAC9C" w14:textId="77777777" w:rsidTr="00FD05AA">
        <w:tc>
          <w:tcPr>
            <w:tcW w:w="8522" w:type="dxa"/>
            <w:shd w:val="clear" w:color="auto" w:fill="DEEAF6" w:themeFill="accent1" w:themeFillTint="33"/>
          </w:tcPr>
          <w:p w14:paraId="635C3333" w14:textId="77777777" w:rsidR="00FD05AA" w:rsidRDefault="00FD05AA" w:rsidP="003D2622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如果你会编程，那么脚本写法是下面这样的：</w:t>
            </w:r>
          </w:p>
          <w:p w14:paraId="385588A8" w14:textId="77777777" w:rsidR="00FD05AA" w:rsidRPr="00FD05AA" w:rsidRDefault="00FD05AA" w:rsidP="00C33761">
            <w:pPr>
              <w:widowControl/>
              <w:snapToGrid w:val="0"/>
              <w:ind w:firstLineChars="100" w:firstLine="2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D05AA">
              <w:rPr>
                <w:rFonts w:ascii="Tahoma" w:eastAsia="微软雅黑" w:hAnsi="Tahoma"/>
                <w:kern w:val="0"/>
                <w:sz w:val="22"/>
              </w:rPr>
              <w:t xml:space="preserve">var </w:t>
            </w:r>
            <w:proofErr w:type="spellStart"/>
            <w:r w:rsidRPr="00FD05AA">
              <w:rPr>
                <w:rFonts w:ascii="Tahoma" w:eastAsia="微软雅黑" w:hAnsi="Tahoma"/>
                <w:kern w:val="0"/>
                <w:sz w:val="22"/>
              </w:rPr>
              <w:t>arr</w:t>
            </w:r>
            <w:proofErr w:type="spellEnd"/>
            <w:r w:rsidRPr="00FD05AA">
              <w:rPr>
                <w:rFonts w:ascii="Tahoma" w:eastAsia="微软雅黑" w:hAnsi="Tahoma"/>
                <w:kern w:val="0"/>
                <w:sz w:val="22"/>
              </w:rPr>
              <w:t xml:space="preserve"> = //...</w:t>
            </w:r>
            <w:r w:rsidRPr="00FD05AA">
              <w:rPr>
                <w:rFonts w:ascii="Tahoma" w:eastAsia="微软雅黑" w:hAnsi="Tahoma"/>
                <w:kern w:val="0"/>
                <w:sz w:val="22"/>
              </w:rPr>
              <w:t>数组</w:t>
            </w:r>
            <w:r w:rsidRPr="00FD05AA">
              <w:rPr>
                <w:rFonts w:ascii="Tahoma" w:eastAsia="微软雅黑" w:hAnsi="Tahoma"/>
                <w:kern w:val="0"/>
                <w:sz w:val="22"/>
              </w:rPr>
              <w:t>[1]</w:t>
            </w:r>
          </w:p>
          <w:p w14:paraId="44686AE6" w14:textId="7A9E88B8" w:rsidR="00FD05AA" w:rsidRPr="00FD05AA" w:rsidRDefault="00FD05AA" w:rsidP="00C33761">
            <w:pPr>
              <w:widowControl/>
              <w:snapToGrid w:val="0"/>
              <w:ind w:firstLineChars="100" w:firstLine="2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D05AA">
              <w:rPr>
                <w:rFonts w:ascii="Tahoma" w:eastAsia="微软雅黑" w:hAnsi="Tahoma"/>
                <w:kern w:val="0"/>
                <w:sz w:val="22"/>
              </w:rPr>
              <w:t>var v22 = 10;</w:t>
            </w:r>
          </w:p>
          <w:p w14:paraId="74D9D989" w14:textId="2EEFFD12" w:rsidR="00FD05AA" w:rsidRPr="00FD05AA" w:rsidRDefault="00FD05AA" w:rsidP="00C33761">
            <w:pPr>
              <w:widowControl/>
              <w:snapToGrid w:val="0"/>
              <w:ind w:firstLineChars="100" w:firstLine="2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 w:rsidRPr="00FD05AA">
              <w:rPr>
                <w:rFonts w:ascii="Tahoma" w:eastAsia="微软雅黑" w:hAnsi="Tahoma"/>
                <w:kern w:val="0"/>
                <w:sz w:val="22"/>
              </w:rPr>
              <w:t>for(</w:t>
            </w:r>
            <w:proofErr w:type="gramEnd"/>
            <w:r w:rsidRPr="00FD05AA">
              <w:rPr>
                <w:rFonts w:ascii="Tahoma" w:eastAsia="微软雅黑" w:hAnsi="Tahoma"/>
                <w:kern w:val="0"/>
                <w:sz w:val="22"/>
              </w:rPr>
              <w:t>var v21 = 0; v21 &lt; v22; v21 += 1 ){</w:t>
            </w:r>
          </w:p>
          <w:p w14:paraId="647B50C2" w14:textId="6670E3ED" w:rsidR="00FD05AA" w:rsidRPr="00FD05AA" w:rsidRDefault="00FD05AA" w:rsidP="00C33761">
            <w:pPr>
              <w:widowControl/>
              <w:snapToGrid w:val="0"/>
              <w:ind w:firstLineChars="100" w:firstLine="2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D05AA">
              <w:rPr>
                <w:rFonts w:ascii="Tahoma" w:eastAsia="微软雅黑" w:hAnsi="Tahoma"/>
                <w:kern w:val="0"/>
                <w:sz w:val="22"/>
              </w:rPr>
              <w:t xml:space="preserve">   var v23 = </w:t>
            </w:r>
            <w:proofErr w:type="spellStart"/>
            <w:r w:rsidRPr="00FD05AA">
              <w:rPr>
                <w:rFonts w:ascii="Tahoma" w:eastAsia="微软雅黑" w:hAnsi="Tahoma"/>
                <w:kern w:val="0"/>
                <w:sz w:val="22"/>
              </w:rPr>
              <w:t>arr</w:t>
            </w:r>
            <w:proofErr w:type="spellEnd"/>
            <w:r w:rsidRPr="00FD05AA">
              <w:rPr>
                <w:rFonts w:ascii="Tahoma" w:eastAsia="微软雅黑" w:hAnsi="Tahoma"/>
                <w:kern w:val="0"/>
                <w:sz w:val="22"/>
              </w:rPr>
              <w:t>[v21];</w:t>
            </w:r>
          </w:p>
          <w:p w14:paraId="69D60335" w14:textId="13E4E5F3" w:rsidR="00FD05AA" w:rsidRPr="00FD05AA" w:rsidRDefault="00FD05AA" w:rsidP="00C33761">
            <w:pPr>
              <w:widowControl/>
              <w:snapToGrid w:val="0"/>
              <w:ind w:firstLineChars="100" w:firstLine="2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D05AA">
              <w:rPr>
                <w:rFonts w:ascii="Tahoma" w:eastAsia="微软雅黑" w:hAnsi="Tahoma"/>
                <w:kern w:val="0"/>
                <w:sz w:val="22"/>
              </w:rPr>
              <w:t xml:space="preserve">   // </w:t>
            </w:r>
            <w:proofErr w:type="gramStart"/>
            <w:r w:rsidRPr="00FD05AA">
              <w:rPr>
                <w:rFonts w:ascii="Tahoma" w:eastAsia="微软雅黑" w:hAnsi="Tahoma"/>
                <w:kern w:val="0"/>
                <w:sz w:val="22"/>
              </w:rPr>
              <w:t>》</w:t>
            </w:r>
            <w:proofErr w:type="gramEnd"/>
            <w:r w:rsidRPr="00FD05A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FD05AA">
              <w:rPr>
                <w:rFonts w:ascii="Tahoma" w:eastAsia="微软雅黑" w:hAnsi="Tahoma"/>
                <w:kern w:val="0"/>
                <w:sz w:val="22"/>
              </w:rPr>
              <w:t>执行遍历相关操作</w:t>
            </w:r>
          </w:p>
          <w:p w14:paraId="714C4DB7" w14:textId="77777777" w:rsidR="00FD05AA" w:rsidRDefault="00FD05AA" w:rsidP="00C33761">
            <w:pPr>
              <w:widowControl/>
              <w:snapToGrid w:val="0"/>
              <w:ind w:firstLineChars="100" w:firstLine="2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D05AA">
              <w:rPr>
                <w:rFonts w:ascii="Tahoma" w:eastAsia="微软雅黑" w:hAnsi="Tahoma"/>
                <w:kern w:val="0"/>
                <w:sz w:val="22"/>
              </w:rPr>
              <w:t>}</w:t>
            </w:r>
          </w:p>
          <w:p w14:paraId="18C6D80A" w14:textId="0ECC4C29" w:rsidR="00C33761" w:rsidRPr="00FD05AA" w:rsidRDefault="00C33761" w:rsidP="003D2622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这就是一个常规的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for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循环，只不过参数</w:t>
            </w:r>
            <w:r w:rsidR="003A3837">
              <w:rPr>
                <w:rFonts w:ascii="Tahoma" w:eastAsia="微软雅黑" w:hAnsi="Tahoma" w:hint="eastAsia"/>
                <w:kern w:val="0"/>
                <w:sz w:val="22"/>
              </w:rPr>
              <w:t>名为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v21,v22,v23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295428FA" w14:textId="73480D0B" w:rsidR="00821713" w:rsidRDefault="00821713" w:rsidP="0082171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ED1021F" w14:textId="67F17D58" w:rsidR="00714CF6" w:rsidRPr="00714CF6" w:rsidRDefault="00714CF6" w:rsidP="00714CF6">
      <w:pPr>
        <w:pStyle w:val="4"/>
        <w:spacing w:before="120" w:after="120"/>
        <w:rPr>
          <w:rFonts w:hint="eastAsia"/>
        </w:rPr>
      </w:pPr>
      <w:r>
        <w:rPr>
          <w:rFonts w:hint="eastAsia"/>
        </w:rPr>
        <w:lastRenderedPageBreak/>
        <w:t>4</w:t>
      </w:r>
      <w:r w:rsidRPr="00AD4E85">
        <w:rPr>
          <w:rFonts w:hint="eastAsia"/>
        </w:rPr>
        <w:t>）遍历数组</w:t>
      </w:r>
      <w:r>
        <w:rPr>
          <w:rFonts w:hint="eastAsia"/>
        </w:rPr>
        <w:t xml:space="preserve"> - 节约</w:t>
      </w:r>
      <w:r w:rsidR="00FC4698">
        <w:rPr>
          <w:rFonts w:hint="eastAsia"/>
        </w:rPr>
        <w:t>变量</w:t>
      </w:r>
      <w:r>
        <w:rPr>
          <w:rFonts w:hint="eastAsia"/>
        </w:rPr>
        <w:t>写法</w:t>
      </w:r>
    </w:p>
    <w:p w14:paraId="1D721498" w14:textId="77777777" w:rsidR="00FC4698" w:rsidRDefault="00FC4698" w:rsidP="003D262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 w:rsidR="002626FA">
        <w:rPr>
          <w:rFonts w:ascii="Tahoma" w:eastAsia="微软雅黑" w:hAnsi="Tahoma" w:hint="eastAsia"/>
          <w:kern w:val="0"/>
          <w:sz w:val="22"/>
        </w:rPr>
        <w:t>数组长度可以实时获取，</w:t>
      </w:r>
    </w:p>
    <w:p w14:paraId="113FD6EE" w14:textId="3B49E8BB" w:rsidR="002626FA" w:rsidRDefault="00FC4698" w:rsidP="003D262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你可以按下图写，</w:t>
      </w:r>
      <w:r w:rsidR="006D7938">
        <w:rPr>
          <w:rFonts w:ascii="Tahoma" w:eastAsia="微软雅黑" w:hAnsi="Tahoma" w:hint="eastAsia"/>
          <w:kern w:val="0"/>
          <w:sz w:val="22"/>
        </w:rPr>
        <w:t>节约一个变量</w:t>
      </w:r>
      <w:r w:rsidR="006D7938">
        <w:rPr>
          <w:rFonts w:ascii="Tahoma" w:eastAsia="微软雅黑" w:hAnsi="Tahoma" w:hint="eastAsia"/>
          <w:kern w:val="0"/>
          <w:sz w:val="22"/>
        </w:rPr>
        <w:t>B</w:t>
      </w:r>
      <w:r w:rsidR="006D7938">
        <w:rPr>
          <w:rFonts w:ascii="Tahoma" w:eastAsia="微软雅黑" w:hAnsi="Tahoma" w:hint="eastAsia"/>
          <w:kern w:val="0"/>
          <w:sz w:val="22"/>
        </w:rPr>
        <w:t>：</w:t>
      </w:r>
    </w:p>
    <w:p w14:paraId="1C0615E3" w14:textId="751B14A4" w:rsidR="00522C6A" w:rsidRDefault="00522C6A" w:rsidP="003D262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（变量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被用了两次，第一次执行相关操作，第二次用来获取数组长度并判断）</w:t>
      </w:r>
    </w:p>
    <w:p w14:paraId="543ACB94" w14:textId="172BB3AA" w:rsidR="003D2622" w:rsidRDefault="00AA40A6" w:rsidP="0093544E">
      <w:pPr>
        <w:widowControl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84642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57E077B" wp14:editId="3D58470B">
            <wp:extent cx="4533900" cy="263485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658" cy="263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CA58" w14:textId="77777777" w:rsidR="000B2A3F" w:rsidRDefault="003D2622" w:rsidP="003D262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如果你知道数组长度，比如长度为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，且不会变化，</w:t>
      </w:r>
    </w:p>
    <w:p w14:paraId="23029A26" w14:textId="3FA70069" w:rsidR="00CA61FA" w:rsidRDefault="003D2622" w:rsidP="003D262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那么直接</w:t>
      </w:r>
      <w:r w:rsidR="007A652E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索引</w:t>
      </w:r>
      <w:r w:rsidR="007A652E">
        <w:rPr>
          <w:rFonts w:ascii="Tahoma" w:eastAsia="微软雅黑" w:hAnsi="Tahoma" w:hint="eastAsia"/>
          <w:kern w:val="0"/>
          <w:sz w:val="22"/>
        </w:rPr>
        <w:t>取</w:t>
      </w:r>
      <w:r>
        <w:rPr>
          <w:rFonts w:ascii="Tahoma" w:eastAsia="微软雅黑" w:hAnsi="Tahoma" w:hint="eastAsia"/>
          <w:kern w:val="0"/>
          <w:sz w:val="22"/>
        </w:rPr>
        <w:t>值</w:t>
      </w:r>
      <w:r w:rsidR="007A652E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就可以，只不过</w:t>
      </w:r>
      <w:r w:rsidR="00C733A7">
        <w:rPr>
          <w:rFonts w:ascii="Tahoma" w:eastAsia="微软雅黑" w:hAnsi="Tahoma" w:hint="eastAsia"/>
          <w:kern w:val="0"/>
          <w:sz w:val="22"/>
        </w:rPr>
        <w:t>相同的指令要连续写</w:t>
      </w:r>
      <w:r w:rsidR="00C733A7">
        <w:rPr>
          <w:rFonts w:ascii="Tahoma" w:eastAsia="微软雅黑" w:hAnsi="Tahoma" w:hint="eastAsia"/>
          <w:kern w:val="0"/>
          <w:sz w:val="22"/>
        </w:rPr>
        <w:t>5</w:t>
      </w:r>
      <w:r w:rsidR="00C733A7">
        <w:rPr>
          <w:rFonts w:ascii="Tahoma" w:eastAsia="微软雅黑" w:hAnsi="Tahoma" w:hint="eastAsia"/>
          <w:kern w:val="0"/>
          <w:sz w:val="22"/>
        </w:rPr>
        <w:t>次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0C7A3513" w14:textId="381404BE" w:rsidR="003D2622" w:rsidRPr="003D2622" w:rsidRDefault="003D2622" w:rsidP="003D2622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D26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3F86AD" wp14:editId="3BC66DDF">
            <wp:extent cx="4649470" cy="131266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34" cy="131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79BF" w14:textId="0B04D2FF" w:rsidR="00042D63" w:rsidRDefault="001F4557" w:rsidP="00FC469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F45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C941DB" wp14:editId="0978A90F">
            <wp:extent cx="2141220" cy="6571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19" cy="66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C4698" w14:paraId="151CB168" w14:textId="77777777" w:rsidTr="00FC4698">
        <w:tc>
          <w:tcPr>
            <w:tcW w:w="8522" w:type="dxa"/>
            <w:shd w:val="clear" w:color="auto" w:fill="DEEAF6" w:themeFill="accent1" w:themeFillTint="33"/>
          </w:tcPr>
          <w:p w14:paraId="069D0B96" w14:textId="77777777" w:rsidR="00FC4698" w:rsidRPr="00FC4698" w:rsidRDefault="00FC4698" w:rsidP="00FC4698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C4698">
              <w:rPr>
                <w:rFonts w:ascii="Tahoma" w:eastAsia="微软雅黑" w:hAnsi="Tahoma" w:hint="eastAsia"/>
                <w:kern w:val="0"/>
                <w:sz w:val="22"/>
              </w:rPr>
              <w:t>注意，这里的节约写法只是节约变量，用起来方便一点点，</w:t>
            </w:r>
          </w:p>
          <w:p w14:paraId="0110EE22" w14:textId="77777777" w:rsidR="00FC4698" w:rsidRDefault="00FC4698" w:rsidP="00FC4698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而计算机能处理大量的数据，即使你写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10000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个变量，也能在一秒内执行完毕，</w:t>
            </w:r>
          </w:p>
          <w:p w14:paraId="0D1FB984" w14:textId="68C93BB7" w:rsidR="00FC4698" w:rsidRPr="00FC4698" w:rsidRDefault="00FC4698" w:rsidP="00FC4698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所以放开手去用变量，只要不写成死循环，都没问题。</w:t>
            </w:r>
          </w:p>
        </w:tc>
      </w:tr>
    </w:tbl>
    <w:p w14:paraId="00231154" w14:textId="1F8EE680" w:rsidR="00FC4698" w:rsidRDefault="00FC4698" w:rsidP="00042D63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D7E40F5" w14:textId="13CB88DF" w:rsidR="00FC4698" w:rsidRDefault="00FC4698" w:rsidP="00FC469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br w:type="page"/>
      </w:r>
    </w:p>
    <w:p w14:paraId="7E953242" w14:textId="456C3A97" w:rsidR="00042D63" w:rsidRPr="00042D63" w:rsidRDefault="00042D63" w:rsidP="00042D63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扩展操作</w:t>
      </w:r>
    </w:p>
    <w:p w14:paraId="77905883" w14:textId="6ABA0CC2" w:rsidR="00041A08" w:rsidRPr="001E63E5" w:rsidRDefault="00042D63" w:rsidP="001E63E5">
      <w:pPr>
        <w:pStyle w:val="4"/>
        <w:spacing w:before="120" w:after="120"/>
        <w:rPr>
          <w:rFonts w:hint="eastAsia"/>
        </w:rPr>
      </w:pPr>
      <w:bookmarkStart w:id="6" w:name="_1）复制/切分数组"/>
      <w:bookmarkEnd w:id="6"/>
      <w:r>
        <w:rPr>
          <w:rFonts w:hint="eastAsia"/>
        </w:rPr>
        <w:t>1</w:t>
      </w:r>
      <w:r w:rsidR="006D7938" w:rsidRPr="001E63E5">
        <w:rPr>
          <w:rFonts w:hint="eastAsia"/>
        </w:rPr>
        <w:t>）</w:t>
      </w:r>
      <w:r w:rsidR="00041A08" w:rsidRPr="001E63E5">
        <w:rPr>
          <w:rFonts w:hint="eastAsia"/>
        </w:rPr>
        <w:t>复制</w:t>
      </w:r>
      <w:r w:rsidR="00041A08" w:rsidRPr="001E63E5">
        <w:t>/</w:t>
      </w:r>
      <w:r w:rsidR="000E496B" w:rsidRPr="001E63E5">
        <w:rPr>
          <w:rFonts w:hint="eastAsia"/>
        </w:rPr>
        <w:t>切分</w:t>
      </w:r>
      <w:r w:rsidR="00041A08" w:rsidRPr="001E63E5">
        <w:rPr>
          <w:rFonts w:hint="eastAsia"/>
        </w:rPr>
        <w:t>数组</w:t>
      </w:r>
    </w:p>
    <w:p w14:paraId="4F6883AD" w14:textId="77B38B18" w:rsidR="00041A08" w:rsidRDefault="00FB7EEA" w:rsidP="00FB7EE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你可以在核心中，</w:t>
      </w:r>
      <w:r w:rsidR="00BE7F50">
        <w:rPr>
          <w:rFonts w:ascii="Tahoma" w:eastAsia="微软雅黑" w:hAnsi="Tahoma" w:hint="eastAsia"/>
          <w:kern w:val="0"/>
          <w:sz w:val="22"/>
        </w:rPr>
        <w:t>通过复制数组，作为</w:t>
      </w:r>
      <w:r>
        <w:rPr>
          <w:rFonts w:ascii="Tahoma" w:eastAsia="微软雅黑" w:hAnsi="Tahoma" w:hint="eastAsia"/>
          <w:kern w:val="0"/>
          <w:sz w:val="22"/>
        </w:rPr>
        <w:t>一个临时数组。</w:t>
      </w:r>
    </w:p>
    <w:p w14:paraId="63E0A8C4" w14:textId="272F1676" w:rsidR="00FB7EEA" w:rsidRDefault="00FB7EEA" w:rsidP="00FB7EE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复制后操作这个临时数组，</w:t>
      </w:r>
      <w:r w:rsidR="00DD2E2D">
        <w:rPr>
          <w:rFonts w:ascii="Tahoma" w:eastAsia="微软雅黑" w:hAnsi="Tahoma" w:hint="eastAsia"/>
          <w:kern w:val="0"/>
          <w:sz w:val="22"/>
        </w:rPr>
        <w:t>用</w:t>
      </w:r>
      <w:r>
        <w:rPr>
          <w:rFonts w:ascii="Tahoma" w:eastAsia="微软雅黑" w:hAnsi="Tahoma" w:hint="eastAsia"/>
          <w:kern w:val="0"/>
          <w:sz w:val="22"/>
        </w:rPr>
        <w:t>来进行遍历或其他操作。</w:t>
      </w:r>
    </w:p>
    <w:p w14:paraId="03BFD0EE" w14:textId="112807AF" w:rsidR="00B418D7" w:rsidRPr="00B418D7" w:rsidRDefault="00BE7F50" w:rsidP="001C3141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E7F50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46F9C631" wp14:editId="5BEE9CE6">
            <wp:extent cx="5146675" cy="1032929"/>
            <wp:effectExtent l="0" t="0" r="0" b="0"/>
            <wp:docPr id="2529985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66" cy="104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F429" w14:textId="51F1278E" w:rsidR="00A2563A" w:rsidRPr="001E63E5" w:rsidRDefault="00042D63" w:rsidP="001E63E5">
      <w:pPr>
        <w:pStyle w:val="4"/>
        <w:spacing w:before="120" w:after="120"/>
        <w:rPr>
          <w:rFonts w:hint="eastAsia"/>
        </w:rPr>
      </w:pPr>
      <w:bookmarkStart w:id="7" w:name="_2）统计值"/>
      <w:bookmarkEnd w:id="7"/>
      <w:r>
        <w:rPr>
          <w:rFonts w:hint="eastAsia"/>
        </w:rPr>
        <w:t>2</w:t>
      </w:r>
      <w:r w:rsidR="004048B2" w:rsidRPr="001E63E5">
        <w:rPr>
          <w:rFonts w:hint="eastAsia"/>
        </w:rPr>
        <w:t>）</w:t>
      </w:r>
      <w:r w:rsidR="00A2563A" w:rsidRPr="001E63E5">
        <w:rPr>
          <w:rFonts w:hint="eastAsia"/>
        </w:rPr>
        <w:t>统计值</w:t>
      </w:r>
    </w:p>
    <w:p w14:paraId="167FDAEA" w14:textId="1DE227D8" w:rsidR="00A2563A" w:rsidRDefault="00FB7EEA" w:rsidP="00FB7EE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变量数组核心还额外提供了一些查找最大最小值、平均数的方法。</w:t>
      </w:r>
    </w:p>
    <w:p w14:paraId="081F54ED" w14:textId="46B174A1" w:rsidR="00FB7EEA" w:rsidRDefault="00FB7EEA" w:rsidP="00FB7EE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（注意，由于平均数不能存小数，所以计算结果会被四舍五入。）</w:t>
      </w:r>
    </w:p>
    <w:p w14:paraId="34C47B9E" w14:textId="34A268B5" w:rsidR="00AE42A3" w:rsidRPr="00B418D7" w:rsidRDefault="00FF6B52" w:rsidP="00FF6B5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F6B52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075092A3" wp14:editId="13E50832">
            <wp:extent cx="5131435" cy="1163315"/>
            <wp:effectExtent l="0" t="0" r="0" b="0"/>
            <wp:docPr id="4052247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735" cy="117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F3DEA" w14:textId="532138FF" w:rsidR="00B418D7" w:rsidRPr="00B418D7" w:rsidRDefault="00B418D7" w:rsidP="00B418D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418D7">
        <w:rPr>
          <w:rFonts w:ascii="Tahoma" w:eastAsia="微软雅黑" w:hAnsi="Tahoma" w:hint="eastAsia"/>
          <w:kern w:val="0"/>
          <w:sz w:val="22"/>
        </w:rPr>
        <w:t>用法如下：</w:t>
      </w:r>
    </w:p>
    <w:p w14:paraId="6832DA57" w14:textId="54B5A4B0" w:rsidR="00B418D7" w:rsidRPr="00B418D7" w:rsidRDefault="00B418D7" w:rsidP="00FF6B52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418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7FF6FC" wp14:editId="184E9004">
            <wp:extent cx="4420870" cy="11485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432" cy="115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35A2" w14:textId="47BB859D" w:rsidR="00AE42A3" w:rsidRPr="001C3141" w:rsidRDefault="00B418D7" w:rsidP="001C3141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418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D2F4F2" wp14:editId="2932F80D">
            <wp:extent cx="2598420" cy="79951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625" cy="80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2331" w14:textId="0382A122" w:rsidR="007704CE" w:rsidRPr="001E63E5" w:rsidRDefault="00042D63" w:rsidP="001E63E5">
      <w:pPr>
        <w:pStyle w:val="4"/>
        <w:spacing w:before="120" w:after="120"/>
        <w:rPr>
          <w:rFonts w:hint="eastAsia"/>
        </w:rPr>
      </w:pPr>
      <w:bookmarkStart w:id="8" w:name="_3）脚本调用"/>
      <w:bookmarkEnd w:id="8"/>
      <w:r>
        <w:rPr>
          <w:rFonts w:hint="eastAsia"/>
        </w:rPr>
        <w:t>3</w:t>
      </w:r>
      <w:r w:rsidR="007704CE" w:rsidRPr="001E63E5">
        <w:rPr>
          <w:rFonts w:hint="eastAsia"/>
        </w:rPr>
        <w:t>）脚本调用</w:t>
      </w:r>
    </w:p>
    <w:p w14:paraId="222B8C75" w14:textId="2FC2ED68" w:rsidR="00041A08" w:rsidRDefault="008D033A" w:rsidP="001C314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如果你需要使用一些脚本来调用到数组，可以用下面的指令：</w:t>
      </w:r>
    </w:p>
    <w:p w14:paraId="5E9884AE" w14:textId="6D17617F" w:rsidR="00BE0AB8" w:rsidRPr="00BE0AB8" w:rsidRDefault="00BE0AB8" w:rsidP="00BE0AB8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E0AB8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5EDCFB10" wp14:editId="0C846DEA">
            <wp:extent cx="5074285" cy="1005632"/>
            <wp:effectExtent l="0" t="0" r="0" b="4445"/>
            <wp:docPr id="9505920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770" cy="100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94A2B" w14:textId="0001A4FE" w:rsidR="00E52450" w:rsidRDefault="00E52450" w:rsidP="00897BF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9ECBF90" w14:textId="6D10C57A" w:rsidR="00E52450" w:rsidRPr="003F72E2" w:rsidRDefault="00E52450" w:rsidP="00E52450">
      <w:pPr>
        <w:pStyle w:val="3"/>
        <w:rPr>
          <w:rFonts w:hint="eastAsia"/>
          <w:sz w:val="28"/>
        </w:rPr>
      </w:pPr>
      <w:bookmarkStart w:id="9" w:name="_同步删除"/>
      <w:bookmarkEnd w:id="9"/>
      <w:r>
        <w:rPr>
          <w:rFonts w:hint="eastAsia"/>
          <w:sz w:val="28"/>
        </w:rPr>
        <w:lastRenderedPageBreak/>
        <w:t>同步删除</w:t>
      </w:r>
    </w:p>
    <w:p w14:paraId="7AA71DBE" w14:textId="6DBF5501" w:rsidR="00E52450" w:rsidRDefault="003A3A00" w:rsidP="00D479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A3A00">
        <w:rPr>
          <w:rFonts w:ascii="Tahoma" w:eastAsia="微软雅黑" w:hAnsi="Tahoma" w:hint="eastAsia"/>
          <w:b/>
          <w:bCs/>
          <w:kern w:val="0"/>
          <w:sz w:val="22"/>
        </w:rPr>
        <w:t>同步删除：</w:t>
      </w:r>
      <w:r w:rsidRPr="003A3A00">
        <w:rPr>
          <w:rFonts w:ascii="Tahoma" w:eastAsia="微软雅黑" w:hAnsi="Tahoma" w:hint="eastAsia"/>
          <w:kern w:val="0"/>
          <w:sz w:val="22"/>
        </w:rPr>
        <w:t>是指将多个数组绑定到一起，删除时影响所有绑定的数组。</w:t>
      </w:r>
    </w:p>
    <w:p w14:paraId="710624E3" w14:textId="2DA7AF6B" w:rsidR="00E52450" w:rsidRDefault="00FB44EC" w:rsidP="00D4795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</w:t>
      </w:r>
      <w:r w:rsidRPr="00FB44EC">
        <w:rPr>
          <w:rFonts w:ascii="Tahoma" w:eastAsia="微软雅黑" w:hAnsi="Tahoma" w:hint="eastAsia"/>
          <w:kern w:val="0"/>
          <w:sz w:val="22"/>
        </w:rPr>
        <w:t>所有绑定的数组长度必须一致，才能同步删除。</w:t>
      </w:r>
    </w:p>
    <w:p w14:paraId="3CB29B45" w14:textId="2DAF9A2A" w:rsidR="008149E1" w:rsidRPr="008149E1" w:rsidRDefault="008149E1" w:rsidP="00C34FD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149E1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120DF667" wp14:editId="49DA2B82">
            <wp:extent cx="4817110" cy="814837"/>
            <wp:effectExtent l="0" t="0" r="2540" b="4445"/>
            <wp:docPr id="16316589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243" cy="81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D1FE" w14:textId="6D3A4103" w:rsidR="003A3A00" w:rsidRDefault="002F2802" w:rsidP="00C34FD7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hint="eastAsia"/>
        </w:rPr>
        <w:object w:dxaOrig="10171" w:dyaOrig="6390" w14:anchorId="754E24AB">
          <v:shape id="_x0000_i1029" type="#_x0000_t75" style="width:374.4pt;height:235.2pt" o:ole="">
            <v:imagedata r:id="rId35" o:title=""/>
          </v:shape>
          <o:OLEObject Type="Embed" ProgID="Visio.Drawing.15" ShapeID="_x0000_i1029" DrawAspect="Content" ObjectID="_1784607166" r:id="rId36"/>
        </w:object>
      </w:r>
    </w:p>
    <w:p w14:paraId="094C2256" w14:textId="77777777" w:rsidR="00E94940" w:rsidRDefault="00E94940" w:rsidP="00E9494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绑定同步删除后，</w:t>
      </w:r>
    </w:p>
    <w:p w14:paraId="16D4B9E8" w14:textId="30DA4B82" w:rsidR="00E52450" w:rsidRPr="00E94940" w:rsidRDefault="00E94940" w:rsidP="00E9494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任意一个数组执行了删除操作，那么其它数组都会一起删除，如下图。</w:t>
      </w:r>
    </w:p>
    <w:p w14:paraId="6F7DEBED" w14:textId="096F1D95" w:rsidR="00E94940" w:rsidRDefault="007B2E73" w:rsidP="00E94940">
      <w:pPr>
        <w:widowControl/>
        <w:jc w:val="center"/>
        <w:rPr>
          <w:rFonts w:hint="eastAsia"/>
        </w:rPr>
      </w:pPr>
      <w:r>
        <w:rPr>
          <w:rFonts w:hint="eastAsia"/>
        </w:rPr>
        <w:object w:dxaOrig="9031" w:dyaOrig="3766" w14:anchorId="2A18A119">
          <v:shape id="_x0000_i1030" type="#_x0000_t75" style="width:368.4pt;height:153.6pt" o:ole="">
            <v:imagedata r:id="rId37" o:title=""/>
          </v:shape>
          <o:OLEObject Type="Embed" ProgID="Visio.Drawing.15" ShapeID="_x0000_i1030" DrawAspect="Content" ObjectID="_1784607167" r:id="rId38"/>
        </w:objec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17F07" w:rsidRPr="00617F07" w14:paraId="6E08116E" w14:textId="77777777" w:rsidTr="00617F07">
        <w:tc>
          <w:tcPr>
            <w:tcW w:w="8522" w:type="dxa"/>
            <w:shd w:val="clear" w:color="auto" w:fill="DEEAF6" w:themeFill="accent1" w:themeFillTint="33"/>
          </w:tcPr>
          <w:p w14:paraId="21ACA114" w14:textId="77777777" w:rsidR="00617F07" w:rsidRDefault="00617F07" w:rsidP="00617F07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同步删除功能，多用于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事件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事件属性值数组，</w:t>
            </w:r>
          </w:p>
          <w:p w14:paraId="3DBC42BF" w14:textId="77777777" w:rsidR="00617F07" w:rsidRDefault="00617F07" w:rsidP="00617F07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准备两个数组，绑定同步删除，然后根据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事件的属性值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进行条件删除，</w:t>
            </w:r>
          </w:p>
          <w:p w14:paraId="69DA1297" w14:textId="63A276ED" w:rsidR="00617F07" w:rsidRPr="00617F07" w:rsidRDefault="0006026B" w:rsidP="00617F07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属性值会留下不符合删除条件的，</w:t>
            </w:r>
            <w:r w:rsidR="00617F07">
              <w:rPr>
                <w:rFonts w:ascii="Tahoma" w:eastAsia="微软雅黑" w:hAnsi="Tahoma" w:hint="eastAsia"/>
                <w:kern w:val="0"/>
                <w:sz w:val="22"/>
              </w:rPr>
              <w:t>事件</w:t>
            </w:r>
            <w:r w:rsidR="00617F07">
              <w:rPr>
                <w:rFonts w:ascii="Tahoma" w:eastAsia="微软雅黑" w:hAnsi="Tahoma" w:hint="eastAsia"/>
                <w:kern w:val="0"/>
                <w:sz w:val="22"/>
              </w:rPr>
              <w:t>id</w:t>
            </w:r>
            <w:r w:rsidR="00617F07">
              <w:rPr>
                <w:rFonts w:ascii="Tahoma" w:eastAsia="微软雅黑" w:hAnsi="Tahoma" w:hint="eastAsia"/>
                <w:kern w:val="0"/>
                <w:sz w:val="22"/>
              </w:rPr>
              <w:t>数组也会只留下对应的事件</w:t>
            </w:r>
            <w:r w:rsidR="00617F07">
              <w:rPr>
                <w:rFonts w:ascii="Tahoma" w:eastAsia="微软雅黑" w:hAnsi="Tahoma" w:hint="eastAsia"/>
                <w:kern w:val="0"/>
                <w:sz w:val="22"/>
              </w:rPr>
              <w:t>id</w:t>
            </w:r>
            <w:r w:rsidR="00617F07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6EDFAA48" w14:textId="697677A0" w:rsidR="003F54DC" w:rsidRDefault="003F54DC" w:rsidP="007B2E73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你可以去看看示例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3F54DC">
        <w:rPr>
          <w:rFonts w:ascii="Tahoma" w:eastAsia="微软雅黑" w:hAnsi="Tahoma" w:hint="eastAsia"/>
          <w:color w:val="00B050"/>
          <w:kern w:val="0"/>
          <w:sz w:val="22"/>
        </w:rPr>
        <w:t>物体管理管理层</w:t>
      </w:r>
      <w:r>
        <w:rPr>
          <w:rFonts w:ascii="Tahoma" w:eastAsia="微软雅黑" w:hAnsi="Tahoma" w:hint="eastAsia"/>
          <w:kern w:val="0"/>
          <w:sz w:val="22"/>
        </w:rPr>
        <w:t>，筛选出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缓存数字大于</w:t>
      </w:r>
      <w:r>
        <w:rPr>
          <w:rFonts w:ascii="Tahoma" w:eastAsia="微软雅黑" w:hAnsi="Tahoma" w:hint="eastAsia"/>
          <w:kern w:val="0"/>
          <w:sz w:val="22"/>
        </w:rPr>
        <w:t xml:space="preserve">50 </w:t>
      </w:r>
      <w:r>
        <w:rPr>
          <w:rFonts w:ascii="Tahoma" w:eastAsia="微软雅黑" w:hAnsi="Tahoma" w:hint="eastAsia"/>
          <w:kern w:val="0"/>
          <w:sz w:val="22"/>
        </w:rPr>
        <w:t>的所有小爱丽丝的</w:t>
      </w:r>
      <w:r w:rsidR="00D712DC">
        <w:rPr>
          <w:rFonts w:ascii="Tahoma" w:eastAsia="微软雅黑" w:hAnsi="Tahoma" w:hint="eastAsia"/>
          <w:kern w:val="0"/>
          <w:sz w:val="22"/>
        </w:rPr>
        <w:t>用法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5E91E39" w14:textId="5B391C17" w:rsidR="00E94940" w:rsidRDefault="00E94940" w:rsidP="00897BF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427D7EE" w14:textId="77777777" w:rsidR="00897BFE" w:rsidRDefault="00897BFE" w:rsidP="00897BFE">
      <w:pPr>
        <w:pStyle w:val="3"/>
        <w:rPr>
          <w:rFonts w:hint="eastAsia"/>
          <w:sz w:val="28"/>
        </w:rPr>
      </w:pPr>
      <w:bookmarkStart w:id="10" w:name="_插件指令中的批量关系"/>
      <w:bookmarkEnd w:id="10"/>
      <w:r>
        <w:rPr>
          <w:rFonts w:hint="eastAsia"/>
          <w:sz w:val="28"/>
        </w:rPr>
        <w:lastRenderedPageBreak/>
        <w:t>插件指令中的批量关系</w:t>
      </w:r>
    </w:p>
    <w:p w14:paraId="37CAABE7" w14:textId="0A1C18A4" w:rsidR="006C1B98" w:rsidRPr="006C1B98" w:rsidRDefault="006C1B98" w:rsidP="006C1B98">
      <w:pPr>
        <w:pStyle w:val="4"/>
        <w:spacing w:before="120" w:after="120"/>
        <w:rPr>
          <w:rFonts w:hint="eastAsia"/>
        </w:rPr>
      </w:pPr>
      <w:r>
        <w:rPr>
          <w:rFonts w:hint="eastAsia"/>
        </w:rPr>
        <w:t>1</w:t>
      </w:r>
      <w:r w:rsidRPr="001E63E5">
        <w:rPr>
          <w:rFonts w:hint="eastAsia"/>
        </w:rPr>
        <w:t>）</w:t>
      </w:r>
      <w:r>
        <w:rPr>
          <w:rFonts w:hint="eastAsia"/>
        </w:rPr>
        <w:t>事件变量数组</w:t>
      </w:r>
    </w:p>
    <w:p w14:paraId="69E83CDC" w14:textId="7BC45CC0" w:rsidR="00897BFE" w:rsidRDefault="006C1B98" w:rsidP="0000479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部分</w:t>
      </w:r>
      <w:r w:rsidR="00C90459">
        <w:rPr>
          <w:rFonts w:ascii="Tahoma" w:eastAsia="微软雅黑" w:hAnsi="Tahoma" w:hint="eastAsia"/>
          <w:kern w:val="0"/>
          <w:sz w:val="22"/>
        </w:rPr>
        <w:t>子</w:t>
      </w:r>
      <w:r>
        <w:rPr>
          <w:rFonts w:ascii="Tahoma" w:eastAsia="微软雅黑" w:hAnsi="Tahoma" w:hint="eastAsia"/>
          <w:kern w:val="0"/>
          <w:sz w:val="22"/>
        </w:rPr>
        <w:t>插件支持变量数组的使用，如下图。</w:t>
      </w:r>
    </w:p>
    <w:p w14:paraId="2CCA9636" w14:textId="12C926DE" w:rsidR="00897BFE" w:rsidRDefault="006A03EE" w:rsidP="006A03EE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6A03EE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27098D60" wp14:editId="72BE8A36">
            <wp:extent cx="4931410" cy="1313895"/>
            <wp:effectExtent l="0" t="0" r="2540" b="635"/>
            <wp:docPr id="13229235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819" cy="131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371E" w14:textId="4FD8EC7D" w:rsidR="006C1B98" w:rsidRDefault="006A03EE" w:rsidP="0000479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“</w:t>
      </w:r>
      <w:r w:rsidR="006C1B98">
        <w:rPr>
          <w:rFonts w:ascii="Tahoma" w:eastAsia="微软雅黑" w:hAnsi="Tahoma" w:hint="eastAsia"/>
          <w:kern w:val="0"/>
          <w:sz w:val="22"/>
        </w:rPr>
        <w:t>事件变量数组</w:t>
      </w:r>
      <w:r>
        <w:rPr>
          <w:rFonts w:ascii="Tahoma" w:eastAsia="微软雅黑" w:hAnsi="Tahoma" w:hint="eastAsia"/>
          <w:kern w:val="0"/>
          <w:sz w:val="22"/>
        </w:rPr>
        <w:t>”</w:t>
      </w:r>
      <w:r w:rsidR="006C1B98">
        <w:rPr>
          <w:rFonts w:ascii="Tahoma" w:eastAsia="微软雅黑" w:hAnsi="Tahoma" w:hint="eastAsia"/>
          <w:kern w:val="0"/>
          <w:sz w:val="22"/>
        </w:rPr>
        <w:t>即数组中存放的所有事件</w:t>
      </w:r>
      <w:r w:rsidR="006C1B98">
        <w:rPr>
          <w:rFonts w:ascii="Tahoma" w:eastAsia="微软雅黑" w:hAnsi="Tahoma" w:hint="eastAsia"/>
          <w:kern w:val="0"/>
          <w:sz w:val="22"/>
        </w:rPr>
        <w:t>id</w:t>
      </w:r>
      <w:r w:rsidR="006C1B98">
        <w:rPr>
          <w:rFonts w:ascii="Tahoma" w:eastAsia="微软雅黑" w:hAnsi="Tahoma" w:hint="eastAsia"/>
          <w:kern w:val="0"/>
          <w:sz w:val="22"/>
        </w:rPr>
        <w:t>，会依次执行相关的插件指令操作。</w:t>
      </w:r>
    </w:p>
    <w:p w14:paraId="33B52885" w14:textId="77777777" w:rsidR="00897BFE" w:rsidRPr="006A03EE" w:rsidRDefault="00897BFE" w:rsidP="0000479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DD69F51" w14:textId="19F2B979" w:rsidR="006C1B98" w:rsidRPr="006C1B98" w:rsidRDefault="006C1B98" w:rsidP="006C1B98">
      <w:pPr>
        <w:pStyle w:val="4"/>
        <w:spacing w:before="120" w:after="120"/>
        <w:rPr>
          <w:rFonts w:hint="eastAsia"/>
        </w:rPr>
      </w:pPr>
      <w:r>
        <w:rPr>
          <w:rFonts w:hint="eastAsia"/>
        </w:rPr>
        <w:t>2</w:t>
      </w:r>
      <w:r w:rsidRPr="001E63E5">
        <w:rPr>
          <w:rFonts w:hint="eastAsia"/>
        </w:rPr>
        <w:t>）</w:t>
      </w:r>
      <w:r>
        <w:rPr>
          <w:rFonts w:hint="eastAsia"/>
        </w:rPr>
        <w:t>事件的缓存数据交互</w:t>
      </w:r>
    </w:p>
    <w:p w14:paraId="606640F3" w14:textId="1339FB4F" w:rsidR="006C1B98" w:rsidRDefault="00C90459" w:rsidP="00C9045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部分子插件还能用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变量数组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进行数据交互，如下图。</w:t>
      </w:r>
    </w:p>
    <w:p w14:paraId="4282AE34" w14:textId="52C96FA3" w:rsidR="00C90459" w:rsidRDefault="00C90459" w:rsidP="00C9045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存储值时，</w:t>
      </w:r>
      <w:r w:rsidR="00015D4A">
        <w:rPr>
          <w:rFonts w:ascii="Tahoma" w:eastAsia="微软雅黑" w:hAnsi="Tahoma" w:hint="eastAsia"/>
          <w:kern w:val="0"/>
          <w:sz w:val="22"/>
        </w:rPr>
        <w:t>会将</w:t>
      </w:r>
      <w:r>
        <w:rPr>
          <w:rFonts w:ascii="Tahoma" w:eastAsia="微软雅黑" w:hAnsi="Tahoma" w:hint="eastAsia"/>
          <w:kern w:val="0"/>
          <w:sz w:val="22"/>
        </w:rPr>
        <w:t>变量数组中的值，</w:t>
      </w:r>
      <w:r w:rsidR="00015D4A">
        <w:rPr>
          <w:rFonts w:ascii="Tahoma" w:eastAsia="微软雅黑" w:hAnsi="Tahoma" w:hint="eastAsia"/>
          <w:kern w:val="0"/>
          <w:sz w:val="22"/>
        </w:rPr>
        <w:t>转移</w:t>
      </w:r>
      <w:r>
        <w:rPr>
          <w:rFonts w:ascii="Tahoma" w:eastAsia="微软雅黑" w:hAnsi="Tahoma" w:hint="eastAsia"/>
          <w:kern w:val="0"/>
          <w:sz w:val="22"/>
        </w:rPr>
        <w:t>存储到槽位中。</w:t>
      </w:r>
    </w:p>
    <w:p w14:paraId="4B2BA26F" w14:textId="7F8A8C84" w:rsidR="00C90459" w:rsidRDefault="00C90459" w:rsidP="00C9045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读取值</w:t>
      </w:r>
      <w:proofErr w:type="gramEnd"/>
      <w:r>
        <w:rPr>
          <w:rFonts w:ascii="Tahoma" w:eastAsia="微软雅黑" w:hAnsi="Tahoma" w:hint="eastAsia"/>
          <w:kern w:val="0"/>
          <w:sz w:val="22"/>
        </w:rPr>
        <w:t>时，槽位中的值会</w:t>
      </w:r>
      <w:r w:rsidR="00C8262B">
        <w:rPr>
          <w:rFonts w:ascii="Tahoma" w:eastAsia="微软雅黑" w:hAnsi="Tahoma" w:hint="eastAsia"/>
          <w:kern w:val="0"/>
          <w:sz w:val="22"/>
        </w:rPr>
        <w:t>被</w:t>
      </w:r>
      <w:r>
        <w:rPr>
          <w:rFonts w:ascii="Tahoma" w:eastAsia="微软雅黑" w:hAnsi="Tahoma" w:hint="eastAsia"/>
          <w:kern w:val="0"/>
          <w:sz w:val="22"/>
        </w:rPr>
        <w:t>拿出来，形成新的变量数组。</w:t>
      </w:r>
    </w:p>
    <w:p w14:paraId="5D8884D7" w14:textId="05160D8B" w:rsidR="00C90459" w:rsidRPr="00C90459" w:rsidRDefault="00C90459" w:rsidP="00C90459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C90459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20F47711" wp14:editId="17E08323">
            <wp:extent cx="5106670" cy="708884"/>
            <wp:effectExtent l="0" t="0" r="0" b="0"/>
            <wp:docPr id="19203983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947" cy="70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ADE13" w14:textId="698B1008" w:rsidR="006C1B98" w:rsidRDefault="00C90459" w:rsidP="0000479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详细介绍和用法可以去看看：“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28.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物体管理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关于事件的缓存数据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590694BD" w14:textId="77777777" w:rsidR="006C1B98" w:rsidRPr="007704CE" w:rsidRDefault="006C1B98" w:rsidP="0000479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3BBB615" w14:textId="3AFCF9F0" w:rsidR="00E12728" w:rsidRDefault="00E1272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60D3B3D" w14:textId="22A50699" w:rsidR="00D8248D" w:rsidRPr="00D8248D" w:rsidRDefault="00B01008" w:rsidP="00D8248D">
      <w:pPr>
        <w:pStyle w:val="2"/>
        <w:rPr>
          <w:rFonts w:hint="eastAsia"/>
        </w:rPr>
      </w:pPr>
      <w:r>
        <w:rPr>
          <w:rFonts w:hint="eastAsia"/>
        </w:rPr>
        <w:lastRenderedPageBreak/>
        <w:t>变量数组的应用</w:t>
      </w:r>
    </w:p>
    <w:p w14:paraId="37E9A655" w14:textId="6372EF0E" w:rsidR="00E12728" w:rsidRPr="003F72E2" w:rsidRDefault="00E12728" w:rsidP="00E12728">
      <w:pPr>
        <w:pStyle w:val="3"/>
        <w:rPr>
          <w:rFonts w:hint="eastAsia"/>
          <w:sz w:val="28"/>
        </w:rPr>
      </w:pPr>
      <w:bookmarkStart w:id="11" w:name="_解谜设计-顺序记忆"/>
      <w:bookmarkEnd w:id="11"/>
      <w:r>
        <w:rPr>
          <w:rFonts w:hint="eastAsia"/>
          <w:sz w:val="28"/>
        </w:rPr>
        <w:t>解谜设计</w:t>
      </w:r>
      <w:r w:rsidR="00811045">
        <w:rPr>
          <w:rFonts w:hint="eastAsia"/>
          <w:sz w:val="28"/>
        </w:rPr>
        <w:t>-顺序记忆</w:t>
      </w:r>
    </w:p>
    <w:p w14:paraId="199ECD58" w14:textId="7925DE8B" w:rsidR="00E12728" w:rsidRPr="00011C5D" w:rsidRDefault="00011C5D" w:rsidP="00011C5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11C5D">
        <w:rPr>
          <w:rFonts w:ascii="Tahoma" w:eastAsia="微软雅黑" w:hAnsi="Tahoma" w:hint="eastAsia"/>
          <w:kern w:val="0"/>
          <w:sz w:val="22"/>
        </w:rPr>
        <w:t>解谜设计中，</w:t>
      </w:r>
      <w:r w:rsidR="00E12728" w:rsidRPr="00011C5D">
        <w:rPr>
          <w:rFonts w:ascii="Tahoma" w:eastAsia="微软雅黑" w:hAnsi="Tahoma" w:hint="eastAsia"/>
          <w:kern w:val="0"/>
          <w:sz w:val="22"/>
        </w:rPr>
        <w:t>顺序记忆</w:t>
      </w:r>
      <w:r w:rsidRPr="00011C5D">
        <w:rPr>
          <w:rFonts w:ascii="Tahoma" w:eastAsia="微软雅黑" w:hAnsi="Tahoma" w:hint="eastAsia"/>
          <w:kern w:val="0"/>
          <w:sz w:val="22"/>
        </w:rPr>
        <w:t>关卡用到了变量数组。</w:t>
      </w:r>
    </w:p>
    <w:p w14:paraId="3CD76246" w14:textId="2AFAB0EC" w:rsidR="00011C5D" w:rsidRPr="00011C5D" w:rsidRDefault="00011C5D" w:rsidP="00011C5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11C5D">
        <w:rPr>
          <w:rFonts w:ascii="Tahoma" w:eastAsia="微软雅黑" w:hAnsi="Tahoma" w:hint="eastAsia"/>
          <w:kern w:val="0"/>
          <w:sz w:val="22"/>
        </w:rPr>
        <w:t>通过变量数组，将关卡的</w:t>
      </w:r>
      <w:r w:rsidR="000538AD">
        <w:rPr>
          <w:rFonts w:ascii="Tahoma" w:eastAsia="微软雅黑" w:hAnsi="Tahoma" w:hint="eastAsia"/>
          <w:kern w:val="0"/>
          <w:sz w:val="22"/>
        </w:rPr>
        <w:t xml:space="preserve"> </w:t>
      </w:r>
      <w:r w:rsidR="000538AD">
        <w:rPr>
          <w:rFonts w:ascii="Tahoma" w:eastAsia="微软雅黑" w:hAnsi="Tahoma" w:hint="eastAsia"/>
          <w:kern w:val="0"/>
          <w:sz w:val="22"/>
        </w:rPr>
        <w:t>按钮要求</w:t>
      </w:r>
      <w:r w:rsidRPr="00011C5D">
        <w:rPr>
          <w:rFonts w:ascii="Tahoma" w:eastAsia="微软雅黑" w:hAnsi="Tahoma" w:hint="eastAsia"/>
          <w:kern w:val="0"/>
          <w:sz w:val="22"/>
        </w:rPr>
        <w:t>顺序</w:t>
      </w:r>
      <w:r w:rsidR="000538AD">
        <w:rPr>
          <w:rFonts w:ascii="Tahoma" w:eastAsia="微软雅黑" w:hAnsi="Tahoma" w:hint="eastAsia"/>
          <w:kern w:val="0"/>
          <w:sz w:val="22"/>
        </w:rPr>
        <w:t xml:space="preserve"> </w:t>
      </w:r>
      <w:r w:rsidRPr="00011C5D">
        <w:rPr>
          <w:rFonts w:ascii="Tahoma" w:eastAsia="微软雅黑" w:hAnsi="Tahoma" w:hint="eastAsia"/>
          <w:kern w:val="0"/>
          <w:sz w:val="22"/>
        </w:rPr>
        <w:t>存储了起来。</w:t>
      </w:r>
    </w:p>
    <w:p w14:paraId="3F8B842E" w14:textId="0D2615B2" w:rsidR="00011C5D" w:rsidRPr="00011C5D" w:rsidRDefault="00011C5D" w:rsidP="00011C5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11C5D">
        <w:rPr>
          <w:rFonts w:ascii="Tahoma" w:eastAsia="微软雅黑" w:hAnsi="Tahoma" w:hint="eastAsia"/>
          <w:kern w:val="0"/>
          <w:sz w:val="22"/>
        </w:rPr>
        <w:t>具体可以去看看“</w:t>
      </w:r>
      <w:r w:rsidR="00B82F67" w:rsidRPr="00B82F67">
        <w:rPr>
          <w:rFonts w:ascii="Tahoma" w:eastAsia="微软雅黑" w:hAnsi="Tahoma"/>
          <w:color w:val="0070C0"/>
          <w:kern w:val="0"/>
          <w:sz w:val="22"/>
        </w:rPr>
        <w:t>8.</w:t>
      </w:r>
      <w:r w:rsidR="00B82F67" w:rsidRPr="00B82F67">
        <w:rPr>
          <w:rFonts w:ascii="Tahoma" w:eastAsia="微软雅黑" w:hAnsi="Tahoma"/>
          <w:color w:val="0070C0"/>
          <w:kern w:val="0"/>
          <w:sz w:val="22"/>
        </w:rPr>
        <w:t>物体</w:t>
      </w:r>
      <w:r w:rsidR="00B82F67" w:rsidRPr="00B82F67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B82F67">
        <w:rPr>
          <w:rFonts w:ascii="Tahoma" w:eastAsia="微软雅黑" w:hAnsi="Tahoma" w:hint="eastAsia"/>
          <w:color w:val="0070C0"/>
          <w:kern w:val="0"/>
          <w:sz w:val="22"/>
        </w:rPr>
        <w:t>解谜设计</w:t>
      </w:r>
      <w:r w:rsidRPr="00B82F67">
        <w:rPr>
          <w:rFonts w:ascii="Tahoma" w:eastAsia="微软雅黑" w:hAnsi="Tahoma"/>
          <w:color w:val="0070C0"/>
          <w:kern w:val="0"/>
          <w:sz w:val="22"/>
        </w:rPr>
        <w:t>-</w:t>
      </w:r>
      <w:r w:rsidRPr="00B82F67">
        <w:rPr>
          <w:rFonts w:ascii="Tahoma" w:eastAsia="微软雅黑" w:hAnsi="Tahoma"/>
          <w:color w:val="0070C0"/>
          <w:kern w:val="0"/>
          <w:sz w:val="22"/>
        </w:rPr>
        <w:t>顺序记忆</w:t>
      </w:r>
      <w:r w:rsidRPr="00B82F67">
        <w:rPr>
          <w:rFonts w:ascii="Tahoma" w:eastAsia="微软雅黑" w:hAnsi="Tahoma"/>
          <w:color w:val="0070C0"/>
          <w:kern w:val="0"/>
          <w:sz w:val="22"/>
        </w:rPr>
        <w:t>.docx</w:t>
      </w:r>
      <w:r w:rsidRPr="00011C5D">
        <w:rPr>
          <w:rFonts w:ascii="Tahoma" w:eastAsia="微软雅黑" w:hAnsi="Tahoma" w:hint="eastAsia"/>
          <w:kern w:val="0"/>
          <w:sz w:val="22"/>
        </w:rPr>
        <w:t>”。</w:t>
      </w:r>
    </w:p>
    <w:p w14:paraId="6E546D15" w14:textId="16F2174D" w:rsidR="00E12728" w:rsidRDefault="00011C5D" w:rsidP="00011C5D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3F526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074AF3A" wp14:editId="77731E22">
            <wp:extent cx="4305300" cy="1673901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88" cy="167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3769" w14:textId="6395443F" w:rsidR="00D8248D" w:rsidRDefault="00D8248D" w:rsidP="0000479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D2A8612" w14:textId="2DAE7D7A" w:rsidR="00961AA5" w:rsidRPr="003F72E2" w:rsidRDefault="00811045" w:rsidP="00961AA5">
      <w:pPr>
        <w:pStyle w:val="3"/>
        <w:rPr>
          <w:rFonts w:hint="eastAsia"/>
          <w:sz w:val="28"/>
        </w:rPr>
      </w:pPr>
      <w:bookmarkStart w:id="12" w:name="_物体设计-复制事件的批量管理"/>
      <w:bookmarkEnd w:id="12"/>
      <w:r>
        <w:rPr>
          <w:rFonts w:hint="eastAsia"/>
          <w:sz w:val="28"/>
        </w:rPr>
        <w:t>物体设计-</w:t>
      </w:r>
      <w:r w:rsidRPr="00811045">
        <w:rPr>
          <w:rFonts w:hint="eastAsia"/>
          <w:sz w:val="28"/>
        </w:rPr>
        <w:t>复制事件的批量管理</w:t>
      </w:r>
    </w:p>
    <w:p w14:paraId="1771F776" w14:textId="2B1A21A4" w:rsidR="00961AA5" w:rsidRDefault="00961AA5" w:rsidP="0081104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物体</w:t>
      </w:r>
      <w:r w:rsidR="00711583">
        <w:rPr>
          <w:rFonts w:ascii="Tahoma" w:eastAsia="微软雅黑" w:hAnsi="Tahoma" w:hint="eastAsia"/>
          <w:kern w:val="0"/>
          <w:sz w:val="22"/>
        </w:rPr>
        <w:t>管理</w:t>
      </w:r>
      <w:r>
        <w:rPr>
          <w:rFonts w:ascii="Tahoma" w:eastAsia="微软雅黑" w:hAnsi="Tahoma" w:hint="eastAsia"/>
          <w:kern w:val="0"/>
          <w:sz w:val="22"/>
        </w:rPr>
        <w:t>中，经常会</w:t>
      </w:r>
      <w:r w:rsidR="00811045">
        <w:rPr>
          <w:rFonts w:ascii="Tahoma" w:eastAsia="微软雅黑" w:hAnsi="Tahoma" w:hint="eastAsia"/>
          <w:kern w:val="0"/>
          <w:sz w:val="22"/>
        </w:rPr>
        <w:t>复制大量的事件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3B0BFFA" w14:textId="78E7B2D5" w:rsidR="00811045" w:rsidRDefault="00811045" w:rsidP="0081104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这些新复制的事件，需要将事件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存放到数组中统</w:t>
      </w:r>
      <w:proofErr w:type="gramStart"/>
      <w:r>
        <w:rPr>
          <w:rFonts w:ascii="Tahoma" w:eastAsia="微软雅黑" w:hAnsi="Tahoma" w:hint="eastAsia"/>
          <w:kern w:val="0"/>
          <w:sz w:val="22"/>
        </w:rPr>
        <w:t>一</w:t>
      </w:r>
      <w:proofErr w:type="gramEnd"/>
      <w:r>
        <w:rPr>
          <w:rFonts w:ascii="Tahoma" w:eastAsia="微软雅黑" w:hAnsi="Tahoma" w:hint="eastAsia"/>
          <w:kern w:val="0"/>
          <w:sz w:val="22"/>
        </w:rPr>
        <w:t>管理起来。</w:t>
      </w:r>
    </w:p>
    <w:p w14:paraId="6FFEA30C" w14:textId="6781B7FA" w:rsidR="00811045" w:rsidRPr="00811045" w:rsidRDefault="00811045" w:rsidP="0081104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11C5D">
        <w:rPr>
          <w:rFonts w:ascii="Tahoma" w:eastAsia="微软雅黑" w:hAnsi="Tahoma" w:hint="eastAsia"/>
          <w:kern w:val="0"/>
          <w:sz w:val="22"/>
        </w:rPr>
        <w:t>具体可以去看看“</w:t>
      </w:r>
      <w:r>
        <w:rPr>
          <w:rFonts w:ascii="Tahoma" w:eastAsia="微软雅黑" w:hAnsi="Tahoma" w:hint="eastAsia"/>
          <w:color w:val="0070C0"/>
          <w:kern w:val="0"/>
          <w:sz w:val="22"/>
        </w:rPr>
        <w:t>9</w:t>
      </w:r>
      <w:r w:rsidRPr="00B82F67">
        <w:rPr>
          <w:rFonts w:ascii="Tahoma" w:eastAsia="微软雅黑" w:hAnsi="Tahoma"/>
          <w:color w:val="0070C0"/>
          <w:kern w:val="0"/>
          <w:sz w:val="22"/>
        </w:rPr>
        <w:t>.</w:t>
      </w:r>
      <w:r w:rsidRPr="00B82F67">
        <w:rPr>
          <w:rFonts w:ascii="Tahoma" w:eastAsia="微软雅黑" w:hAnsi="Tahoma"/>
          <w:color w:val="0070C0"/>
          <w:kern w:val="0"/>
          <w:sz w:val="22"/>
        </w:rPr>
        <w:t>物体</w:t>
      </w:r>
      <w:r>
        <w:rPr>
          <w:rFonts w:ascii="Tahoma" w:eastAsia="微软雅黑" w:hAnsi="Tahoma" w:hint="eastAsia"/>
          <w:color w:val="0070C0"/>
          <w:kern w:val="0"/>
          <w:sz w:val="22"/>
        </w:rPr>
        <w:t>触发</w:t>
      </w:r>
      <w:r w:rsidRPr="00B82F67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811045">
        <w:rPr>
          <w:rFonts w:ascii="Tahoma" w:eastAsia="微软雅黑" w:hAnsi="Tahoma" w:hint="eastAsia"/>
          <w:color w:val="0070C0"/>
          <w:kern w:val="0"/>
          <w:sz w:val="22"/>
        </w:rPr>
        <w:t>物体设计</w:t>
      </w:r>
      <w:r w:rsidRPr="00811045">
        <w:rPr>
          <w:rFonts w:ascii="Tahoma" w:eastAsia="微软雅黑" w:hAnsi="Tahoma" w:hint="eastAsia"/>
          <w:color w:val="0070C0"/>
          <w:kern w:val="0"/>
          <w:sz w:val="22"/>
        </w:rPr>
        <w:t>-</w:t>
      </w:r>
      <w:r w:rsidRPr="00811045">
        <w:rPr>
          <w:rFonts w:ascii="Tahoma" w:eastAsia="微软雅黑" w:hAnsi="Tahoma" w:hint="eastAsia"/>
          <w:color w:val="0070C0"/>
          <w:kern w:val="0"/>
          <w:sz w:val="22"/>
        </w:rPr>
        <w:t>复制事件的批量管理</w:t>
      </w:r>
      <w:r w:rsidRPr="00B82F67">
        <w:rPr>
          <w:rFonts w:ascii="Tahoma" w:eastAsia="微软雅黑" w:hAnsi="Tahoma"/>
          <w:color w:val="0070C0"/>
          <w:kern w:val="0"/>
          <w:sz w:val="22"/>
        </w:rPr>
        <w:t>.docx</w:t>
      </w:r>
      <w:r w:rsidRPr="00011C5D">
        <w:rPr>
          <w:rFonts w:ascii="Tahoma" w:eastAsia="微软雅黑" w:hAnsi="Tahoma" w:hint="eastAsia"/>
          <w:kern w:val="0"/>
          <w:sz w:val="22"/>
        </w:rPr>
        <w:t>”。</w:t>
      </w:r>
    </w:p>
    <w:p w14:paraId="01EFD1C5" w14:textId="276BED21" w:rsidR="00A52B10" w:rsidRPr="00A52B10" w:rsidRDefault="00811045" w:rsidP="00B82F6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702B7">
        <w:rPr>
          <w:rFonts w:hint="eastAsia"/>
          <w:noProof/>
        </w:rPr>
        <w:drawing>
          <wp:inline distT="0" distB="0" distL="0" distR="0" wp14:anchorId="7274DB29" wp14:editId="08089B60">
            <wp:extent cx="2484120" cy="2356729"/>
            <wp:effectExtent l="0" t="0" r="0" b="5715"/>
            <wp:docPr id="3615518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035" cy="237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E43D" w14:textId="77777777" w:rsidR="00C339D0" w:rsidRPr="00E02E46" w:rsidRDefault="00C339D0" w:rsidP="00004790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C339D0" w:rsidRPr="00E02E46">
      <w:head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41615A" w14:textId="77777777" w:rsidR="0032630C" w:rsidRDefault="0032630C" w:rsidP="00F268BE">
      <w:pPr>
        <w:rPr>
          <w:rFonts w:hint="eastAsia"/>
        </w:rPr>
      </w:pPr>
      <w:r>
        <w:separator/>
      </w:r>
    </w:p>
  </w:endnote>
  <w:endnote w:type="continuationSeparator" w:id="0">
    <w:p w14:paraId="71F237B3" w14:textId="77777777" w:rsidR="0032630C" w:rsidRDefault="0032630C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39A641" w14:textId="77777777" w:rsidR="0032630C" w:rsidRDefault="0032630C" w:rsidP="00F268BE">
      <w:pPr>
        <w:rPr>
          <w:rFonts w:hint="eastAsia"/>
        </w:rPr>
      </w:pPr>
      <w:r>
        <w:separator/>
      </w:r>
    </w:p>
  </w:footnote>
  <w:footnote w:type="continuationSeparator" w:id="0">
    <w:p w14:paraId="5D7A9CBC" w14:textId="77777777" w:rsidR="0032630C" w:rsidRDefault="0032630C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2B344E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1870F823" wp14:editId="40EC1C53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4790"/>
    <w:rsid w:val="00011C5D"/>
    <w:rsid w:val="00015D4A"/>
    <w:rsid w:val="0002589E"/>
    <w:rsid w:val="00033B2D"/>
    <w:rsid w:val="0003437D"/>
    <w:rsid w:val="000366A4"/>
    <w:rsid w:val="0004022B"/>
    <w:rsid w:val="0004164E"/>
    <w:rsid w:val="00041A08"/>
    <w:rsid w:val="00042D63"/>
    <w:rsid w:val="000537C7"/>
    <w:rsid w:val="000538AD"/>
    <w:rsid w:val="00054BBB"/>
    <w:rsid w:val="0006026B"/>
    <w:rsid w:val="00061217"/>
    <w:rsid w:val="00070C61"/>
    <w:rsid w:val="00071C25"/>
    <w:rsid w:val="00073133"/>
    <w:rsid w:val="00073835"/>
    <w:rsid w:val="00080972"/>
    <w:rsid w:val="00080E6D"/>
    <w:rsid w:val="0009235F"/>
    <w:rsid w:val="0009433A"/>
    <w:rsid w:val="00097BEE"/>
    <w:rsid w:val="000A1617"/>
    <w:rsid w:val="000A5B32"/>
    <w:rsid w:val="000B06CE"/>
    <w:rsid w:val="000B2A3F"/>
    <w:rsid w:val="000C26B0"/>
    <w:rsid w:val="000C2917"/>
    <w:rsid w:val="000C31D9"/>
    <w:rsid w:val="000C471B"/>
    <w:rsid w:val="000C4B03"/>
    <w:rsid w:val="000C623B"/>
    <w:rsid w:val="000C6BF8"/>
    <w:rsid w:val="000C6E9E"/>
    <w:rsid w:val="000C7558"/>
    <w:rsid w:val="000D41C0"/>
    <w:rsid w:val="000D56D2"/>
    <w:rsid w:val="000E09C8"/>
    <w:rsid w:val="000E496B"/>
    <w:rsid w:val="000E6E0D"/>
    <w:rsid w:val="000F4FA6"/>
    <w:rsid w:val="000F527C"/>
    <w:rsid w:val="00101CDF"/>
    <w:rsid w:val="0010245D"/>
    <w:rsid w:val="00107A61"/>
    <w:rsid w:val="0011101F"/>
    <w:rsid w:val="0011485F"/>
    <w:rsid w:val="00115AB2"/>
    <w:rsid w:val="001218E1"/>
    <w:rsid w:val="001321BF"/>
    <w:rsid w:val="00134914"/>
    <w:rsid w:val="00135376"/>
    <w:rsid w:val="00137D7B"/>
    <w:rsid w:val="001409D3"/>
    <w:rsid w:val="0015353A"/>
    <w:rsid w:val="00155070"/>
    <w:rsid w:val="00166FEC"/>
    <w:rsid w:val="00167373"/>
    <w:rsid w:val="00174AC1"/>
    <w:rsid w:val="00180D8C"/>
    <w:rsid w:val="00180FDF"/>
    <w:rsid w:val="00182931"/>
    <w:rsid w:val="00184741"/>
    <w:rsid w:val="00185F5A"/>
    <w:rsid w:val="001956F9"/>
    <w:rsid w:val="001A188F"/>
    <w:rsid w:val="001A3F5E"/>
    <w:rsid w:val="001A59A9"/>
    <w:rsid w:val="001B0BDE"/>
    <w:rsid w:val="001C3141"/>
    <w:rsid w:val="001D10B9"/>
    <w:rsid w:val="001D46A9"/>
    <w:rsid w:val="001D5F6B"/>
    <w:rsid w:val="001D6308"/>
    <w:rsid w:val="001E1C31"/>
    <w:rsid w:val="001E63E5"/>
    <w:rsid w:val="001F4557"/>
    <w:rsid w:val="002011FD"/>
    <w:rsid w:val="00212328"/>
    <w:rsid w:val="002131B8"/>
    <w:rsid w:val="00230589"/>
    <w:rsid w:val="002315C8"/>
    <w:rsid w:val="00233AC4"/>
    <w:rsid w:val="0024514D"/>
    <w:rsid w:val="002534A2"/>
    <w:rsid w:val="0025463F"/>
    <w:rsid w:val="002562B4"/>
    <w:rsid w:val="00256BB5"/>
    <w:rsid w:val="00260075"/>
    <w:rsid w:val="00260209"/>
    <w:rsid w:val="00261B42"/>
    <w:rsid w:val="00262278"/>
    <w:rsid w:val="002626FA"/>
    <w:rsid w:val="00262E66"/>
    <w:rsid w:val="00270AA0"/>
    <w:rsid w:val="00270F4A"/>
    <w:rsid w:val="00283CE2"/>
    <w:rsid w:val="0028490F"/>
    <w:rsid w:val="00285013"/>
    <w:rsid w:val="00295D57"/>
    <w:rsid w:val="002A3241"/>
    <w:rsid w:val="002A4145"/>
    <w:rsid w:val="002A5049"/>
    <w:rsid w:val="002C065A"/>
    <w:rsid w:val="002C0AC2"/>
    <w:rsid w:val="002C0CF7"/>
    <w:rsid w:val="002C4ACA"/>
    <w:rsid w:val="002D0EFA"/>
    <w:rsid w:val="002D4C56"/>
    <w:rsid w:val="002E677B"/>
    <w:rsid w:val="002F1466"/>
    <w:rsid w:val="002F2802"/>
    <w:rsid w:val="003040D0"/>
    <w:rsid w:val="0032150D"/>
    <w:rsid w:val="0032630C"/>
    <w:rsid w:val="003266BF"/>
    <w:rsid w:val="00326DBE"/>
    <w:rsid w:val="00337E25"/>
    <w:rsid w:val="00351085"/>
    <w:rsid w:val="0035233D"/>
    <w:rsid w:val="00352460"/>
    <w:rsid w:val="0037125D"/>
    <w:rsid w:val="00372E19"/>
    <w:rsid w:val="00387CA1"/>
    <w:rsid w:val="00394AFC"/>
    <w:rsid w:val="003967F2"/>
    <w:rsid w:val="003970D6"/>
    <w:rsid w:val="003A3837"/>
    <w:rsid w:val="003A3A00"/>
    <w:rsid w:val="003A4172"/>
    <w:rsid w:val="003A4E74"/>
    <w:rsid w:val="003B5E80"/>
    <w:rsid w:val="003B61DB"/>
    <w:rsid w:val="003C04D7"/>
    <w:rsid w:val="003C1FA6"/>
    <w:rsid w:val="003C6CDC"/>
    <w:rsid w:val="003D2622"/>
    <w:rsid w:val="003E561F"/>
    <w:rsid w:val="003E7D71"/>
    <w:rsid w:val="003F54DC"/>
    <w:rsid w:val="003F72E2"/>
    <w:rsid w:val="003F7D6C"/>
    <w:rsid w:val="004048B2"/>
    <w:rsid w:val="0040550D"/>
    <w:rsid w:val="00407FD6"/>
    <w:rsid w:val="004118E6"/>
    <w:rsid w:val="00413CE4"/>
    <w:rsid w:val="00420D52"/>
    <w:rsid w:val="00424D40"/>
    <w:rsid w:val="00427FE8"/>
    <w:rsid w:val="00431676"/>
    <w:rsid w:val="00434A2A"/>
    <w:rsid w:val="004404B3"/>
    <w:rsid w:val="00442623"/>
    <w:rsid w:val="00443326"/>
    <w:rsid w:val="00445616"/>
    <w:rsid w:val="00453750"/>
    <w:rsid w:val="0045470F"/>
    <w:rsid w:val="004549C7"/>
    <w:rsid w:val="00454D31"/>
    <w:rsid w:val="004623E4"/>
    <w:rsid w:val="0048090F"/>
    <w:rsid w:val="00490BC9"/>
    <w:rsid w:val="00496083"/>
    <w:rsid w:val="004968FD"/>
    <w:rsid w:val="00496FD5"/>
    <w:rsid w:val="004A64FA"/>
    <w:rsid w:val="004B1074"/>
    <w:rsid w:val="004B1210"/>
    <w:rsid w:val="004B1C8F"/>
    <w:rsid w:val="004B3B13"/>
    <w:rsid w:val="004C6E7F"/>
    <w:rsid w:val="004D005E"/>
    <w:rsid w:val="004D209D"/>
    <w:rsid w:val="004E73FC"/>
    <w:rsid w:val="004F0F27"/>
    <w:rsid w:val="004F26C9"/>
    <w:rsid w:val="004F3C10"/>
    <w:rsid w:val="005008AB"/>
    <w:rsid w:val="00506827"/>
    <w:rsid w:val="00507981"/>
    <w:rsid w:val="0051087B"/>
    <w:rsid w:val="00514759"/>
    <w:rsid w:val="00516828"/>
    <w:rsid w:val="0052036A"/>
    <w:rsid w:val="00522548"/>
    <w:rsid w:val="00522C6A"/>
    <w:rsid w:val="00523440"/>
    <w:rsid w:val="0052705F"/>
    <w:rsid w:val="0052798A"/>
    <w:rsid w:val="00534DB3"/>
    <w:rsid w:val="00535597"/>
    <w:rsid w:val="00535C31"/>
    <w:rsid w:val="00543FA4"/>
    <w:rsid w:val="00550C49"/>
    <w:rsid w:val="0055512F"/>
    <w:rsid w:val="00571014"/>
    <w:rsid w:val="00577A17"/>
    <w:rsid w:val="00577BD8"/>
    <w:rsid w:val="005812AF"/>
    <w:rsid w:val="00581690"/>
    <w:rsid w:val="005858E5"/>
    <w:rsid w:val="005955E3"/>
    <w:rsid w:val="005A1E67"/>
    <w:rsid w:val="005B0165"/>
    <w:rsid w:val="005B6AF8"/>
    <w:rsid w:val="005C2C30"/>
    <w:rsid w:val="005D635B"/>
    <w:rsid w:val="005D66E8"/>
    <w:rsid w:val="00600575"/>
    <w:rsid w:val="00601D5A"/>
    <w:rsid w:val="00603C72"/>
    <w:rsid w:val="00611544"/>
    <w:rsid w:val="00612B3C"/>
    <w:rsid w:val="00615CDC"/>
    <w:rsid w:val="00616074"/>
    <w:rsid w:val="00616DFF"/>
    <w:rsid w:val="00616FB0"/>
    <w:rsid w:val="00617F07"/>
    <w:rsid w:val="00635E34"/>
    <w:rsid w:val="00641DEA"/>
    <w:rsid w:val="00645C64"/>
    <w:rsid w:val="0068758B"/>
    <w:rsid w:val="00693DD6"/>
    <w:rsid w:val="006A03EE"/>
    <w:rsid w:val="006A0782"/>
    <w:rsid w:val="006A3E9F"/>
    <w:rsid w:val="006B3CF8"/>
    <w:rsid w:val="006C1B98"/>
    <w:rsid w:val="006D31D0"/>
    <w:rsid w:val="006D7938"/>
    <w:rsid w:val="006E4593"/>
    <w:rsid w:val="006F31E5"/>
    <w:rsid w:val="006F45F4"/>
    <w:rsid w:val="00704369"/>
    <w:rsid w:val="00706222"/>
    <w:rsid w:val="00711583"/>
    <w:rsid w:val="00714CF6"/>
    <w:rsid w:val="0072494F"/>
    <w:rsid w:val="00733589"/>
    <w:rsid w:val="0073667F"/>
    <w:rsid w:val="00746501"/>
    <w:rsid w:val="0075765F"/>
    <w:rsid w:val="007704CE"/>
    <w:rsid w:val="007729A1"/>
    <w:rsid w:val="007801E1"/>
    <w:rsid w:val="00794790"/>
    <w:rsid w:val="007955CB"/>
    <w:rsid w:val="007A3437"/>
    <w:rsid w:val="007A4BBA"/>
    <w:rsid w:val="007A652E"/>
    <w:rsid w:val="007B219F"/>
    <w:rsid w:val="007B2E73"/>
    <w:rsid w:val="007B7F25"/>
    <w:rsid w:val="007C489B"/>
    <w:rsid w:val="007D0DEC"/>
    <w:rsid w:val="007D2501"/>
    <w:rsid w:val="007D6165"/>
    <w:rsid w:val="007E0120"/>
    <w:rsid w:val="007E15AA"/>
    <w:rsid w:val="007E3331"/>
    <w:rsid w:val="007E4C54"/>
    <w:rsid w:val="007F7BB1"/>
    <w:rsid w:val="008107D4"/>
    <w:rsid w:val="00811045"/>
    <w:rsid w:val="00811F00"/>
    <w:rsid w:val="0081301F"/>
    <w:rsid w:val="008149E1"/>
    <w:rsid w:val="008174EC"/>
    <w:rsid w:val="008211B9"/>
    <w:rsid w:val="00821713"/>
    <w:rsid w:val="008230ED"/>
    <w:rsid w:val="00825C4F"/>
    <w:rsid w:val="00826D17"/>
    <w:rsid w:val="00832D8F"/>
    <w:rsid w:val="008405CE"/>
    <w:rsid w:val="00843900"/>
    <w:rsid w:val="0084642D"/>
    <w:rsid w:val="00846712"/>
    <w:rsid w:val="0085529B"/>
    <w:rsid w:val="00855534"/>
    <w:rsid w:val="00856A10"/>
    <w:rsid w:val="00860FDC"/>
    <w:rsid w:val="0087470E"/>
    <w:rsid w:val="008776AE"/>
    <w:rsid w:val="00886080"/>
    <w:rsid w:val="00895D80"/>
    <w:rsid w:val="00897112"/>
    <w:rsid w:val="00897BFE"/>
    <w:rsid w:val="008A492D"/>
    <w:rsid w:val="008A4A8C"/>
    <w:rsid w:val="008C4287"/>
    <w:rsid w:val="008C565C"/>
    <w:rsid w:val="008C61FC"/>
    <w:rsid w:val="008D033A"/>
    <w:rsid w:val="008E52C8"/>
    <w:rsid w:val="008F103A"/>
    <w:rsid w:val="00902FC9"/>
    <w:rsid w:val="0090399A"/>
    <w:rsid w:val="00905DE7"/>
    <w:rsid w:val="00930FC4"/>
    <w:rsid w:val="0093544E"/>
    <w:rsid w:val="00942D48"/>
    <w:rsid w:val="00961AA5"/>
    <w:rsid w:val="0096516C"/>
    <w:rsid w:val="00966A1C"/>
    <w:rsid w:val="009678F8"/>
    <w:rsid w:val="00970D43"/>
    <w:rsid w:val="00974299"/>
    <w:rsid w:val="0099011C"/>
    <w:rsid w:val="0099138E"/>
    <w:rsid w:val="00992072"/>
    <w:rsid w:val="009928E1"/>
    <w:rsid w:val="009A2B8C"/>
    <w:rsid w:val="009A7DF3"/>
    <w:rsid w:val="009B2144"/>
    <w:rsid w:val="009B7136"/>
    <w:rsid w:val="009B7224"/>
    <w:rsid w:val="009C0A1F"/>
    <w:rsid w:val="009C0B0F"/>
    <w:rsid w:val="009E2346"/>
    <w:rsid w:val="009E2C9E"/>
    <w:rsid w:val="009E5C0E"/>
    <w:rsid w:val="009F73EB"/>
    <w:rsid w:val="00A021AD"/>
    <w:rsid w:val="00A1060C"/>
    <w:rsid w:val="00A1683B"/>
    <w:rsid w:val="00A21866"/>
    <w:rsid w:val="00A2563A"/>
    <w:rsid w:val="00A35B0F"/>
    <w:rsid w:val="00A37C6C"/>
    <w:rsid w:val="00A435C8"/>
    <w:rsid w:val="00A448B5"/>
    <w:rsid w:val="00A503DC"/>
    <w:rsid w:val="00A52223"/>
    <w:rsid w:val="00A52B10"/>
    <w:rsid w:val="00A56620"/>
    <w:rsid w:val="00A60D24"/>
    <w:rsid w:val="00A71E33"/>
    <w:rsid w:val="00A75EF6"/>
    <w:rsid w:val="00A7710E"/>
    <w:rsid w:val="00A801BA"/>
    <w:rsid w:val="00A823C7"/>
    <w:rsid w:val="00A93612"/>
    <w:rsid w:val="00A96372"/>
    <w:rsid w:val="00A967B5"/>
    <w:rsid w:val="00AA0818"/>
    <w:rsid w:val="00AA40A6"/>
    <w:rsid w:val="00AB1C3A"/>
    <w:rsid w:val="00AB24C3"/>
    <w:rsid w:val="00AB2EE9"/>
    <w:rsid w:val="00AC420E"/>
    <w:rsid w:val="00AC4C58"/>
    <w:rsid w:val="00AD140A"/>
    <w:rsid w:val="00AD2CEB"/>
    <w:rsid w:val="00AD4E85"/>
    <w:rsid w:val="00AD7747"/>
    <w:rsid w:val="00AE1B41"/>
    <w:rsid w:val="00AE42A3"/>
    <w:rsid w:val="00AF39B9"/>
    <w:rsid w:val="00B01008"/>
    <w:rsid w:val="00B02F23"/>
    <w:rsid w:val="00B208DC"/>
    <w:rsid w:val="00B25740"/>
    <w:rsid w:val="00B308B3"/>
    <w:rsid w:val="00B30980"/>
    <w:rsid w:val="00B31202"/>
    <w:rsid w:val="00B33D45"/>
    <w:rsid w:val="00B418D7"/>
    <w:rsid w:val="00B42DF1"/>
    <w:rsid w:val="00B4689C"/>
    <w:rsid w:val="00B4748C"/>
    <w:rsid w:val="00B64233"/>
    <w:rsid w:val="00B74258"/>
    <w:rsid w:val="00B754C7"/>
    <w:rsid w:val="00B82F67"/>
    <w:rsid w:val="00B84E13"/>
    <w:rsid w:val="00B8685F"/>
    <w:rsid w:val="00B87882"/>
    <w:rsid w:val="00B95A23"/>
    <w:rsid w:val="00BA0225"/>
    <w:rsid w:val="00BA0780"/>
    <w:rsid w:val="00BA4AEF"/>
    <w:rsid w:val="00BA5355"/>
    <w:rsid w:val="00BB5DAB"/>
    <w:rsid w:val="00BC4010"/>
    <w:rsid w:val="00BC7230"/>
    <w:rsid w:val="00BE0AB8"/>
    <w:rsid w:val="00BE7F50"/>
    <w:rsid w:val="00BF3E81"/>
    <w:rsid w:val="00C01989"/>
    <w:rsid w:val="00C2457D"/>
    <w:rsid w:val="00C2530E"/>
    <w:rsid w:val="00C30305"/>
    <w:rsid w:val="00C31450"/>
    <w:rsid w:val="00C33761"/>
    <w:rsid w:val="00C339D0"/>
    <w:rsid w:val="00C34FD7"/>
    <w:rsid w:val="00C415C0"/>
    <w:rsid w:val="00C54300"/>
    <w:rsid w:val="00C6278F"/>
    <w:rsid w:val="00C733A7"/>
    <w:rsid w:val="00C7628C"/>
    <w:rsid w:val="00C8262B"/>
    <w:rsid w:val="00C85744"/>
    <w:rsid w:val="00C90459"/>
    <w:rsid w:val="00C91888"/>
    <w:rsid w:val="00C93D8E"/>
    <w:rsid w:val="00C94E53"/>
    <w:rsid w:val="00C954D4"/>
    <w:rsid w:val="00CA2FB3"/>
    <w:rsid w:val="00CA61FA"/>
    <w:rsid w:val="00CA7112"/>
    <w:rsid w:val="00CC2260"/>
    <w:rsid w:val="00CC40E9"/>
    <w:rsid w:val="00CD535A"/>
    <w:rsid w:val="00CD797C"/>
    <w:rsid w:val="00CE4870"/>
    <w:rsid w:val="00CE7610"/>
    <w:rsid w:val="00CF4F94"/>
    <w:rsid w:val="00CF6F80"/>
    <w:rsid w:val="00CF7F56"/>
    <w:rsid w:val="00D0373C"/>
    <w:rsid w:val="00D11E89"/>
    <w:rsid w:val="00D12B12"/>
    <w:rsid w:val="00D13144"/>
    <w:rsid w:val="00D237FD"/>
    <w:rsid w:val="00D2559C"/>
    <w:rsid w:val="00D3468E"/>
    <w:rsid w:val="00D47956"/>
    <w:rsid w:val="00D47967"/>
    <w:rsid w:val="00D54E39"/>
    <w:rsid w:val="00D570D4"/>
    <w:rsid w:val="00D611F5"/>
    <w:rsid w:val="00D61C83"/>
    <w:rsid w:val="00D648F9"/>
    <w:rsid w:val="00D712DC"/>
    <w:rsid w:val="00D779EA"/>
    <w:rsid w:val="00D8248D"/>
    <w:rsid w:val="00D87237"/>
    <w:rsid w:val="00D92694"/>
    <w:rsid w:val="00D94FF0"/>
    <w:rsid w:val="00D95B7F"/>
    <w:rsid w:val="00D95ECE"/>
    <w:rsid w:val="00DA497F"/>
    <w:rsid w:val="00DB3628"/>
    <w:rsid w:val="00DC518F"/>
    <w:rsid w:val="00DC73EA"/>
    <w:rsid w:val="00DD2E2D"/>
    <w:rsid w:val="00DD331D"/>
    <w:rsid w:val="00DD45A2"/>
    <w:rsid w:val="00DE3E57"/>
    <w:rsid w:val="00DE6CF1"/>
    <w:rsid w:val="00DF3864"/>
    <w:rsid w:val="00DF4A0D"/>
    <w:rsid w:val="00DF55FA"/>
    <w:rsid w:val="00DF7B66"/>
    <w:rsid w:val="00E01E1F"/>
    <w:rsid w:val="00E02E46"/>
    <w:rsid w:val="00E03C00"/>
    <w:rsid w:val="00E12728"/>
    <w:rsid w:val="00E217FF"/>
    <w:rsid w:val="00E2180F"/>
    <w:rsid w:val="00E2195D"/>
    <w:rsid w:val="00E25E8B"/>
    <w:rsid w:val="00E42584"/>
    <w:rsid w:val="00E50789"/>
    <w:rsid w:val="00E50921"/>
    <w:rsid w:val="00E52450"/>
    <w:rsid w:val="00E602F9"/>
    <w:rsid w:val="00E6091B"/>
    <w:rsid w:val="00E6184C"/>
    <w:rsid w:val="00E63A9D"/>
    <w:rsid w:val="00E67A87"/>
    <w:rsid w:val="00E70049"/>
    <w:rsid w:val="00E7096C"/>
    <w:rsid w:val="00E76559"/>
    <w:rsid w:val="00E875D5"/>
    <w:rsid w:val="00E94940"/>
    <w:rsid w:val="00E97846"/>
    <w:rsid w:val="00EA04A6"/>
    <w:rsid w:val="00EA2455"/>
    <w:rsid w:val="00EB109A"/>
    <w:rsid w:val="00EB18E2"/>
    <w:rsid w:val="00EB350E"/>
    <w:rsid w:val="00EB7D22"/>
    <w:rsid w:val="00EC22B5"/>
    <w:rsid w:val="00EC2D6F"/>
    <w:rsid w:val="00ED3DD2"/>
    <w:rsid w:val="00ED4148"/>
    <w:rsid w:val="00ED4F5E"/>
    <w:rsid w:val="00F00E93"/>
    <w:rsid w:val="00F14E87"/>
    <w:rsid w:val="00F255C4"/>
    <w:rsid w:val="00F25782"/>
    <w:rsid w:val="00F25D02"/>
    <w:rsid w:val="00F264E4"/>
    <w:rsid w:val="00F268BE"/>
    <w:rsid w:val="00F30CA7"/>
    <w:rsid w:val="00F320D9"/>
    <w:rsid w:val="00F40059"/>
    <w:rsid w:val="00F4061F"/>
    <w:rsid w:val="00F43E5F"/>
    <w:rsid w:val="00F513F3"/>
    <w:rsid w:val="00F62776"/>
    <w:rsid w:val="00F63184"/>
    <w:rsid w:val="00F677BD"/>
    <w:rsid w:val="00F713C9"/>
    <w:rsid w:val="00F7513E"/>
    <w:rsid w:val="00F753B0"/>
    <w:rsid w:val="00F7768C"/>
    <w:rsid w:val="00F80812"/>
    <w:rsid w:val="00F830B2"/>
    <w:rsid w:val="00F83873"/>
    <w:rsid w:val="00F96983"/>
    <w:rsid w:val="00FB1DE8"/>
    <w:rsid w:val="00FB44EC"/>
    <w:rsid w:val="00FB7EEA"/>
    <w:rsid w:val="00FC27C4"/>
    <w:rsid w:val="00FC3BF2"/>
    <w:rsid w:val="00FC4698"/>
    <w:rsid w:val="00FC6B69"/>
    <w:rsid w:val="00FD05AA"/>
    <w:rsid w:val="00FD13BD"/>
    <w:rsid w:val="00FE2720"/>
    <w:rsid w:val="00FE2BBC"/>
    <w:rsid w:val="00FE7E35"/>
    <w:rsid w:val="00FE7EA9"/>
    <w:rsid w:val="00FF33B1"/>
    <w:rsid w:val="00FF6B52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CDD3E3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AD4E85"/>
    <w:pPr>
      <w:keepNext/>
      <w:keepLines/>
      <w:snapToGrid w:val="0"/>
      <w:spacing w:before="240" w:after="240"/>
      <w:outlineLvl w:val="3"/>
    </w:pPr>
    <w:rPr>
      <w:rFonts w:ascii="微软雅黑" w:eastAsia="微软雅黑" w:hAnsi="微软雅黑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AD4E85"/>
    <w:rPr>
      <w:rFonts w:ascii="微软雅黑" w:eastAsia="微软雅黑" w:hAnsi="微软雅黑" w:cstheme="majorBidi"/>
      <w:b/>
      <w:sz w:val="22"/>
    </w:rPr>
  </w:style>
  <w:style w:type="character" w:styleId="af2">
    <w:name w:val="Unresolved Mention"/>
    <w:basedOn w:val="a0"/>
    <w:uiPriority w:val="99"/>
    <w:semiHidden/>
    <w:unhideWhenUsed/>
    <w:rsid w:val="006B3C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6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3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06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3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2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2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3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8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4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9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7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2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4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9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7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9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7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0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.vsdx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package" Target="embeddings/Microsoft_Visio___5.vsdx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1.vsdx"/><Relationship Id="rId24" Type="http://schemas.openxmlformats.org/officeDocument/2006/relationships/package" Target="embeddings/Microsoft_Visio___3.vsdx"/><Relationship Id="rId32" Type="http://schemas.openxmlformats.org/officeDocument/2006/relationships/image" Target="media/image22.png"/><Relationship Id="rId37" Type="http://schemas.openxmlformats.org/officeDocument/2006/relationships/image" Target="media/image26.emf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package" Target="embeddings/Microsoft_Visio___4.vsdx"/><Relationship Id="rId10" Type="http://schemas.openxmlformats.org/officeDocument/2006/relationships/image" Target="media/image3.emf"/><Relationship Id="rId19" Type="http://schemas.openxmlformats.org/officeDocument/2006/relationships/package" Target="embeddings/Microsoft_Visio___2.vsdx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emf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10ACB1-EE1D-49F4-8F8D-F42D4C006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2617</TotalTime>
  <Pages>10</Pages>
  <Words>466</Words>
  <Characters>2660</Characters>
  <Application>Microsoft Office Word</Application>
  <DocSecurity>0</DocSecurity>
  <Lines>22</Lines>
  <Paragraphs>6</Paragraphs>
  <ScaleCrop>false</ScaleCrop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409</cp:revision>
  <dcterms:created xsi:type="dcterms:W3CDTF">2018-10-01T08:22:00Z</dcterms:created>
  <dcterms:modified xsi:type="dcterms:W3CDTF">2024-08-07T23:26:00Z</dcterms:modified>
</cp:coreProperties>
</file>