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CABE" w14:textId="559B23E5" w:rsidR="005F08AB" w:rsidRPr="005F08AB" w:rsidRDefault="00E2195D" w:rsidP="00FB2843">
      <w:pPr>
        <w:pStyle w:val="2"/>
        <w:rPr>
          <w:rFonts w:hint="eastAsia"/>
        </w:rPr>
      </w:pPr>
      <w:r>
        <w:rPr>
          <w:rFonts w:hint="eastAsia"/>
        </w:rPr>
        <w:t>概述</w:t>
      </w:r>
    </w:p>
    <w:p w14:paraId="57066CE3" w14:textId="17D693E5" w:rsidR="00E2195D" w:rsidRPr="00E2195D" w:rsidRDefault="00720457" w:rsidP="00572B05">
      <w:pPr>
        <w:pStyle w:val="3"/>
        <w:rPr>
          <w:rFonts w:hint="eastAsia"/>
        </w:rPr>
      </w:pPr>
      <w:r>
        <w:rPr>
          <w:rFonts w:hint="eastAsia"/>
        </w:rPr>
        <w:t>基础</w:t>
      </w:r>
      <w:r w:rsidR="004000C1">
        <w:rPr>
          <w:rFonts w:hint="eastAsia"/>
        </w:rPr>
        <w:t>插件</w:t>
      </w:r>
    </w:p>
    <w:p w14:paraId="3110095A" w14:textId="16745F38" w:rsidR="000A5B9B" w:rsidRDefault="00F667AA" w:rsidP="00C009A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小爱丽丝购物频道</w:t>
      </w:r>
      <w:r w:rsidR="00A86BCB">
        <w:rPr>
          <w:rFonts w:ascii="Tahoma" w:eastAsia="微软雅黑" w:hAnsi="Tahoma" w:hint="eastAsia"/>
          <w:kern w:val="0"/>
          <w:sz w:val="22"/>
        </w:rPr>
        <w:t xml:space="preserve"> </w:t>
      </w:r>
      <w:r w:rsidR="00777DCA">
        <w:rPr>
          <w:rFonts w:ascii="Tahoma" w:eastAsia="微软雅黑" w:hAnsi="Tahoma" w:hint="eastAsia"/>
          <w:kern w:val="0"/>
          <w:sz w:val="22"/>
        </w:rPr>
        <w:t>效果</w:t>
      </w:r>
      <w:r w:rsidR="00A86BCB">
        <w:rPr>
          <w:rFonts w:ascii="Tahoma" w:eastAsia="微软雅黑" w:hAnsi="Tahoma" w:hint="eastAsia"/>
          <w:kern w:val="0"/>
          <w:sz w:val="22"/>
        </w:rPr>
        <w:t>如下图。</w:t>
      </w:r>
    </w:p>
    <w:p w14:paraId="6FCC8746" w14:textId="71DFD773" w:rsidR="000A5B9B" w:rsidRPr="00A86BCB" w:rsidRDefault="000709F3" w:rsidP="00C009A7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0709F3"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4E5FA467" wp14:editId="6A9F2A2D">
            <wp:extent cx="3055620" cy="2301464"/>
            <wp:effectExtent l="0" t="0" r="0" b="3810"/>
            <wp:docPr id="1355343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150" cy="2306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05DFD" w14:textId="0F029A23" w:rsidR="00484477" w:rsidRDefault="00A86BCB" w:rsidP="00C009A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如果要从零开始设计，</w:t>
      </w:r>
      <w:r w:rsidR="00484477">
        <w:rPr>
          <w:rFonts w:ascii="Tahoma" w:eastAsia="微软雅黑" w:hAnsi="Tahoma" w:hint="eastAsia"/>
          <w:kern w:val="0"/>
          <w:sz w:val="22"/>
        </w:rPr>
        <w:t>需要</w:t>
      </w:r>
      <w:r w:rsidR="000F3702">
        <w:rPr>
          <w:rFonts w:ascii="Tahoma" w:eastAsia="微软雅黑" w:hAnsi="Tahoma" w:hint="eastAsia"/>
          <w:kern w:val="0"/>
          <w:sz w:val="22"/>
        </w:rPr>
        <w:t>用到</w:t>
      </w:r>
      <w:r w:rsidR="00484477">
        <w:rPr>
          <w:rFonts w:ascii="Tahoma" w:eastAsia="微软雅黑" w:hAnsi="Tahoma" w:hint="eastAsia"/>
          <w:kern w:val="0"/>
          <w:sz w:val="22"/>
        </w:rPr>
        <w:t>下图的插件：</w:t>
      </w:r>
    </w:p>
    <w:p w14:paraId="0884DF2A" w14:textId="46CA81BD" w:rsidR="00484477" w:rsidRPr="00F06306" w:rsidRDefault="00A73F28" w:rsidP="00C009A7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73F2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D22A7E" wp14:editId="168509AF">
            <wp:extent cx="4700713" cy="2773680"/>
            <wp:effectExtent l="0" t="0" r="508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499" cy="2778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31295" w14:textId="6FB47D17" w:rsidR="00484477" w:rsidRPr="00A400E9" w:rsidRDefault="003930E6" w:rsidP="00484477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A400E9">
        <w:rPr>
          <w:rFonts w:ascii="Tahoma" w:eastAsia="微软雅黑" w:hAnsi="Tahoma" w:hint="eastAsia"/>
          <w:b/>
          <w:bCs/>
          <w:kern w:val="0"/>
          <w:sz w:val="22"/>
        </w:rPr>
        <w:t>注意，该文档</w:t>
      </w:r>
      <w:r>
        <w:rPr>
          <w:rFonts w:ascii="Tahoma" w:eastAsia="微软雅黑" w:hAnsi="Tahoma" w:hint="eastAsia"/>
          <w:b/>
          <w:bCs/>
          <w:kern w:val="0"/>
          <w:sz w:val="22"/>
        </w:rPr>
        <w:t>只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详细说明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整体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设计</w:t>
      </w:r>
      <w:r>
        <w:rPr>
          <w:rFonts w:ascii="Tahoma" w:eastAsia="微软雅黑" w:hAnsi="Tahoma" w:hint="eastAsia"/>
          <w:b/>
          <w:bCs/>
          <w:kern w:val="0"/>
          <w:sz w:val="22"/>
        </w:rPr>
        <w:t>思路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。</w:t>
      </w:r>
    </w:p>
    <w:p w14:paraId="11929F82" w14:textId="273F34B7" w:rsidR="003930E6" w:rsidRPr="00484477" w:rsidRDefault="00484477" w:rsidP="00387D62">
      <w:pPr>
        <w:widowControl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A400E9">
        <w:rPr>
          <w:rFonts w:ascii="Tahoma" w:eastAsia="微软雅黑" w:hAnsi="Tahoma" w:hint="eastAsia"/>
          <w:b/>
          <w:bCs/>
          <w:kern w:val="0"/>
          <w:sz w:val="22"/>
        </w:rPr>
        <w:t>对于</w:t>
      </w:r>
      <w:r>
        <w:rPr>
          <w:rFonts w:ascii="Tahoma" w:eastAsia="微软雅黑" w:hAnsi="Tahoma" w:hint="eastAsia"/>
          <w:b/>
          <w:bCs/>
          <w:kern w:val="0"/>
          <w:sz w:val="22"/>
        </w:rPr>
        <w:t>具体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="000F3702">
        <w:rPr>
          <w:rFonts w:ascii="Tahoma" w:eastAsia="微软雅黑" w:hAnsi="Tahoma" w:hint="eastAsia"/>
          <w:b/>
          <w:bCs/>
          <w:kern w:val="0"/>
          <w:sz w:val="22"/>
        </w:rPr>
        <w:t>插件指令和配置项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，需要去</w:t>
      </w:r>
      <w:r w:rsidR="000F3702">
        <w:rPr>
          <w:rFonts w:ascii="Tahoma" w:eastAsia="微软雅黑" w:hAnsi="Tahoma" w:hint="eastAsia"/>
          <w:b/>
          <w:bCs/>
          <w:kern w:val="0"/>
          <w:sz w:val="22"/>
        </w:rPr>
        <w:t>示例中</w:t>
      </w:r>
      <w:r w:rsidR="000F3702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="00E549FD" w:rsidRPr="00A15286">
        <w:rPr>
          <w:rFonts w:ascii="Tahoma" w:eastAsia="微软雅黑" w:hAnsi="Tahoma" w:hint="eastAsia"/>
          <w:b/>
          <w:bCs/>
          <w:color w:val="00B050"/>
          <w:kern w:val="0"/>
          <w:sz w:val="22"/>
        </w:rPr>
        <w:t>舞台</w:t>
      </w:r>
      <w:r w:rsidR="000F3702" w:rsidRPr="00A15286">
        <w:rPr>
          <w:rFonts w:ascii="Tahoma" w:eastAsia="微软雅黑" w:hAnsi="Tahoma" w:hint="eastAsia"/>
          <w:b/>
          <w:bCs/>
          <w:color w:val="00B050"/>
          <w:kern w:val="0"/>
          <w:sz w:val="22"/>
        </w:rPr>
        <w:t>管理层</w:t>
      </w:r>
      <w:r w:rsidR="000F3702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看看</w:t>
      </w:r>
      <w:r w:rsidR="000F3702">
        <w:rPr>
          <w:rFonts w:ascii="Tahoma" w:eastAsia="微软雅黑" w:hAnsi="Tahoma" w:hint="eastAsia"/>
          <w:b/>
          <w:bCs/>
          <w:kern w:val="0"/>
          <w:sz w:val="22"/>
        </w:rPr>
        <w:t>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F06306" w14:paraId="4FC9430E" w14:textId="77777777" w:rsidTr="00134D72">
        <w:tc>
          <w:tcPr>
            <w:tcW w:w="8522" w:type="dxa"/>
            <w:shd w:val="clear" w:color="auto" w:fill="DEEAF6" w:themeFill="accent1" w:themeFillTint="33"/>
          </w:tcPr>
          <w:p w14:paraId="3AE8CB15" w14:textId="63728E66" w:rsidR="00F06306" w:rsidRDefault="00F06306" w:rsidP="00916196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16196">
              <w:rPr>
                <w:rFonts w:ascii="Tahoma" w:eastAsia="微软雅黑" w:hAnsi="Tahoma" w:hint="eastAsia"/>
                <w:kern w:val="0"/>
                <w:sz w:val="22"/>
              </w:rPr>
              <w:t>该设计需要</w:t>
            </w:r>
            <w:r w:rsidR="00916196">
              <w:rPr>
                <w:rFonts w:ascii="Tahoma" w:eastAsia="微软雅黑" w:hAnsi="Tahoma" w:hint="eastAsia"/>
                <w:kern w:val="0"/>
                <w:sz w:val="22"/>
              </w:rPr>
              <w:t>三</w:t>
            </w:r>
            <w:r w:rsidRPr="00916196">
              <w:rPr>
                <w:rFonts w:ascii="Tahoma" w:eastAsia="微软雅黑" w:hAnsi="Tahoma" w:hint="eastAsia"/>
                <w:kern w:val="0"/>
                <w:sz w:val="22"/>
              </w:rPr>
              <w:t>个预备的知识点：</w:t>
            </w:r>
          </w:p>
          <w:p w14:paraId="3CCDC81B" w14:textId="35DFD450" w:rsidR="00916196" w:rsidRPr="00134D72" w:rsidRDefault="00916196" w:rsidP="00916196">
            <w:pPr>
              <w:widowControl/>
              <w:snapToGrid w:val="0"/>
              <w:ind w:firstLine="444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场景布置</w:t>
            </w:r>
            <w:r w:rsidR="00387D62">
              <w:rPr>
                <w:rFonts w:ascii="Tahoma" w:eastAsia="微软雅黑" w:hAnsi="Tahoma" w:hint="eastAsia"/>
                <w:kern w:val="0"/>
                <w:sz w:val="22"/>
              </w:rPr>
              <w:t>、动画转场设计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（</w:t>
            </w:r>
            <w:r w:rsidRPr="00134D72">
              <w:rPr>
                <w:rFonts w:ascii="Tahoma" w:eastAsia="微软雅黑" w:hAnsi="Tahoma" w:hint="eastAsia"/>
                <w:kern w:val="0"/>
                <w:sz w:val="22"/>
              </w:rPr>
              <w:t>可见“</w:t>
            </w:r>
            <w:r w:rsidRPr="004717FB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1</w:t>
            </w:r>
            <w:r w:rsidR="00387D6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6</w:t>
            </w:r>
            <w:r w:rsidRPr="004717FB">
              <w:rPr>
                <w:rFonts w:ascii="Tahoma" w:eastAsia="微软雅黑" w:hAnsi="Tahoma"/>
                <w:color w:val="0070C0"/>
                <w:kern w:val="0"/>
                <w:sz w:val="22"/>
              </w:rPr>
              <w:t>.</w:t>
            </w:r>
            <w:r w:rsidR="00387D6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图片</w:t>
            </w:r>
            <w:r w:rsidRPr="004717FB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 xml:space="preserve"> </w:t>
            </w:r>
            <w:r w:rsidRPr="004717FB">
              <w:rPr>
                <w:rFonts w:ascii="Tahoma" w:eastAsia="微软雅黑" w:hAnsi="Tahoma"/>
                <w:color w:val="0070C0"/>
                <w:kern w:val="0"/>
                <w:sz w:val="22"/>
              </w:rPr>
              <w:t xml:space="preserve">&gt; </w:t>
            </w:r>
            <w:r w:rsidR="00387D6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特效设计</w:t>
            </w:r>
            <w:r w:rsidR="00387D6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-</w:t>
            </w:r>
            <w:r w:rsidR="00387D6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动画转场</w:t>
            </w:r>
            <w:r w:rsidRPr="004717FB">
              <w:rPr>
                <w:rFonts w:ascii="Tahoma" w:eastAsia="微软雅黑" w:hAnsi="Tahoma"/>
                <w:color w:val="0070C0"/>
                <w:kern w:val="0"/>
                <w:sz w:val="22"/>
              </w:rPr>
              <w:t>.docx</w:t>
            </w:r>
            <w:r w:rsidRPr="00134D72">
              <w:rPr>
                <w:rFonts w:ascii="Tahoma" w:eastAsia="微软雅黑" w:hAnsi="Tahoma" w:hint="eastAsia"/>
                <w:kern w:val="0"/>
                <w:sz w:val="22"/>
              </w:rPr>
              <w:t>”）</w:t>
            </w:r>
          </w:p>
          <w:p w14:paraId="13191A9B" w14:textId="55C93E65" w:rsidR="00916196" w:rsidRPr="00134D72" w:rsidRDefault="00916196" w:rsidP="00916196">
            <w:pPr>
              <w:widowControl/>
              <w:snapToGrid w:val="0"/>
              <w:ind w:firstLine="444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34D72">
              <w:rPr>
                <w:rFonts w:ascii="Tahoma" w:eastAsia="微软雅黑" w:hAnsi="Tahoma" w:hint="eastAsia"/>
                <w:kern w:val="0"/>
                <w:sz w:val="22"/>
              </w:rPr>
              <w:t>动态遮罩板用法（可见“</w:t>
            </w:r>
            <w:r w:rsidRPr="004717FB">
              <w:rPr>
                <w:rFonts w:ascii="Tahoma" w:eastAsia="微软雅黑" w:hAnsi="Tahoma"/>
                <w:color w:val="0070C0"/>
                <w:kern w:val="0"/>
                <w:sz w:val="22"/>
              </w:rPr>
              <w:t>1.</w:t>
            </w:r>
            <w:r w:rsidRPr="004717FB">
              <w:rPr>
                <w:rFonts w:ascii="Tahoma" w:eastAsia="微软雅黑" w:hAnsi="Tahoma"/>
                <w:color w:val="0070C0"/>
                <w:kern w:val="0"/>
                <w:sz w:val="22"/>
              </w:rPr>
              <w:t>系统</w:t>
            </w:r>
            <w:r w:rsidRPr="004717FB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 xml:space="preserve"> </w:t>
            </w:r>
            <w:r w:rsidRPr="004717FB">
              <w:rPr>
                <w:rFonts w:ascii="Tahoma" w:eastAsia="微软雅黑" w:hAnsi="Tahoma"/>
                <w:color w:val="0070C0"/>
                <w:kern w:val="0"/>
                <w:sz w:val="22"/>
              </w:rPr>
              <w:t>&gt;</w:t>
            </w:r>
            <w:r w:rsidR="008C5266" w:rsidRPr="004717FB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 xml:space="preserve"> </w:t>
            </w:r>
            <w:r w:rsidR="008C5266" w:rsidRPr="004717FB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大家族</w:t>
            </w:r>
            <w:r w:rsidR="008C5266" w:rsidRPr="004717FB">
              <w:rPr>
                <w:rFonts w:ascii="Tahoma" w:eastAsia="微软雅黑" w:hAnsi="Tahoma"/>
                <w:color w:val="0070C0"/>
                <w:kern w:val="0"/>
                <w:sz w:val="22"/>
              </w:rPr>
              <w:t>-</w:t>
            </w:r>
            <w:r w:rsidR="008C5266" w:rsidRPr="004717FB">
              <w:rPr>
                <w:rFonts w:ascii="Tahoma" w:eastAsia="微软雅黑" w:hAnsi="Tahoma"/>
                <w:color w:val="0070C0"/>
                <w:kern w:val="0"/>
                <w:sz w:val="22"/>
              </w:rPr>
              <w:t>动态遮罩</w:t>
            </w:r>
            <w:r w:rsidRPr="004717FB">
              <w:rPr>
                <w:rFonts w:ascii="Tahoma" w:eastAsia="微软雅黑" w:hAnsi="Tahoma"/>
                <w:color w:val="0070C0"/>
                <w:kern w:val="0"/>
                <w:sz w:val="22"/>
              </w:rPr>
              <w:t>.docx</w:t>
            </w:r>
            <w:r w:rsidRPr="00134D72">
              <w:rPr>
                <w:rFonts w:ascii="Tahoma" w:eastAsia="微软雅黑" w:hAnsi="Tahoma" w:hint="eastAsia"/>
                <w:kern w:val="0"/>
                <w:sz w:val="22"/>
              </w:rPr>
              <w:t>”）</w:t>
            </w:r>
          </w:p>
          <w:p w14:paraId="14B71C66" w14:textId="5DDA0AD1" w:rsidR="00916196" w:rsidRPr="00916196" w:rsidRDefault="00916196" w:rsidP="00916196">
            <w:pPr>
              <w:widowControl/>
              <w:snapToGrid w:val="0"/>
              <w:ind w:firstLine="444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34D72">
              <w:rPr>
                <w:rFonts w:ascii="Tahoma" w:eastAsia="微软雅黑" w:hAnsi="Tahoma" w:hint="eastAsia"/>
                <w:kern w:val="0"/>
                <w:sz w:val="22"/>
              </w:rPr>
              <w:t>图片的变换方法以及插件指令（可见</w:t>
            </w:r>
            <w:r w:rsidR="00A15286" w:rsidRPr="00A1528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图片</w:t>
            </w:r>
            <w:r w:rsidRPr="00A1528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管理层</w:t>
            </w:r>
            <w:r w:rsidRPr="00134D72">
              <w:rPr>
                <w:rFonts w:ascii="Tahoma" w:eastAsia="微软雅黑" w:hAnsi="Tahoma" w:hint="eastAsia"/>
                <w:kern w:val="0"/>
                <w:sz w:val="22"/>
              </w:rPr>
              <w:t>的“组合动作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效果”事件）</w:t>
            </w:r>
          </w:p>
        </w:tc>
      </w:tr>
    </w:tbl>
    <w:p w14:paraId="2D7BBD75" w14:textId="77777777" w:rsidR="00A400E9" w:rsidRDefault="00A400E9" w:rsidP="00FB2843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12AF0711" w14:textId="5FAEDA29" w:rsidR="00FB2843" w:rsidRPr="00FB2843" w:rsidRDefault="00FB2843" w:rsidP="00FB2843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1187BEB3" w14:textId="02739B95" w:rsidR="00702478" w:rsidRPr="004D03FD" w:rsidRDefault="00720457" w:rsidP="00572B05">
      <w:pPr>
        <w:pStyle w:val="3"/>
        <w:rPr>
          <w:rFonts w:hint="eastAsia"/>
        </w:rPr>
      </w:pPr>
      <w:r>
        <w:rPr>
          <w:rFonts w:hint="eastAsia"/>
        </w:rPr>
        <w:lastRenderedPageBreak/>
        <w:t>基础</w:t>
      </w:r>
      <w:r w:rsidR="00702478">
        <w:rPr>
          <w:rFonts w:hint="eastAsia"/>
        </w:rPr>
        <w:t>配置</w:t>
      </w:r>
    </w:p>
    <w:p w14:paraId="131BD3E5" w14:textId="5FCA3C29" w:rsidR="00702478" w:rsidRDefault="00702478" w:rsidP="0070247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具体注意示例下面的地方：</w:t>
      </w:r>
    </w:p>
    <w:p w14:paraId="1DB07542" w14:textId="6E41E552" w:rsidR="00B9139C" w:rsidRDefault="00B9139C" w:rsidP="00B9139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1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5A3606">
        <w:rPr>
          <w:rFonts w:ascii="Tahoma" w:eastAsia="微软雅黑" w:hAnsi="Tahoma" w:hint="eastAsia"/>
          <w:b/>
          <w:bCs/>
          <w:kern w:val="0"/>
          <w:sz w:val="22"/>
        </w:rPr>
        <w:t>地图事件</w:t>
      </w:r>
    </w:p>
    <w:p w14:paraId="0E7258B8" w14:textId="1A05F7EA" w:rsidR="00B9139C" w:rsidRDefault="00A15286" w:rsidP="005A360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15286">
        <w:rPr>
          <w:rFonts w:ascii="Tahoma" w:eastAsia="微软雅黑" w:hAnsi="Tahoma" w:hint="eastAsia"/>
          <w:color w:val="00B050"/>
          <w:kern w:val="0"/>
          <w:sz w:val="22"/>
        </w:rPr>
        <w:t>舞台</w:t>
      </w:r>
      <w:r w:rsidR="00DB6301" w:rsidRPr="00A15286">
        <w:rPr>
          <w:rFonts w:ascii="Tahoma" w:eastAsia="微软雅黑" w:hAnsi="Tahoma" w:hint="eastAsia"/>
          <w:color w:val="00B050"/>
          <w:kern w:val="0"/>
          <w:sz w:val="22"/>
        </w:rPr>
        <w:t>管理层</w:t>
      </w:r>
      <w:r w:rsidR="00DB6301">
        <w:rPr>
          <w:rFonts w:ascii="Tahoma" w:eastAsia="微软雅黑" w:hAnsi="Tahoma" w:hint="eastAsia"/>
          <w:kern w:val="0"/>
          <w:sz w:val="22"/>
        </w:rPr>
        <w:t>中，小爱丽丝购物频道，是</w:t>
      </w:r>
      <w:r w:rsidR="00F06306">
        <w:rPr>
          <w:rFonts w:ascii="Tahoma" w:eastAsia="微软雅黑" w:hAnsi="Tahoma" w:hint="eastAsia"/>
          <w:kern w:val="0"/>
          <w:sz w:val="22"/>
        </w:rPr>
        <w:t>主要</w:t>
      </w:r>
      <w:r w:rsidR="00DB6301">
        <w:rPr>
          <w:rFonts w:ascii="Tahoma" w:eastAsia="微软雅黑" w:hAnsi="Tahoma" w:hint="eastAsia"/>
          <w:kern w:val="0"/>
          <w:sz w:val="22"/>
        </w:rPr>
        <w:t>示例。</w:t>
      </w:r>
    </w:p>
    <w:p w14:paraId="3295000B" w14:textId="4041DD0C" w:rsidR="00F06306" w:rsidRPr="00FF61CD" w:rsidRDefault="00FF61CD" w:rsidP="00FF61CD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FF61C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36C9CF" wp14:editId="4C64FB43">
            <wp:extent cx="2506980" cy="2007664"/>
            <wp:effectExtent l="0" t="0" r="7620" b="0"/>
            <wp:docPr id="11572595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85" cy="2012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20CC6" w14:textId="32A6DDB1" w:rsidR="00DB6301" w:rsidRDefault="00F06306" w:rsidP="00F06306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F06306">
        <w:rPr>
          <w:rFonts w:ascii="Tahoma" w:eastAsia="微软雅黑" w:hAnsi="Tahoma" w:hint="eastAsia"/>
          <w:kern w:val="0"/>
          <w:sz w:val="22"/>
        </w:rPr>
        <w:t>另外，留意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番剧转场效果，以及</w:t>
      </w:r>
      <w:r w:rsidR="00A15286" w:rsidRPr="00A15286">
        <w:rPr>
          <w:rFonts w:ascii="Tahoma" w:eastAsia="微软雅黑" w:hAnsi="Tahoma" w:hint="eastAsia"/>
          <w:color w:val="00B050"/>
          <w:kern w:val="0"/>
          <w:sz w:val="22"/>
        </w:rPr>
        <w:t>图片</w:t>
      </w:r>
      <w:r w:rsidRPr="00A15286">
        <w:rPr>
          <w:rFonts w:ascii="Tahoma" w:eastAsia="微软雅黑" w:hAnsi="Tahoma" w:hint="eastAsia"/>
          <w:color w:val="00B050"/>
          <w:kern w:val="0"/>
          <w:sz w:val="22"/>
        </w:rPr>
        <w:t>管理层</w:t>
      </w:r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组合动作效果，这两个事件。</w:t>
      </w:r>
    </w:p>
    <w:p w14:paraId="359D1BA5" w14:textId="58A18094" w:rsidR="00F06306" w:rsidRPr="00F06306" w:rsidRDefault="00F06306" w:rsidP="00F06306">
      <w:pPr>
        <w:widowControl/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F06306">
        <w:rPr>
          <w:rFonts w:ascii="Tahoma" w:eastAsia="微软雅黑" w:hAnsi="Tahoma" w:hint="eastAsia"/>
          <w:color w:val="0070C0"/>
          <w:kern w:val="0"/>
          <w:sz w:val="22"/>
        </w:rPr>
        <w:t>购物频道是基于这两个事件的应用知识迭代出来的。</w:t>
      </w:r>
    </w:p>
    <w:p w14:paraId="2A5EEEDD" w14:textId="590824A3" w:rsidR="00F06306" w:rsidRPr="00FF61CD" w:rsidRDefault="00FF61CD" w:rsidP="00FF61CD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FF61C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5D1468" wp14:editId="7A6900E0">
            <wp:extent cx="2476500" cy="1188720"/>
            <wp:effectExtent l="0" t="0" r="0" b="0"/>
            <wp:docPr id="10921587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FF61C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88A4514" wp14:editId="1C68E922">
            <wp:extent cx="1965002" cy="1180937"/>
            <wp:effectExtent l="0" t="0" r="0" b="635"/>
            <wp:docPr id="95816450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918" cy="118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7DC92" w14:textId="77777777" w:rsidR="00F06306" w:rsidRDefault="00F06306" w:rsidP="00B9139C">
      <w:pPr>
        <w:widowControl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69537602" w14:textId="4425930C" w:rsidR="00DE4C0E" w:rsidRPr="00D628FC" w:rsidRDefault="00B9139C" w:rsidP="00DE4C0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5A3606">
        <w:rPr>
          <w:rFonts w:ascii="Tahoma" w:eastAsia="微软雅黑" w:hAnsi="Tahoma" w:hint="eastAsia"/>
          <w:b/>
          <w:bCs/>
          <w:kern w:val="0"/>
          <w:sz w:val="22"/>
        </w:rPr>
        <w:t>公共事件</w:t>
      </w:r>
    </w:p>
    <w:p w14:paraId="37AE2024" w14:textId="67C08E49" w:rsidR="00572AE4" w:rsidRDefault="00134D72" w:rsidP="005A360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小爱丽丝的表情、动作变换</w:t>
      </w:r>
      <w:r w:rsidR="00572AE4">
        <w:rPr>
          <w:rFonts w:ascii="Tahoma" w:eastAsia="微软雅黑" w:hAnsi="Tahoma" w:hint="eastAsia"/>
          <w:kern w:val="0"/>
          <w:sz w:val="22"/>
        </w:rPr>
        <w:t>等动作都写在这里。</w:t>
      </w:r>
    </w:p>
    <w:p w14:paraId="58AB4F7C" w14:textId="243C484B" w:rsidR="00D34819" w:rsidRPr="00D34819" w:rsidRDefault="00134D72" w:rsidP="005A3606">
      <w:pPr>
        <w:widowControl/>
        <w:adjustRightInd w:val="0"/>
        <w:snapToGrid w:val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Tahoma" w:eastAsia="微软雅黑" w:hAnsi="Tahoma" w:hint="eastAsia"/>
          <w:kern w:val="0"/>
          <w:sz w:val="22"/>
        </w:rPr>
        <w:t>由于重复率比较高，所以这里专门写成了公共事件，每次小爱丽丝发言时，都执行一次。</w:t>
      </w:r>
    </w:p>
    <w:p w14:paraId="3BD6C7E3" w14:textId="68BF15AA" w:rsidR="00572AE4" w:rsidRPr="00572AE4" w:rsidRDefault="00134D72" w:rsidP="00572AE4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134D7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585C8D" wp14:editId="63525621">
            <wp:extent cx="2186940" cy="1067503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324" cy="107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2AE4" w:rsidRPr="00572AE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2ECA731" wp14:editId="2069D65B">
            <wp:extent cx="2638028" cy="14897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282" cy="149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36D0E" w14:textId="39BF1513" w:rsidR="00134D72" w:rsidRPr="00134D72" w:rsidRDefault="00134D72" w:rsidP="00134D72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102188A9" w14:textId="71847277" w:rsidR="00134D72" w:rsidRDefault="00572AE4" w:rsidP="00702478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br w:type="page"/>
      </w:r>
    </w:p>
    <w:p w14:paraId="71C66F2C" w14:textId="12F21B69" w:rsidR="00DE4C0E" w:rsidRPr="00D628FC" w:rsidRDefault="00DE4C0E" w:rsidP="00DE4C0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3</w:t>
      </w:r>
      <w:r w:rsidRPr="00D628FC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5A3606">
        <w:rPr>
          <w:rFonts w:ascii="Tahoma" w:eastAsia="微软雅黑" w:hAnsi="Tahoma" w:hint="eastAsia"/>
          <w:b/>
          <w:bCs/>
          <w:kern w:val="0"/>
          <w:sz w:val="22"/>
        </w:rPr>
        <w:t>插件配置</w:t>
      </w:r>
    </w:p>
    <w:p w14:paraId="17A1BB6D" w14:textId="4D4A9BBF" w:rsidR="000A1546" w:rsidRDefault="00FF0C54" w:rsidP="005A360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插件中包括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场景布置，以及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图片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对应设置。</w:t>
      </w:r>
    </w:p>
    <w:p w14:paraId="5213D33B" w14:textId="228F82BB" w:rsidR="00387D62" w:rsidRDefault="00387D62" w:rsidP="005A360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目前地图用到了：</w:t>
      </w:r>
    </w:p>
    <w:p w14:paraId="48D02ABA" w14:textId="77777777" w:rsidR="00387D62" w:rsidRDefault="00387D62" w:rsidP="00387D6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F10608">
        <w:rPr>
          <w:rFonts w:ascii="Tahoma" w:eastAsia="微软雅黑" w:hAnsi="Tahoma"/>
          <w:kern w:val="0"/>
          <w:sz w:val="22"/>
        </w:rPr>
        <w:t>Drill_LayerGround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AF5F84">
        <w:rPr>
          <w:rFonts w:ascii="Tahoma" w:eastAsia="微软雅黑" w:hAnsi="Tahoma" w:hint="eastAsia"/>
          <w:kern w:val="0"/>
          <w:sz w:val="22"/>
        </w:rPr>
        <w:t>地图</w:t>
      </w:r>
      <w:r w:rsidRPr="00B261BC">
        <w:rPr>
          <w:rFonts w:ascii="Tahoma" w:eastAsia="微软雅黑" w:hAnsi="Tahom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F10608">
        <w:rPr>
          <w:rFonts w:ascii="Tahoma" w:eastAsia="微软雅黑" w:hAnsi="Tahoma" w:hint="eastAsia"/>
          <w:kern w:val="0"/>
          <w:sz w:val="22"/>
        </w:rPr>
        <w:t>多层地图背景</w:t>
      </w:r>
    </w:p>
    <w:p w14:paraId="75040885" w14:textId="77777777" w:rsidR="00387D62" w:rsidRDefault="00387D62" w:rsidP="00387D6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F10608">
        <w:rPr>
          <w:rFonts w:ascii="Tahoma" w:eastAsia="微软雅黑" w:hAnsi="Tahoma"/>
          <w:kern w:val="0"/>
          <w:sz w:val="22"/>
        </w:rPr>
        <w:t>Drill_LayerParticle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AF5F84">
        <w:rPr>
          <w:rFonts w:ascii="Tahoma" w:eastAsia="微软雅黑" w:hAnsi="Tahoma" w:hint="eastAsia"/>
          <w:kern w:val="0"/>
          <w:sz w:val="22"/>
        </w:rPr>
        <w:t>地图</w:t>
      </w:r>
      <w:r w:rsidRPr="00B261BC">
        <w:rPr>
          <w:rFonts w:ascii="Tahoma" w:eastAsia="微软雅黑" w:hAnsi="Tahom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F10608">
        <w:rPr>
          <w:rFonts w:ascii="Tahoma" w:eastAsia="微软雅黑" w:hAnsi="Tahoma" w:hint="eastAsia"/>
          <w:kern w:val="0"/>
          <w:sz w:val="22"/>
        </w:rPr>
        <w:t>多层地图粒子</w:t>
      </w:r>
    </w:p>
    <w:p w14:paraId="1BCAA95E" w14:textId="65912F9A" w:rsidR="00387D62" w:rsidRPr="00387D62" w:rsidRDefault="00387D62" w:rsidP="00387D6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387D62">
        <w:rPr>
          <w:rFonts w:ascii="Tahoma" w:eastAsia="微软雅黑" w:hAnsi="Tahoma" w:hint="eastAsia"/>
          <w:kern w:val="0"/>
          <w:sz w:val="22"/>
        </w:rPr>
        <w:t>而除了地图，其它插件也可以用来制作</w:t>
      </w:r>
      <w:r w:rsidRPr="00387D62">
        <w:rPr>
          <w:rFonts w:ascii="Tahoma" w:eastAsia="微软雅黑" w:hAnsi="Tahoma" w:hint="eastAsia"/>
          <w:kern w:val="0"/>
          <w:sz w:val="22"/>
        </w:rPr>
        <w:t xml:space="preserve"> </w:t>
      </w:r>
      <w:r w:rsidRPr="00387D62">
        <w:rPr>
          <w:rFonts w:ascii="Tahoma" w:eastAsia="微软雅黑" w:hAnsi="Tahoma" w:hint="eastAsia"/>
          <w:kern w:val="0"/>
          <w:sz w:val="22"/>
        </w:rPr>
        <w:t>动画转场</w:t>
      </w:r>
      <w:r w:rsidRPr="00387D62">
        <w:rPr>
          <w:rFonts w:ascii="Tahoma" w:eastAsia="微软雅黑" w:hAnsi="Tahoma" w:hint="eastAsia"/>
          <w:kern w:val="0"/>
          <w:sz w:val="22"/>
        </w:rPr>
        <w:t xml:space="preserve"> </w:t>
      </w:r>
      <w:r w:rsidRPr="00387D62">
        <w:rPr>
          <w:rFonts w:ascii="Tahoma" w:eastAsia="微软雅黑" w:hAnsi="Tahoma" w:hint="eastAsia"/>
          <w:kern w:val="0"/>
          <w:sz w:val="22"/>
        </w:rPr>
        <w:t>效果。</w:t>
      </w:r>
    </w:p>
    <w:p w14:paraId="610C0079" w14:textId="77777777" w:rsidR="00387D62" w:rsidRDefault="00387D62" w:rsidP="00387D6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387D62">
        <w:rPr>
          <w:rFonts w:ascii="Tahoma" w:eastAsia="微软雅黑" w:hAnsi="Tahoma" w:hint="eastAsia"/>
          <w:kern w:val="0"/>
          <w:sz w:val="22"/>
        </w:rPr>
        <w:t>你需要自己选择需要的插件来设计。</w:t>
      </w:r>
    </w:p>
    <w:p w14:paraId="4EEB501A" w14:textId="65AE0BEA" w:rsidR="00387D62" w:rsidRPr="00387D62" w:rsidRDefault="00387D62" w:rsidP="00387D6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387D62">
        <w:rPr>
          <w:rFonts w:ascii="Tahoma" w:eastAsia="微软雅黑" w:hAnsi="Tahoma" w:hint="eastAsia"/>
          <w:kern w:val="0"/>
          <w:sz w:val="22"/>
        </w:rPr>
        <w:t>（可以去看看：</w:t>
      </w:r>
      <w:r w:rsidRPr="00134D72">
        <w:rPr>
          <w:rFonts w:ascii="Tahoma" w:eastAsia="微软雅黑" w:hAnsi="Tahoma" w:hint="eastAsia"/>
          <w:kern w:val="0"/>
          <w:sz w:val="22"/>
        </w:rPr>
        <w:t>“</w:t>
      </w:r>
      <w:r w:rsidRPr="004717FB">
        <w:rPr>
          <w:rFonts w:ascii="Tahoma" w:eastAsia="微软雅黑" w:hAnsi="Tahoma" w:hint="eastAsia"/>
          <w:color w:val="0070C0"/>
          <w:kern w:val="0"/>
          <w:sz w:val="22"/>
        </w:rPr>
        <w:t>1</w:t>
      </w:r>
      <w:r>
        <w:rPr>
          <w:rFonts w:ascii="Tahoma" w:eastAsia="微软雅黑" w:hAnsi="Tahoma" w:hint="eastAsia"/>
          <w:color w:val="0070C0"/>
          <w:kern w:val="0"/>
          <w:sz w:val="22"/>
        </w:rPr>
        <w:t>6</w:t>
      </w:r>
      <w:r w:rsidRPr="004717FB">
        <w:rPr>
          <w:rFonts w:ascii="Tahoma" w:eastAsia="微软雅黑" w:hAnsi="Tahoma"/>
          <w:color w:val="0070C0"/>
          <w:kern w:val="0"/>
          <w:sz w:val="22"/>
        </w:rPr>
        <w:t>.</w:t>
      </w:r>
      <w:r>
        <w:rPr>
          <w:rFonts w:ascii="Tahoma" w:eastAsia="微软雅黑" w:hAnsi="Tahoma" w:hint="eastAsia"/>
          <w:color w:val="0070C0"/>
          <w:kern w:val="0"/>
          <w:sz w:val="22"/>
        </w:rPr>
        <w:t>图片</w:t>
      </w:r>
      <w:r w:rsidRPr="004717FB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4717FB">
        <w:rPr>
          <w:rFonts w:ascii="Tahoma" w:eastAsia="微软雅黑" w:hAnsi="Tahoma"/>
          <w:color w:val="0070C0"/>
          <w:kern w:val="0"/>
          <w:sz w:val="22"/>
        </w:rPr>
        <w:t xml:space="preserve">&gt; </w:t>
      </w:r>
      <w:r>
        <w:rPr>
          <w:rFonts w:ascii="Tahoma" w:eastAsia="微软雅黑" w:hAnsi="Tahoma" w:hint="eastAsia"/>
          <w:color w:val="0070C0"/>
          <w:kern w:val="0"/>
          <w:sz w:val="22"/>
        </w:rPr>
        <w:t>特效设计</w:t>
      </w:r>
      <w:r>
        <w:rPr>
          <w:rFonts w:ascii="Tahoma" w:eastAsia="微软雅黑" w:hAnsi="Tahoma" w:hint="eastAsia"/>
          <w:color w:val="0070C0"/>
          <w:kern w:val="0"/>
          <w:sz w:val="22"/>
        </w:rPr>
        <w:t>-</w:t>
      </w:r>
      <w:r>
        <w:rPr>
          <w:rFonts w:ascii="Tahoma" w:eastAsia="微软雅黑" w:hAnsi="Tahoma" w:hint="eastAsia"/>
          <w:color w:val="0070C0"/>
          <w:kern w:val="0"/>
          <w:sz w:val="22"/>
        </w:rPr>
        <w:t>动画转场</w:t>
      </w:r>
      <w:r w:rsidRPr="004717FB">
        <w:rPr>
          <w:rFonts w:ascii="Tahoma" w:eastAsia="微软雅黑" w:hAnsi="Tahoma"/>
          <w:color w:val="0070C0"/>
          <w:kern w:val="0"/>
          <w:sz w:val="22"/>
        </w:rPr>
        <w:t>.docx</w:t>
      </w:r>
      <w:r w:rsidRPr="00134D72">
        <w:rPr>
          <w:rFonts w:ascii="Tahoma" w:eastAsia="微软雅黑" w:hAnsi="Tahoma" w:hint="eastAsia"/>
          <w:kern w:val="0"/>
          <w:sz w:val="22"/>
        </w:rPr>
        <w:t>”</w:t>
      </w:r>
      <w:r w:rsidRPr="00387D62">
        <w:rPr>
          <w:rFonts w:ascii="Tahoma" w:eastAsia="微软雅黑" w:hAnsi="Tahoma" w:hint="eastAsia"/>
          <w:kern w:val="0"/>
          <w:sz w:val="22"/>
        </w:rPr>
        <w:t>）</w:t>
      </w:r>
    </w:p>
    <w:p w14:paraId="2E2516D6" w14:textId="1953C84A" w:rsidR="00FF0C54" w:rsidRPr="00387D62" w:rsidRDefault="00FF0C54" w:rsidP="00387D62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387D6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F691A5B" wp14:editId="0605C125">
            <wp:extent cx="3893820" cy="1591813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117" cy="15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53571" w14:textId="256118BC" w:rsidR="005A3606" w:rsidRPr="00FF0C54" w:rsidRDefault="00FF0C54" w:rsidP="00FF0C54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FF0C5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A193DBA" wp14:editId="09F8B5BF">
            <wp:extent cx="3901440" cy="2126348"/>
            <wp:effectExtent l="0" t="0" r="381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245" cy="2129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86422" w14:textId="77777777" w:rsidR="00DE4C0E" w:rsidRPr="00D1373D" w:rsidRDefault="00DE4C0E" w:rsidP="00702478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</w:p>
    <w:p w14:paraId="27009A7F" w14:textId="5D33B58E" w:rsidR="00DE4C0E" w:rsidRPr="009371A1" w:rsidRDefault="00DE4C0E" w:rsidP="00702478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br w:type="page"/>
      </w:r>
    </w:p>
    <w:p w14:paraId="67186074" w14:textId="65A70E4C" w:rsidR="0045470F" w:rsidRDefault="002A7EC6" w:rsidP="0045470F">
      <w:pPr>
        <w:pStyle w:val="2"/>
        <w:rPr>
          <w:rFonts w:hint="eastAsia"/>
        </w:rPr>
      </w:pPr>
      <w:r>
        <w:rPr>
          <w:rFonts w:hint="eastAsia"/>
        </w:rPr>
        <w:lastRenderedPageBreak/>
        <w:t>购物频道</w:t>
      </w:r>
      <w:r w:rsidR="00B13AC6">
        <w:rPr>
          <w:rFonts w:hint="eastAsia"/>
        </w:rPr>
        <w:t>-</w:t>
      </w:r>
      <w:r w:rsidR="00702478">
        <w:rPr>
          <w:rFonts w:hint="eastAsia"/>
        </w:rPr>
        <w:t>设计</w:t>
      </w:r>
    </w:p>
    <w:p w14:paraId="5F0A1581" w14:textId="77777777" w:rsidR="00B85719" w:rsidRDefault="00B85719" w:rsidP="00B85719">
      <w:pPr>
        <w:pStyle w:val="3"/>
        <w:rPr>
          <w:rFonts w:hint="eastAsia"/>
        </w:rPr>
      </w:pPr>
      <w:r w:rsidRPr="00572B05">
        <w:rPr>
          <w:rFonts w:hint="eastAsia"/>
        </w:rPr>
        <w:t>设计</w:t>
      </w:r>
      <w:r>
        <w:rPr>
          <w:rFonts w:hint="eastAsia"/>
        </w:rPr>
        <w:t>建议</w:t>
      </w:r>
    </w:p>
    <w:p w14:paraId="20E7DEEA" w14:textId="09BBE0F3" w:rsidR="00B85719" w:rsidRPr="002246AE" w:rsidRDefault="00B85719" w:rsidP="00B85719">
      <w:pPr>
        <w:pStyle w:val="4"/>
        <w:rPr>
          <w:rFonts w:hint="eastAsia"/>
        </w:rPr>
      </w:pPr>
      <w:r w:rsidRPr="002246AE">
        <w:t>1</w:t>
      </w:r>
      <w:r w:rsidRPr="002246AE">
        <w:rPr>
          <w:rFonts w:hint="eastAsia"/>
        </w:rPr>
        <w:t>）</w:t>
      </w:r>
      <w:r w:rsidR="00201870">
        <w:rPr>
          <w:rFonts w:hint="eastAsia"/>
        </w:rPr>
        <w:t>设计者视角</w:t>
      </w:r>
    </w:p>
    <w:p w14:paraId="1D8DE6A0" w14:textId="23AA3C69" w:rsidR="00D86DA1" w:rsidRDefault="00D86DA1" w:rsidP="00D86DA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此</w:t>
      </w:r>
      <w:r w:rsidR="00161D98">
        <w:rPr>
          <w:rFonts w:ascii="Tahoma" w:eastAsia="微软雅黑" w:hAnsi="Tahoma" w:hint="eastAsia"/>
          <w:kern w:val="0"/>
          <w:sz w:val="22"/>
        </w:rPr>
        <w:t>特效</w:t>
      </w:r>
      <w:r>
        <w:rPr>
          <w:rFonts w:ascii="Tahoma" w:eastAsia="微软雅黑" w:hAnsi="Tahoma" w:hint="eastAsia"/>
          <w:kern w:val="0"/>
          <w:sz w:val="22"/>
        </w:rPr>
        <w:t>设计只是作者我单纯看番剧后，趁着情绪热烈而设计的动画。</w:t>
      </w:r>
    </w:p>
    <w:p w14:paraId="67D54F9B" w14:textId="77777777" w:rsidR="00D86DA1" w:rsidRDefault="00D86DA1" w:rsidP="00D86DA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要说对剧情有啥推动意义，并没有……</w:t>
      </w:r>
    </w:p>
    <w:p w14:paraId="7D5BD215" w14:textId="77777777" w:rsidR="00D86DA1" w:rsidRDefault="00D86DA1" w:rsidP="00D86DA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要说对游戏性有啥帮助，也没有……</w:t>
      </w:r>
    </w:p>
    <w:p w14:paraId="46977B98" w14:textId="77777777" w:rsidR="00D86DA1" w:rsidRDefault="00D86DA1" w:rsidP="00D86DA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但游戏肯定需要这些各种各样的小动画，</w:t>
      </w:r>
    </w:p>
    <w:p w14:paraId="3C6D5BBF" w14:textId="77777777" w:rsidR="00D86DA1" w:rsidRPr="0028651D" w:rsidRDefault="00D86DA1" w:rsidP="00D86DA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因为这是一个视角，能让玩家感受到、体验到游戏中的世界。</w:t>
      </w:r>
    </w:p>
    <w:p w14:paraId="53D88347" w14:textId="77777777" w:rsidR="00B85719" w:rsidRPr="00D86DA1" w:rsidRDefault="00B85719" w:rsidP="00B85719">
      <w:pPr>
        <w:rPr>
          <w:rFonts w:hint="eastAsia"/>
        </w:rPr>
      </w:pPr>
    </w:p>
    <w:p w14:paraId="3431148F" w14:textId="65AA464A" w:rsidR="00B85719" w:rsidRPr="00572B05" w:rsidRDefault="0028651D" w:rsidP="00B85719">
      <w:pPr>
        <w:pStyle w:val="4"/>
        <w:rPr>
          <w:rFonts w:hint="eastAsia"/>
        </w:rPr>
      </w:pPr>
      <w:r>
        <w:rPr>
          <w:rFonts w:hint="eastAsia"/>
        </w:rPr>
        <w:t>2</w:t>
      </w:r>
      <w:r w:rsidR="00B85719" w:rsidRPr="00572B05">
        <w:rPr>
          <w:rFonts w:hint="eastAsia"/>
        </w:rPr>
        <w:t>）</w:t>
      </w:r>
      <w:r w:rsidR="004F1AFA">
        <w:rPr>
          <w:rFonts w:hint="eastAsia"/>
        </w:rPr>
        <w:t>特效</w:t>
      </w:r>
      <w:r w:rsidR="00B85719">
        <w:rPr>
          <w:rFonts w:hint="eastAsia"/>
        </w:rPr>
        <w:t>安排建议</w:t>
      </w:r>
    </w:p>
    <w:p w14:paraId="5963CD65" w14:textId="63DD4188" w:rsidR="00D86DA1" w:rsidRDefault="00D86DA1" w:rsidP="00D86D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如果有美术条件，尽量在能加的地方都加</w:t>
      </w:r>
      <w:r>
        <w:rPr>
          <w:rFonts w:ascii="Tahoma" w:eastAsia="微软雅黑" w:hAnsi="Tahoma" w:hint="eastAsia"/>
          <w:kern w:val="0"/>
          <w:sz w:val="22"/>
        </w:rPr>
        <w:t>小</w:t>
      </w:r>
      <w:r>
        <w:rPr>
          <w:rFonts w:ascii="Tahoma" w:eastAsia="微软雅黑" w:hAnsi="Tahoma" w:hint="eastAsia"/>
          <w:kern w:val="0"/>
          <w:sz w:val="22"/>
        </w:rPr>
        <w:t>动画。</w:t>
      </w:r>
    </w:p>
    <w:p w14:paraId="34DD0298" w14:textId="77777777" w:rsidR="00D86DA1" w:rsidRPr="00D86DA1" w:rsidRDefault="00D86DA1" w:rsidP="0028651D">
      <w:pPr>
        <w:snapToGrid w:val="0"/>
        <w:rPr>
          <w:rFonts w:ascii="Tahoma" w:eastAsia="微软雅黑" w:hAnsi="Tahoma" w:hint="eastAsia"/>
          <w:kern w:val="0"/>
          <w:sz w:val="22"/>
        </w:rPr>
      </w:pPr>
    </w:p>
    <w:p w14:paraId="497AE290" w14:textId="779F421C" w:rsidR="00B85719" w:rsidRPr="00572B05" w:rsidRDefault="0028651D" w:rsidP="00B85719">
      <w:pPr>
        <w:pStyle w:val="4"/>
        <w:rPr>
          <w:rFonts w:hint="eastAsia"/>
        </w:rPr>
      </w:pPr>
      <w:bookmarkStart w:id="0" w:name="_基础规律"/>
      <w:bookmarkEnd w:id="0"/>
      <w:r>
        <w:rPr>
          <w:rFonts w:hint="eastAsia"/>
        </w:rPr>
        <w:t>3</w:t>
      </w:r>
      <w:r w:rsidR="00B85719" w:rsidRPr="00572B05">
        <w:rPr>
          <w:rFonts w:hint="eastAsia"/>
        </w:rPr>
        <w:t>）灵感来源</w:t>
      </w:r>
    </w:p>
    <w:p w14:paraId="0A527D97" w14:textId="77777777" w:rsidR="00B85719" w:rsidRDefault="00B85719" w:rsidP="00B8571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作者我的灵感来自于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022</w:t>
      </w:r>
      <w:r>
        <w:rPr>
          <w:rFonts w:ascii="Tahoma" w:eastAsia="微软雅黑" w:hAnsi="Tahoma" w:hint="eastAsia"/>
          <w:kern w:val="0"/>
          <w:sz w:val="22"/>
        </w:rPr>
        <w:t>年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月</w:t>
      </w:r>
      <w:r>
        <w:rPr>
          <w:rFonts w:ascii="Tahoma" w:eastAsia="微软雅黑" w:hAnsi="Tahom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日看番剧《架向星空之桥》中</w:t>
      </w:r>
      <w:r>
        <w:rPr>
          <w:rFonts w:ascii="Tahoma" w:eastAsia="微软雅黑" w:hAnsi="Tahoma" w:hint="eastAsia"/>
          <w:kern w:val="0"/>
          <w:sz w:val="22"/>
        </w:rPr>
        <w:t>ktv</w:t>
      </w:r>
      <w:r>
        <w:rPr>
          <w:rFonts w:ascii="Tahoma" w:eastAsia="微软雅黑" w:hAnsi="Tahoma" w:hint="eastAsia"/>
          <w:kern w:val="0"/>
          <w:sz w:val="22"/>
        </w:rPr>
        <w:t>的一个画面：</w:t>
      </w:r>
    </w:p>
    <w:p w14:paraId="19A8C414" w14:textId="77777777" w:rsidR="00B85719" w:rsidRPr="008E5049" w:rsidRDefault="00B85719" w:rsidP="00B85719">
      <w:pPr>
        <w:jc w:val="center"/>
        <w:rPr>
          <w:rFonts w:ascii="Tahoma" w:eastAsia="微软雅黑" w:hAnsi="Tahoma"/>
          <w:kern w:val="0"/>
          <w:sz w:val="22"/>
        </w:rPr>
      </w:pPr>
      <w:r w:rsidRPr="008E5049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8D892D4" wp14:editId="315616A9">
            <wp:extent cx="2948940" cy="1927142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256" cy="193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6EBE8" w14:textId="77777777" w:rsidR="00B85719" w:rsidRDefault="00B85719" w:rsidP="00B85719">
      <w:pPr>
        <w:snapToGrid w:val="0"/>
        <w:rPr>
          <w:rFonts w:ascii="Tahoma" w:eastAsia="微软雅黑" w:hAnsi="Tahoma"/>
          <w:kern w:val="0"/>
          <w:sz w:val="22"/>
        </w:rPr>
      </w:pPr>
      <w:r w:rsidRPr="008E5049">
        <w:rPr>
          <w:rFonts w:ascii="Tahoma" w:eastAsia="微软雅黑" w:hAnsi="Tahoma" w:hint="eastAsia"/>
          <w:kern w:val="0"/>
          <w:sz w:val="22"/>
        </w:rPr>
        <w:t>因为里面的两个粒子之间碰撞，并不会出现白色边缘遮挡问题，</w:t>
      </w:r>
    </w:p>
    <w:p w14:paraId="3F452FC6" w14:textId="77777777" w:rsidR="00B85719" w:rsidRDefault="00B85719" w:rsidP="00B85719">
      <w:pPr>
        <w:snapToGrid w:val="0"/>
        <w:rPr>
          <w:rFonts w:ascii="Tahoma" w:eastAsia="微软雅黑" w:hAnsi="Tahoma"/>
          <w:kern w:val="0"/>
          <w:sz w:val="22"/>
        </w:rPr>
      </w:pPr>
      <w:r w:rsidRPr="008E5049">
        <w:rPr>
          <w:rFonts w:ascii="Tahoma" w:eastAsia="微软雅黑" w:hAnsi="Tahoma" w:hint="eastAsia"/>
          <w:kern w:val="0"/>
          <w:sz w:val="22"/>
        </w:rPr>
        <w:t>于是作者我有了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8E5049">
        <w:rPr>
          <w:rFonts w:ascii="Tahoma" w:eastAsia="微软雅黑" w:hAnsi="Tahoma" w:hint="eastAsia"/>
          <w:kern w:val="0"/>
          <w:sz w:val="22"/>
        </w:rPr>
        <w:t>双层粒子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8E5049">
        <w:rPr>
          <w:rFonts w:ascii="Tahoma" w:eastAsia="微软雅黑" w:hAnsi="Tahoma" w:hint="eastAsia"/>
          <w:kern w:val="0"/>
          <w:sz w:val="22"/>
        </w:rPr>
        <w:t>的设计想法。</w:t>
      </w:r>
    </w:p>
    <w:p w14:paraId="5C468895" w14:textId="77777777" w:rsidR="00B85719" w:rsidRDefault="00B85719" w:rsidP="00B8571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写好功能后，自然也要模仿制作一个相应的示例。</w:t>
      </w:r>
    </w:p>
    <w:p w14:paraId="18F2AB2D" w14:textId="77777777" w:rsidR="00B85719" w:rsidRDefault="00B85719" w:rsidP="00B8571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但是单纯的画一个背景，没有意义，于是就加了点剧情，就“小爱丽丝购物频道”吧。</w:t>
      </w:r>
    </w:p>
    <w:p w14:paraId="309D982B" w14:textId="77777777" w:rsidR="00B85719" w:rsidRDefault="00B85719" w:rsidP="00B85719">
      <w:pPr>
        <w:snapToGrid w:val="0"/>
        <w:rPr>
          <w:rFonts w:ascii="Tahoma" w:eastAsia="微软雅黑" w:hAnsi="Tahoma"/>
          <w:kern w:val="0"/>
          <w:sz w:val="22"/>
        </w:rPr>
      </w:pPr>
    </w:p>
    <w:p w14:paraId="28E373A7" w14:textId="77777777" w:rsidR="00B85719" w:rsidRPr="008E5049" w:rsidRDefault="00B85719" w:rsidP="00B8571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9F01B45" w14:textId="670E5E2D" w:rsidR="00702478" w:rsidRPr="00572B05" w:rsidRDefault="00B85719" w:rsidP="00572B05">
      <w:pPr>
        <w:pStyle w:val="3"/>
        <w:rPr>
          <w:rFonts w:hint="eastAsia"/>
        </w:rPr>
      </w:pPr>
      <w:r>
        <w:rPr>
          <w:rFonts w:hint="eastAsia"/>
        </w:rPr>
        <w:lastRenderedPageBreak/>
        <w:t>场景设计</w:t>
      </w:r>
      <w:r w:rsidR="00990CC6">
        <w:rPr>
          <w:rFonts w:hint="eastAsia"/>
        </w:rPr>
        <w:t>细节</w:t>
      </w:r>
    </w:p>
    <w:p w14:paraId="2B52E96E" w14:textId="05865A0A" w:rsidR="00702478" w:rsidRPr="00A20760" w:rsidRDefault="00B85719" w:rsidP="00572B05">
      <w:pPr>
        <w:pStyle w:val="4"/>
        <w:rPr>
          <w:rFonts w:hint="eastAsia"/>
        </w:rPr>
      </w:pPr>
      <w:r>
        <w:rPr>
          <w:rFonts w:hint="eastAsia"/>
        </w:rPr>
        <w:t>1</w:t>
      </w:r>
      <w:r w:rsidR="00702478" w:rsidRPr="00A20760">
        <w:rPr>
          <w:rFonts w:hint="eastAsia"/>
        </w:rPr>
        <w:t>）</w:t>
      </w:r>
      <w:r w:rsidR="00A8754A" w:rsidRPr="00A20760">
        <w:rPr>
          <w:rFonts w:hint="eastAsia"/>
        </w:rPr>
        <w:t>准备场景</w:t>
      </w:r>
    </w:p>
    <w:p w14:paraId="2FA96444" w14:textId="2F72B46C" w:rsidR="00404F5C" w:rsidRDefault="00404F5C" w:rsidP="00A875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场景相关</w:t>
      </w:r>
      <w:r w:rsidR="00A1738B">
        <w:rPr>
          <w:rFonts w:ascii="Tahoma" w:eastAsia="微软雅黑" w:hAnsi="Tahoma" w:hint="eastAsia"/>
          <w:kern w:val="0"/>
          <w:sz w:val="22"/>
        </w:rPr>
        <w:t>设计</w:t>
      </w:r>
      <w:r>
        <w:rPr>
          <w:rFonts w:ascii="Tahoma" w:eastAsia="微软雅黑" w:hAnsi="Tahoma" w:hint="eastAsia"/>
          <w:kern w:val="0"/>
          <w:sz w:val="22"/>
        </w:rPr>
        <w:t>，可以去看看：“</w:t>
      </w:r>
      <w:r w:rsidRPr="007A6ABC">
        <w:rPr>
          <w:rFonts w:ascii="Tahoma" w:eastAsia="微软雅黑" w:hAnsi="Tahoma" w:hint="eastAsia"/>
          <w:color w:val="0070C0"/>
          <w:kern w:val="0"/>
          <w:sz w:val="22"/>
        </w:rPr>
        <w:t>1</w:t>
      </w:r>
      <w:r w:rsidRPr="007A6ABC">
        <w:rPr>
          <w:rFonts w:ascii="Tahoma" w:eastAsia="微软雅黑" w:hAnsi="Tahoma"/>
          <w:color w:val="0070C0"/>
          <w:kern w:val="0"/>
          <w:sz w:val="22"/>
        </w:rPr>
        <w:t>7.</w:t>
      </w:r>
      <w:r w:rsidRPr="007A6ABC">
        <w:rPr>
          <w:rFonts w:ascii="Tahoma" w:eastAsia="微软雅黑" w:hAnsi="Tahoma" w:hint="eastAsia"/>
          <w:color w:val="0070C0"/>
          <w:kern w:val="0"/>
          <w:sz w:val="22"/>
        </w:rPr>
        <w:t>主菜单</w:t>
      </w:r>
      <w:r w:rsidRPr="007A6ABC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7A6ABC">
        <w:rPr>
          <w:rFonts w:ascii="Tahoma" w:eastAsia="微软雅黑" w:hAnsi="Tahoma"/>
          <w:color w:val="0070C0"/>
          <w:kern w:val="0"/>
          <w:sz w:val="22"/>
        </w:rPr>
        <w:t xml:space="preserve">&gt; </w:t>
      </w:r>
      <w:r w:rsidRPr="007A6ABC">
        <w:rPr>
          <w:rFonts w:ascii="Tahoma" w:eastAsia="微软雅黑" w:hAnsi="Tahoma" w:hint="eastAsia"/>
          <w:color w:val="0070C0"/>
          <w:kern w:val="0"/>
          <w:sz w:val="22"/>
        </w:rPr>
        <w:t>多层组合装饰（界面装饰）</w:t>
      </w:r>
      <w:r w:rsidRPr="007A6ABC">
        <w:rPr>
          <w:rFonts w:ascii="Tahoma" w:eastAsia="微软雅黑" w:hAnsi="Tahoma"/>
          <w:color w:val="0070C0"/>
          <w:kern w:val="0"/>
          <w:sz w:val="22"/>
        </w:rPr>
        <w:t>.docx</w:t>
      </w:r>
      <w:r>
        <w:rPr>
          <w:rFonts w:ascii="Tahoma" w:eastAsia="微软雅黑" w:hAnsi="Tahoma" w:hint="eastAsia"/>
          <w:kern w:val="0"/>
          <w:sz w:val="22"/>
        </w:rPr>
        <w:t>”</w:t>
      </w:r>
    </w:p>
    <w:p w14:paraId="75981BEC" w14:textId="02ED015C" w:rsidR="00676F22" w:rsidRDefault="00404F5C" w:rsidP="00A875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这里主要</w:t>
      </w:r>
      <w:r w:rsidR="00AE5514">
        <w:rPr>
          <w:rFonts w:ascii="Tahoma" w:eastAsia="微软雅黑" w:hAnsi="Tahoma" w:hint="eastAsia"/>
          <w:kern w:val="0"/>
          <w:sz w:val="22"/>
        </w:rPr>
        <w:t>留意</w:t>
      </w:r>
      <w:r>
        <w:rPr>
          <w:rFonts w:ascii="Tahoma" w:eastAsia="微软雅黑" w:hAnsi="Tahoma" w:hint="eastAsia"/>
          <w:kern w:val="0"/>
          <w:sz w:val="22"/>
        </w:rPr>
        <w:t>背后的双层粒子配置：</w:t>
      </w:r>
    </w:p>
    <w:p w14:paraId="58CEC464" w14:textId="00CC3EF2" w:rsidR="00AE5514" w:rsidRPr="00AE5514" w:rsidRDefault="00AE5514" w:rsidP="00AE5514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AE5514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5DC8B09" wp14:editId="5799DC7E">
            <wp:extent cx="4436110" cy="109273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443" cy="10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7B259" w14:textId="68DD9A16" w:rsidR="00AE5514" w:rsidRPr="00AE5514" w:rsidRDefault="00AE5514" w:rsidP="00AE5514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AE5514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D6395D4" wp14:editId="2ABF2FCC">
            <wp:extent cx="2599437" cy="1174115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334" cy="117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5514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DDE419B" wp14:editId="5B72DB2E">
            <wp:extent cx="2667000" cy="1178213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03" cy="118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9D58D" w14:textId="77777777" w:rsidR="00AE5514" w:rsidRDefault="00AE5514" w:rsidP="00AE551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E5514">
        <w:rPr>
          <w:rFonts w:ascii="Tahoma" w:eastAsia="微软雅黑" w:hAnsi="Tahoma" w:hint="eastAsia"/>
          <w:kern w:val="0"/>
          <w:sz w:val="22"/>
        </w:rPr>
        <w:t>白色的</w:t>
      </w:r>
      <w:r>
        <w:rPr>
          <w:rFonts w:ascii="Tahoma" w:eastAsia="微软雅黑" w:hAnsi="Tahoma" w:hint="eastAsia"/>
          <w:kern w:val="0"/>
          <w:sz w:val="22"/>
        </w:rPr>
        <w:t>泡泡粒子</w:t>
      </w:r>
      <w:r w:rsidRPr="00AE5514">
        <w:rPr>
          <w:rFonts w:ascii="Tahoma" w:eastAsia="微软雅黑" w:hAnsi="Tahoma" w:hint="eastAsia"/>
          <w:kern w:val="0"/>
          <w:sz w:val="22"/>
        </w:rPr>
        <w:t>描边</w:t>
      </w:r>
      <w:r>
        <w:rPr>
          <w:rFonts w:ascii="Tahoma" w:eastAsia="微软雅黑" w:hAnsi="Tahoma" w:hint="eastAsia"/>
          <w:kern w:val="0"/>
          <w:sz w:val="22"/>
        </w:rPr>
        <w:t>不会覆盖到粒子主体，</w:t>
      </w:r>
    </w:p>
    <w:p w14:paraId="75837E4C" w14:textId="5E9E46BD" w:rsidR="00702478" w:rsidRPr="000A7908" w:rsidRDefault="00AE5514" w:rsidP="00A2076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这是因为所有第二层粒子的图片层级都比原粒子的小。</w:t>
      </w:r>
    </w:p>
    <w:p w14:paraId="768406C7" w14:textId="37137C58" w:rsidR="00DB22CD" w:rsidRPr="00A20760" w:rsidRDefault="00B85719" w:rsidP="00572B05">
      <w:pPr>
        <w:pStyle w:val="4"/>
        <w:rPr>
          <w:rFonts w:hint="eastAsia"/>
        </w:rPr>
      </w:pPr>
      <w:r>
        <w:rPr>
          <w:rFonts w:hint="eastAsia"/>
        </w:rPr>
        <w:t>2</w:t>
      </w:r>
      <w:r w:rsidR="00DB22CD" w:rsidRPr="00A20760">
        <w:rPr>
          <w:rFonts w:hint="eastAsia"/>
        </w:rPr>
        <w:t>）</w:t>
      </w:r>
      <w:r w:rsidR="00A8754A" w:rsidRPr="00A20760">
        <w:rPr>
          <w:rFonts w:hint="eastAsia"/>
        </w:rPr>
        <w:t>动态变化</w:t>
      </w:r>
    </w:p>
    <w:p w14:paraId="3CCED166" w14:textId="77777777" w:rsidR="00942598" w:rsidRDefault="00C943E2" w:rsidP="00A875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进入场景时，为了</w:t>
      </w:r>
      <w:r w:rsidR="00942598">
        <w:rPr>
          <w:rFonts w:ascii="Tahoma" w:eastAsia="微软雅黑" w:hAnsi="Tahoma" w:hint="eastAsia"/>
          <w:kern w:val="0"/>
          <w:sz w:val="22"/>
        </w:rPr>
        <w:t>简单</w:t>
      </w:r>
      <w:r>
        <w:rPr>
          <w:rFonts w:ascii="Tahoma" w:eastAsia="微软雅黑" w:hAnsi="Tahoma" w:hint="eastAsia"/>
          <w:kern w:val="0"/>
          <w:sz w:val="22"/>
        </w:rPr>
        <w:t>方便，</w:t>
      </w:r>
    </w:p>
    <w:p w14:paraId="337DBF64" w14:textId="22B72DA5" w:rsidR="000A7908" w:rsidRDefault="00C943E2" w:rsidP="00590FA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这里只用了一个</w:t>
      </w:r>
      <w:r w:rsidR="00942598">
        <w:rPr>
          <w:rFonts w:ascii="Tahoma" w:eastAsia="微软雅黑" w:hAnsi="Tahoma" w:hint="eastAsia"/>
          <w:kern w:val="0"/>
          <w:sz w:val="22"/>
        </w:rPr>
        <w:t>全白的</w:t>
      </w:r>
      <w:r>
        <w:rPr>
          <w:rFonts w:ascii="Tahoma" w:eastAsia="微软雅黑" w:hAnsi="Tahoma" w:hint="eastAsia"/>
          <w:kern w:val="0"/>
          <w:sz w:val="22"/>
        </w:rPr>
        <w:t>高级透视镜，自动</w:t>
      </w:r>
      <w:r w:rsidR="00942598">
        <w:rPr>
          <w:rFonts w:ascii="Tahoma" w:eastAsia="微软雅黑" w:hAnsi="Tahoma" w:hint="eastAsia"/>
          <w:kern w:val="0"/>
          <w:sz w:val="22"/>
        </w:rPr>
        <w:t>缩放</w:t>
      </w:r>
      <w:r>
        <w:rPr>
          <w:rFonts w:ascii="Tahoma" w:eastAsia="微软雅黑" w:hAnsi="Tahoma" w:hint="eastAsia"/>
          <w:kern w:val="0"/>
          <w:sz w:val="22"/>
        </w:rPr>
        <w:t>填满</w:t>
      </w:r>
      <w:r w:rsidR="00942598">
        <w:rPr>
          <w:rFonts w:ascii="Tahoma" w:eastAsia="微软雅黑" w:hAnsi="Tahoma" w:hint="eastAsia"/>
          <w:kern w:val="0"/>
          <w:sz w:val="22"/>
        </w:rPr>
        <w:t>整个屏幕即可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2869435" w14:textId="685EE85C" w:rsidR="00942598" w:rsidRPr="00942598" w:rsidRDefault="00942598" w:rsidP="00590FA2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94259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400ECBA" wp14:editId="204D6817">
            <wp:extent cx="4222750" cy="1205919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436" cy="12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4EDF6" w14:textId="4EDF4634" w:rsidR="00942598" w:rsidRPr="00942598" w:rsidRDefault="00942598" w:rsidP="00590FA2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942598">
        <w:rPr>
          <w:rFonts w:ascii="Tahoma" w:eastAsia="微软雅黑" w:hAnsi="Tahoma" w:hint="eastAsia"/>
          <w:kern w:val="0"/>
          <w:sz w:val="22"/>
        </w:rPr>
        <w:t>对应的，所有背景和粒子，都绑定了动态遮罩板</w:t>
      </w:r>
      <w:r w:rsidRPr="00942598">
        <w:rPr>
          <w:rFonts w:ascii="Tahoma" w:eastAsia="微软雅黑" w:hAnsi="Tahoma" w:hint="eastAsia"/>
          <w:kern w:val="0"/>
          <w:sz w:val="22"/>
        </w:rPr>
        <w:t>B</w:t>
      </w:r>
      <w:r w:rsidRPr="00942598">
        <w:rPr>
          <w:rFonts w:ascii="Tahoma" w:eastAsia="微软雅黑" w:hAnsi="Tahoma" w:hint="eastAsia"/>
          <w:kern w:val="0"/>
          <w:sz w:val="22"/>
        </w:rPr>
        <w:t>。</w:t>
      </w:r>
    </w:p>
    <w:p w14:paraId="66950BE9" w14:textId="68BE6006" w:rsidR="00942598" w:rsidRDefault="00942598" w:rsidP="00942598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942598">
        <w:rPr>
          <w:rFonts w:ascii="Tahoma" w:eastAsia="微软雅黑" w:hAnsi="Tahoma" w:hint="eastAsia"/>
          <w:kern w:val="0"/>
          <w:sz w:val="22"/>
        </w:rPr>
        <w:t>（由于有</w:t>
      </w:r>
      <w:r w:rsidRPr="00942598">
        <w:rPr>
          <w:rFonts w:ascii="Tahoma" w:eastAsia="微软雅黑" w:hAnsi="Tahoma" w:hint="eastAsia"/>
          <w:kern w:val="0"/>
          <w:sz w:val="22"/>
        </w:rPr>
        <w:t>9</w:t>
      </w:r>
      <w:r w:rsidRPr="00942598">
        <w:rPr>
          <w:rFonts w:ascii="Tahoma" w:eastAsia="微软雅黑" w:hAnsi="Tahoma" w:hint="eastAsia"/>
          <w:kern w:val="0"/>
          <w:sz w:val="22"/>
        </w:rPr>
        <w:t>个</w:t>
      </w:r>
      <w:r w:rsidR="00704652">
        <w:rPr>
          <w:rFonts w:ascii="Tahoma" w:eastAsia="微软雅黑" w:hAnsi="Tahoma" w:hint="eastAsia"/>
          <w:kern w:val="0"/>
          <w:sz w:val="22"/>
        </w:rPr>
        <w:t>贴图</w:t>
      </w:r>
      <w:r w:rsidRPr="00942598">
        <w:rPr>
          <w:rFonts w:ascii="Tahoma" w:eastAsia="微软雅黑" w:hAnsi="Tahoma" w:hint="eastAsia"/>
          <w:kern w:val="0"/>
          <w:sz w:val="22"/>
        </w:rPr>
        <w:t>对象</w:t>
      </w:r>
      <w:r>
        <w:rPr>
          <w:rFonts w:ascii="Tahoma" w:eastAsia="微软雅黑" w:hAnsi="Tahoma" w:hint="eastAsia"/>
          <w:kern w:val="0"/>
          <w:sz w:val="22"/>
        </w:rPr>
        <w:t>都</w:t>
      </w:r>
      <w:r w:rsidRPr="00942598">
        <w:rPr>
          <w:rFonts w:ascii="Tahoma" w:eastAsia="微软雅黑" w:hAnsi="Tahoma" w:hint="eastAsia"/>
          <w:kern w:val="0"/>
          <w:sz w:val="22"/>
        </w:rPr>
        <w:t>绑定了动态遮罩，性能可能会有较大幅度</w:t>
      </w:r>
      <w:r w:rsidR="00704652">
        <w:rPr>
          <w:rFonts w:ascii="Tahoma" w:eastAsia="微软雅黑" w:hAnsi="Tahoma" w:hint="eastAsia"/>
          <w:kern w:val="0"/>
          <w:sz w:val="22"/>
        </w:rPr>
        <w:t>的</w:t>
      </w:r>
      <w:r w:rsidRPr="00942598">
        <w:rPr>
          <w:rFonts w:ascii="Tahoma" w:eastAsia="微软雅黑" w:hAnsi="Tahoma" w:hint="eastAsia"/>
          <w:kern w:val="0"/>
          <w:sz w:val="22"/>
        </w:rPr>
        <w:t>消耗</w:t>
      </w:r>
      <w:r w:rsidR="00704652">
        <w:rPr>
          <w:rFonts w:ascii="Tahoma" w:eastAsia="微软雅黑" w:hAnsi="Tahoma" w:hint="eastAsia"/>
          <w:kern w:val="0"/>
          <w:sz w:val="22"/>
        </w:rPr>
        <w:t>。</w:t>
      </w:r>
      <w:r w:rsidRPr="00942598">
        <w:rPr>
          <w:rFonts w:ascii="Tahoma" w:eastAsia="微软雅黑" w:hAnsi="Tahoma" w:hint="eastAsia"/>
          <w:kern w:val="0"/>
          <w:sz w:val="22"/>
        </w:rPr>
        <w:t>）</w:t>
      </w:r>
    </w:p>
    <w:p w14:paraId="6572EA65" w14:textId="3DA34F62" w:rsidR="00AE5514" w:rsidRDefault="00704652" w:rsidP="00590FA2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7046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984FE6" wp14:editId="03DD5782">
            <wp:extent cx="2903220" cy="61176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961" cy="61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5362C" w14:textId="4C99CA77" w:rsidR="00B85719" w:rsidRPr="00590FA2" w:rsidRDefault="00B85719" w:rsidP="00B8571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br w:type="page"/>
      </w:r>
    </w:p>
    <w:p w14:paraId="2C79BE60" w14:textId="77116962" w:rsidR="007305EC" w:rsidRPr="00A20760" w:rsidRDefault="00B85719" w:rsidP="00572B05">
      <w:pPr>
        <w:pStyle w:val="4"/>
        <w:rPr>
          <w:rFonts w:hint="eastAsia"/>
        </w:rPr>
      </w:pPr>
      <w:bookmarkStart w:id="1" w:name="_Hlk74556982"/>
      <w:r>
        <w:rPr>
          <w:rFonts w:hint="eastAsia"/>
        </w:rPr>
        <w:lastRenderedPageBreak/>
        <w:t>3</w:t>
      </w:r>
      <w:r w:rsidR="007305EC" w:rsidRPr="00A20760">
        <w:rPr>
          <w:rFonts w:hint="eastAsia"/>
        </w:rPr>
        <w:t>）</w:t>
      </w:r>
      <w:r w:rsidR="00A8754A" w:rsidRPr="00A20760">
        <w:rPr>
          <w:rFonts w:hint="eastAsia"/>
        </w:rPr>
        <w:t>入场人物与元素</w:t>
      </w:r>
    </w:p>
    <w:p w14:paraId="558927F7" w14:textId="4254B510" w:rsidR="007305EC" w:rsidRDefault="00C943E2" w:rsidP="00590FA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入场的有三个人，分别为：刘月月、王乐乐、量子妹</w:t>
      </w:r>
      <w:r w:rsidR="007305EC">
        <w:rPr>
          <w:rFonts w:ascii="Tahoma" w:eastAsia="微软雅黑" w:hAnsi="Tahoma" w:hint="eastAsia"/>
          <w:kern w:val="0"/>
          <w:sz w:val="22"/>
        </w:rPr>
        <w:t>。</w:t>
      </w:r>
    </w:p>
    <w:p w14:paraId="46B3049F" w14:textId="6E707AD0" w:rsidR="00882425" w:rsidRDefault="00882425" w:rsidP="00590FA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（王乐乐从屏幕左侧进入，刘月月和量子妹从屏幕右侧进入）</w:t>
      </w:r>
    </w:p>
    <w:p w14:paraId="40BEEE7E" w14:textId="62C747E4" w:rsidR="00704652" w:rsidRPr="00882425" w:rsidRDefault="00882425" w:rsidP="00882425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88242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E24A187" wp14:editId="08A879C8">
            <wp:extent cx="3808980" cy="1112520"/>
            <wp:effectExtent l="0" t="0" r="127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711" cy="111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EC4C4" w14:textId="6C2473DF" w:rsidR="00704652" w:rsidRPr="00704652" w:rsidRDefault="00882425" w:rsidP="00590FA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剧情</w:t>
      </w:r>
      <w:r w:rsidR="00704652" w:rsidRPr="00590FA2">
        <w:rPr>
          <w:rFonts w:ascii="Tahoma" w:eastAsia="微软雅黑" w:hAnsi="Tahoma" w:hint="eastAsia"/>
          <w:kern w:val="0"/>
          <w:sz w:val="22"/>
        </w:rPr>
        <w:t>中途，需要选择三个盒子。</w:t>
      </w:r>
    </w:p>
    <w:p w14:paraId="48C2A742" w14:textId="32BFBA21" w:rsidR="00704652" w:rsidRPr="00704652" w:rsidRDefault="00704652" w:rsidP="00590FA2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590FA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8651425" wp14:editId="02D8F9BB">
            <wp:extent cx="3848100" cy="122864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781" cy="123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E3D2C" w14:textId="6F80D575" w:rsidR="00C943E2" w:rsidRDefault="00704652" w:rsidP="00590FA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盒子打开后</w:t>
      </w:r>
      <w:r w:rsidR="00590FA2">
        <w:rPr>
          <w:rFonts w:ascii="Tahoma" w:eastAsia="微软雅黑" w:hAnsi="Tahoma" w:hint="eastAsia"/>
          <w:kern w:val="0"/>
          <w:sz w:val="22"/>
        </w:rPr>
        <w:t>立即消失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590FA2">
        <w:rPr>
          <w:rFonts w:ascii="Tahoma" w:eastAsia="微软雅黑" w:hAnsi="Tahoma" w:hint="eastAsia"/>
          <w:kern w:val="0"/>
          <w:sz w:val="22"/>
        </w:rPr>
        <w:t>并显示光环和图标。</w:t>
      </w:r>
    </w:p>
    <w:p w14:paraId="317D9F64" w14:textId="196E56E6" w:rsidR="00590FA2" w:rsidRPr="00590FA2" w:rsidRDefault="00590FA2" w:rsidP="00590FA2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590F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754F668" wp14:editId="08235AFE">
            <wp:extent cx="3850267" cy="1234440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092" cy="12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"/>
    <w:p w14:paraId="0074D092" w14:textId="77777777" w:rsidR="00262221" w:rsidRPr="00CB0591" w:rsidRDefault="00262221" w:rsidP="00590FA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223419A" w14:textId="3E2582F8" w:rsidR="00262221" w:rsidRPr="00A20760" w:rsidRDefault="00B85719" w:rsidP="00572B05">
      <w:pPr>
        <w:pStyle w:val="4"/>
        <w:rPr>
          <w:rFonts w:hint="eastAsia"/>
        </w:rPr>
      </w:pPr>
      <w:bookmarkStart w:id="2" w:name="_Hlk75009677"/>
      <w:r>
        <w:rPr>
          <w:rFonts w:hint="eastAsia"/>
        </w:rPr>
        <w:t>4</w:t>
      </w:r>
      <w:r w:rsidR="00262221" w:rsidRPr="00A20760">
        <w:rPr>
          <w:rFonts w:hint="eastAsia"/>
        </w:rPr>
        <w:t>）</w:t>
      </w:r>
      <w:r w:rsidR="00A8754A" w:rsidRPr="00A20760">
        <w:rPr>
          <w:rFonts w:hint="eastAsia"/>
        </w:rPr>
        <w:t>对话框与动作</w:t>
      </w:r>
    </w:p>
    <w:bookmarkEnd w:id="2"/>
    <w:p w14:paraId="72E7605F" w14:textId="0F47C03B" w:rsidR="00421A0B" w:rsidRDefault="00421A0B" w:rsidP="00421A0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购物频道中的设计从本质上看，</w:t>
      </w:r>
    </w:p>
    <w:p w14:paraId="6A186442" w14:textId="4759EA8E" w:rsidR="00421A0B" w:rsidRDefault="00421A0B" w:rsidP="00421A0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相当于把原对话框中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小爱丽丝的脸图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变成了展示的图片变换的表情。</w:t>
      </w:r>
    </w:p>
    <w:p w14:paraId="3AD9A5FA" w14:textId="1DACAD7C" w:rsidR="00262221" w:rsidRPr="00421A0B" w:rsidRDefault="00AF40EE" w:rsidP="0026222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每次小爱丽丝发言时，需要作出发言动作，详细可以看后面章节：</w:t>
      </w:r>
      <w:hyperlink w:anchor="发言动作" w:history="1">
        <w:r w:rsidRPr="00AF40EE">
          <w:rPr>
            <w:rStyle w:val="a4"/>
            <w:rFonts w:ascii="Tahoma" w:eastAsia="微软雅黑" w:hAnsi="Tahoma" w:hint="eastAsia"/>
            <w:kern w:val="0"/>
            <w:sz w:val="22"/>
          </w:rPr>
          <w:t>发言动作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059988E" w14:textId="1E0B4D01" w:rsidR="00702478" w:rsidRDefault="00702478" w:rsidP="0070247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C022E88" w14:textId="5832ECB3" w:rsidR="003B1B45" w:rsidRPr="00E2195D" w:rsidRDefault="00A8754A" w:rsidP="00572B05">
      <w:pPr>
        <w:pStyle w:val="3"/>
        <w:rPr>
          <w:rFonts w:hint="eastAsia"/>
        </w:rPr>
      </w:pPr>
      <w:r>
        <w:rPr>
          <w:rFonts w:hint="eastAsia"/>
        </w:rPr>
        <w:lastRenderedPageBreak/>
        <w:t>公共事件设计</w:t>
      </w:r>
    </w:p>
    <w:p w14:paraId="54FD5C00" w14:textId="11F145F1" w:rsidR="000F46AA" w:rsidRDefault="008B2626" w:rsidP="00A8754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943BB9">
        <w:rPr>
          <w:rFonts w:ascii="Tahoma" w:eastAsia="微软雅黑" w:hAnsi="Tahoma" w:hint="eastAsia"/>
          <w:color w:val="0070C0"/>
          <w:kern w:val="0"/>
          <w:sz w:val="22"/>
        </w:rPr>
        <w:t>公共事件主要的功能，就是减少重复度过高的指令集。</w:t>
      </w:r>
    </w:p>
    <w:p w14:paraId="11E56F6D" w14:textId="48D4712E" w:rsidR="00C943E2" w:rsidRPr="00A20760" w:rsidRDefault="00C943E2" w:rsidP="00572B05">
      <w:pPr>
        <w:pStyle w:val="4"/>
        <w:rPr>
          <w:rFonts w:hint="eastAsia"/>
        </w:rPr>
      </w:pPr>
      <w:r w:rsidRPr="00A20760">
        <w:rPr>
          <w:rFonts w:hint="eastAsia"/>
        </w:rPr>
        <w:t>1</w:t>
      </w:r>
      <w:r w:rsidRPr="00A20760">
        <w:t xml:space="preserve">) </w:t>
      </w:r>
      <w:bookmarkStart w:id="3" w:name="发言动作"/>
      <w:r w:rsidRPr="00A20760">
        <w:rPr>
          <w:rFonts w:hint="eastAsia"/>
        </w:rPr>
        <w:t>发言动作</w:t>
      </w:r>
      <w:bookmarkEnd w:id="3"/>
    </w:p>
    <w:p w14:paraId="63EDE873" w14:textId="136B2E8C" w:rsidR="00D101B4" w:rsidRPr="00D101B4" w:rsidRDefault="00D101B4" w:rsidP="00C943E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101B4">
        <w:rPr>
          <w:rFonts w:ascii="Tahoma" w:eastAsia="微软雅黑" w:hAnsi="Tahoma" w:hint="eastAsia"/>
          <w:kern w:val="0"/>
          <w:sz w:val="22"/>
        </w:rPr>
        <w:t>在每次人物发言前，都先较大幅度抖动一下，此效果通过呼吸效果实现。</w:t>
      </w:r>
    </w:p>
    <w:p w14:paraId="06138130" w14:textId="4C9AA662" w:rsidR="00D101B4" w:rsidRPr="00D101B4" w:rsidRDefault="00D101B4" w:rsidP="00C943E2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D101B4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5D34BE6" wp14:editId="433FC08C">
            <wp:extent cx="4740790" cy="1630680"/>
            <wp:effectExtent l="0" t="0" r="317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853" cy="163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FF9B0" w14:textId="7332878F" w:rsidR="00D101B4" w:rsidRDefault="00D101B4" w:rsidP="00C943E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为方便反复调用，将每个动作命名，</w:t>
      </w:r>
      <w:r w:rsidR="00C943E2">
        <w:rPr>
          <w:rFonts w:ascii="Tahoma" w:eastAsia="微软雅黑" w:hAnsi="Tahoma" w:hint="eastAsia"/>
          <w:kern w:val="0"/>
          <w:sz w:val="22"/>
        </w:rPr>
        <w:t>就能方便对应到相应的动作了。</w:t>
      </w:r>
    </w:p>
    <w:p w14:paraId="0C71F29F" w14:textId="77777777" w:rsidR="00D101B4" w:rsidRDefault="00D101B4" w:rsidP="00C943E2">
      <w:pPr>
        <w:widowControl/>
        <w:snapToGrid w:val="0"/>
        <w:jc w:val="center"/>
        <w:rPr>
          <w:rFonts w:hint="eastAsia"/>
        </w:rPr>
      </w:pPr>
      <w:r w:rsidRPr="00D101B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3920533" wp14:editId="12218244">
            <wp:extent cx="2506980" cy="968756"/>
            <wp:effectExtent l="0" t="0" r="762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408" cy="985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BE3EE" w14:textId="09E7E70B" w:rsidR="00D101B4" w:rsidRDefault="00D101B4" w:rsidP="00C943E2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D101B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5A938FC" wp14:editId="4B91339A">
            <wp:extent cx="3895698" cy="159258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601" cy="159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EA08B" w14:textId="0D51E32B" w:rsidR="00A20760" w:rsidRPr="00D101B4" w:rsidRDefault="00A20760" w:rsidP="00A2076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767E3729" w14:textId="6E99E736" w:rsidR="00C943E2" w:rsidRPr="00A20760" w:rsidRDefault="00C943E2" w:rsidP="00572B05">
      <w:pPr>
        <w:pStyle w:val="4"/>
        <w:rPr>
          <w:rFonts w:hint="eastAsia"/>
        </w:rPr>
      </w:pPr>
      <w:r w:rsidRPr="00A20760">
        <w:lastRenderedPageBreak/>
        <w:t xml:space="preserve">2) </w:t>
      </w:r>
      <w:r w:rsidRPr="00A20760">
        <w:rPr>
          <w:rFonts w:hint="eastAsia"/>
        </w:rPr>
        <w:t>换姿势动作</w:t>
      </w:r>
    </w:p>
    <w:p w14:paraId="3A539F8F" w14:textId="334D22CD" w:rsidR="007409DF" w:rsidRDefault="00DB030C" w:rsidP="00C943E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改公共事件</w:t>
      </w:r>
      <w:r w:rsidRPr="00DB030C">
        <w:rPr>
          <w:rFonts w:ascii="Tahoma" w:eastAsia="微软雅黑" w:hAnsi="Tahoma" w:hint="eastAsia"/>
          <w:kern w:val="0"/>
          <w:sz w:val="22"/>
        </w:rPr>
        <w:t>是一个封装的公共事件，用于方便切换小爱丽丝的姿势。</w:t>
      </w:r>
    </w:p>
    <w:p w14:paraId="65B29A88" w14:textId="77777777" w:rsidR="00DB030C" w:rsidRPr="00DB030C" w:rsidRDefault="00DB030C" w:rsidP="00DB030C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DB030C">
        <w:rPr>
          <w:rFonts w:ascii="Tahoma" w:eastAsia="微软雅黑" w:hAnsi="Tahoma" w:hint="eastAsia"/>
          <w:kern w:val="0"/>
          <w:sz w:val="22"/>
        </w:rPr>
        <w:t>需要</w:t>
      </w:r>
      <w:r w:rsidRPr="00DB030C">
        <w:rPr>
          <w:rFonts w:ascii="Tahoma" w:eastAsia="微软雅黑" w:hAnsi="Tahoma"/>
          <w:kern w:val="0"/>
          <w:sz w:val="22"/>
        </w:rPr>
        <w:t xml:space="preserve"> </w:t>
      </w:r>
      <w:r w:rsidRPr="00DB030C">
        <w:rPr>
          <w:rFonts w:ascii="Tahoma" w:eastAsia="微软雅黑" w:hAnsi="Tahoma"/>
          <w:kern w:val="0"/>
          <w:sz w:val="22"/>
        </w:rPr>
        <w:t>变量</w:t>
      </w:r>
      <w:r w:rsidRPr="00DB030C">
        <w:rPr>
          <w:rFonts w:ascii="Tahoma" w:eastAsia="微软雅黑" w:hAnsi="Tahoma"/>
          <w:kern w:val="0"/>
          <w:sz w:val="22"/>
        </w:rPr>
        <w:t xml:space="preserve">21 </w:t>
      </w:r>
      <w:r w:rsidRPr="00DB030C">
        <w:rPr>
          <w:rFonts w:ascii="Tahoma" w:eastAsia="微软雅黑" w:hAnsi="Tahoma"/>
          <w:kern w:val="0"/>
          <w:sz w:val="22"/>
        </w:rPr>
        <w:t>赋值：图片</w:t>
      </w:r>
      <w:r w:rsidRPr="00DB030C">
        <w:rPr>
          <w:rFonts w:ascii="Tahoma" w:eastAsia="微软雅黑" w:hAnsi="Tahoma"/>
          <w:kern w:val="0"/>
          <w:sz w:val="22"/>
        </w:rPr>
        <w:t>ID</w:t>
      </w:r>
    </w:p>
    <w:p w14:paraId="277C4874" w14:textId="59B373A1" w:rsidR="00C943E2" w:rsidRDefault="00DB030C" w:rsidP="00DB030C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DB030C">
        <w:rPr>
          <w:rFonts w:ascii="Tahoma" w:eastAsia="微软雅黑" w:hAnsi="Tahoma"/>
          <w:kern w:val="0"/>
          <w:sz w:val="22"/>
        </w:rPr>
        <w:t>需要</w:t>
      </w:r>
      <w:r w:rsidRPr="00DB030C">
        <w:rPr>
          <w:rFonts w:ascii="Tahoma" w:eastAsia="微软雅黑" w:hAnsi="Tahoma"/>
          <w:kern w:val="0"/>
          <w:sz w:val="22"/>
        </w:rPr>
        <w:t xml:space="preserve"> </w:t>
      </w:r>
      <w:r w:rsidRPr="00DB030C">
        <w:rPr>
          <w:rFonts w:ascii="Tahoma" w:eastAsia="微软雅黑" w:hAnsi="Tahoma"/>
          <w:kern w:val="0"/>
          <w:sz w:val="22"/>
        </w:rPr>
        <w:t>变量</w:t>
      </w:r>
      <w:r w:rsidRPr="00DB030C">
        <w:rPr>
          <w:rFonts w:ascii="Tahoma" w:eastAsia="微软雅黑" w:hAnsi="Tahoma"/>
          <w:kern w:val="0"/>
          <w:sz w:val="22"/>
        </w:rPr>
        <w:t xml:space="preserve">22 </w:t>
      </w:r>
      <w:r w:rsidRPr="00DB030C">
        <w:rPr>
          <w:rFonts w:ascii="Tahoma" w:eastAsia="微软雅黑" w:hAnsi="Tahoma"/>
          <w:kern w:val="0"/>
          <w:sz w:val="22"/>
        </w:rPr>
        <w:t>赋值：切换的资源</w:t>
      </w:r>
      <w:r w:rsidRPr="00DB030C">
        <w:rPr>
          <w:rFonts w:ascii="Tahoma" w:eastAsia="微软雅黑" w:hAnsi="Tahoma"/>
          <w:kern w:val="0"/>
          <w:sz w:val="22"/>
        </w:rPr>
        <w:t>ID</w:t>
      </w:r>
    </w:p>
    <w:p w14:paraId="53513149" w14:textId="3CF17937" w:rsidR="007409DF" w:rsidRPr="00C943E2" w:rsidRDefault="007409DF" w:rsidP="007409D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小爱丽丝先会纵向压扁，然后换资源后，再展开。（实际</w:t>
      </w:r>
      <w:r w:rsidR="00AF40EE">
        <w:rPr>
          <w:rFonts w:ascii="Tahoma" w:eastAsia="微软雅黑" w:hAnsi="Tahoma" w:hint="eastAsia"/>
          <w:kern w:val="0"/>
          <w:sz w:val="22"/>
        </w:rPr>
        <w:t>上，调用这个公共事件</w:t>
      </w:r>
      <w:r>
        <w:rPr>
          <w:rFonts w:ascii="Tahoma" w:eastAsia="微软雅黑" w:hAnsi="Tahoma" w:hint="eastAsia"/>
          <w:kern w:val="0"/>
          <w:sz w:val="22"/>
        </w:rPr>
        <w:t>给变量赋值时，</w:t>
      </w:r>
      <w:r w:rsidR="00AF40EE">
        <w:rPr>
          <w:rFonts w:ascii="Tahoma" w:eastAsia="微软雅黑" w:hAnsi="Tahoma" w:hint="eastAsia"/>
          <w:kern w:val="0"/>
          <w:sz w:val="22"/>
        </w:rPr>
        <w:t>找图片资源</w:t>
      </w:r>
      <w:r w:rsidR="00AF40EE">
        <w:rPr>
          <w:rFonts w:ascii="Tahoma" w:eastAsia="微软雅黑" w:hAnsi="Tahoma" w:hint="eastAsia"/>
          <w:kern w:val="0"/>
          <w:sz w:val="22"/>
        </w:rPr>
        <w:t>id</w:t>
      </w:r>
      <w:r w:rsidR="00AF40EE">
        <w:rPr>
          <w:rFonts w:ascii="Tahoma" w:eastAsia="微软雅黑" w:hAnsi="Tahoma" w:hint="eastAsia"/>
          <w:kern w:val="0"/>
          <w:sz w:val="22"/>
        </w:rPr>
        <w:t>的过程非常麻烦，但目前作者还没找到更好的方法优化此过程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2CD15B99" w14:textId="77F65F6F" w:rsidR="003B1B45" w:rsidRDefault="00C943E2" w:rsidP="00AF40EE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C943E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8B78FF2" wp14:editId="06FA2F23">
            <wp:extent cx="3627120" cy="204631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680" cy="206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AC62F" w14:textId="6DD1DA8E" w:rsidR="00A20760" w:rsidRDefault="00A20760" w:rsidP="00A2076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D946A70" w14:textId="214F6167" w:rsidR="00133B22" w:rsidRDefault="002A7EC6" w:rsidP="00133B22">
      <w:pPr>
        <w:pStyle w:val="2"/>
        <w:rPr>
          <w:rFonts w:hint="eastAsia"/>
        </w:rPr>
      </w:pPr>
      <w:r>
        <w:rPr>
          <w:rFonts w:hint="eastAsia"/>
        </w:rPr>
        <w:lastRenderedPageBreak/>
        <w:t>购物频道</w:t>
      </w:r>
      <w:r w:rsidR="00133B22">
        <w:rPr>
          <w:rFonts w:hint="eastAsia"/>
        </w:rPr>
        <w:t>-</w:t>
      </w:r>
      <w:r w:rsidR="00A8754A">
        <w:rPr>
          <w:rFonts w:hint="eastAsia"/>
        </w:rPr>
        <w:t>细节问题</w:t>
      </w:r>
    </w:p>
    <w:p w14:paraId="7A0C7C8E" w14:textId="3AA68981" w:rsidR="001E62A2" w:rsidRDefault="00E31C79" w:rsidP="00572B05">
      <w:pPr>
        <w:pStyle w:val="3"/>
        <w:rPr>
          <w:rFonts w:hint="eastAsia"/>
        </w:rPr>
      </w:pPr>
      <w:r>
        <w:rPr>
          <w:rFonts w:hint="eastAsia"/>
        </w:rPr>
        <w:t>事件漂浮文字</w:t>
      </w:r>
      <w:r w:rsidR="006365A1">
        <w:rPr>
          <w:rFonts w:hint="eastAsia"/>
        </w:rPr>
        <w:t>挡</w:t>
      </w:r>
      <w:r>
        <w:rPr>
          <w:rFonts w:hint="eastAsia"/>
        </w:rPr>
        <w:t>不住</w:t>
      </w:r>
    </w:p>
    <w:p w14:paraId="21F5FEF2" w14:textId="33F5015A" w:rsidR="000F3CA4" w:rsidRPr="00AF40EE" w:rsidRDefault="00AF40EE" w:rsidP="00AF40E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F40EE">
        <w:rPr>
          <w:rFonts w:ascii="Tahoma" w:eastAsia="微软雅黑" w:hAnsi="Tahoma" w:hint="eastAsia"/>
          <w:kern w:val="0"/>
          <w:sz w:val="22"/>
        </w:rPr>
        <w:t>在配置</w:t>
      </w:r>
      <w:r>
        <w:rPr>
          <w:rFonts w:ascii="Tahoma" w:eastAsia="微软雅黑" w:hAnsi="Tahoma" w:hint="eastAsia"/>
          <w:kern w:val="0"/>
          <w:sz w:val="22"/>
        </w:rPr>
        <w:t>多层地图背景时，你会发现有时候地图背景并不能遮挡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事件漂浮文字。</w:t>
      </w:r>
    </w:p>
    <w:p w14:paraId="0B22A105" w14:textId="276AAE12" w:rsidR="000F3CA4" w:rsidRPr="00AF40EE" w:rsidRDefault="000F3CA4" w:rsidP="00AF40EE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AF40EE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2A4A8AE" wp14:editId="1BBC62CF">
            <wp:extent cx="3072130" cy="175909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913" cy="176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29568" w14:textId="1DBD94FE" w:rsidR="007A6ABC" w:rsidRDefault="00AF40EE" w:rsidP="00B40E7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这是因为漂浮文字插件，</w:t>
      </w:r>
    </w:p>
    <w:p w14:paraId="0D098F8C" w14:textId="4BA4C4A8" w:rsidR="007A6ABC" w:rsidRDefault="007A6ABC" w:rsidP="00B40E7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="00B40E76" w:rsidRPr="00B40E76">
        <w:rPr>
          <w:rFonts w:ascii="Tahoma" w:eastAsia="微软雅黑" w:hAnsi="Tahoma"/>
          <w:kern w:val="0"/>
          <w:sz w:val="22"/>
        </w:rPr>
        <w:t>Drill_EventText</w:t>
      </w:r>
      <w:r w:rsidR="00B40E76">
        <w:rPr>
          <w:rFonts w:ascii="Tahoma" w:eastAsia="微软雅黑" w:hAnsi="Tahoma"/>
          <w:kern w:val="0"/>
          <w:sz w:val="22"/>
        </w:rPr>
        <w:tab/>
      </w:r>
      <w:r w:rsidR="00B40E76">
        <w:rPr>
          <w:rFonts w:ascii="Tahoma" w:eastAsia="微软雅黑" w:hAnsi="Tahoma"/>
          <w:kern w:val="0"/>
          <w:sz w:val="22"/>
        </w:rPr>
        <w:tab/>
      </w:r>
      <w:r w:rsidR="00B40E76">
        <w:rPr>
          <w:rFonts w:ascii="Tahoma" w:eastAsia="微软雅黑" w:hAnsi="Tahoma"/>
          <w:kern w:val="0"/>
          <w:sz w:val="22"/>
        </w:rPr>
        <w:tab/>
      </w:r>
      <w:r w:rsidR="00B40E76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B40E76" w:rsidRPr="00B40E76">
        <w:rPr>
          <w:rFonts w:ascii="Tahoma" w:eastAsia="微软雅黑" w:hAnsi="Tahoma" w:hint="eastAsia"/>
          <w:kern w:val="0"/>
          <w:sz w:val="22"/>
        </w:rPr>
        <w:t>行走图</w:t>
      </w:r>
      <w:r w:rsidR="00B40E76" w:rsidRPr="00B40E76">
        <w:rPr>
          <w:rFonts w:ascii="Tahoma" w:eastAsia="微软雅黑" w:hAnsi="Tahoma"/>
          <w:kern w:val="0"/>
          <w:sz w:val="22"/>
        </w:rPr>
        <w:t xml:space="preserve"> - </w:t>
      </w:r>
      <w:r w:rsidR="00B40E76" w:rsidRPr="00B40E76">
        <w:rPr>
          <w:rFonts w:ascii="Tahoma" w:eastAsia="微软雅黑" w:hAnsi="Tahoma"/>
          <w:kern w:val="0"/>
          <w:sz w:val="22"/>
        </w:rPr>
        <w:t>事件漂浮文字</w:t>
      </w:r>
    </w:p>
    <w:p w14:paraId="2FEC9B3A" w14:textId="6A0146F9" w:rsidR="00AF40EE" w:rsidRDefault="00AF40EE" w:rsidP="007A6AB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专门处于一个固定的位置：上层，图片层级默认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00</w:t>
      </w:r>
      <w:r w:rsidR="00B40E76">
        <w:rPr>
          <w:rFonts w:ascii="Tahoma" w:eastAsia="微软雅黑" w:hAnsi="Tahoma"/>
          <w:kern w:val="0"/>
          <w:sz w:val="22"/>
        </w:rPr>
        <w:t xml:space="preserve"> </w:t>
      </w:r>
      <w:r w:rsidR="00B40E76">
        <w:rPr>
          <w:rFonts w:ascii="Tahoma" w:eastAsia="微软雅黑" w:hAnsi="Tahoma" w:hint="eastAsia"/>
          <w:kern w:val="0"/>
          <w:sz w:val="22"/>
        </w:rPr>
        <w:t>。</w:t>
      </w:r>
    </w:p>
    <w:p w14:paraId="1CA69BE1" w14:textId="42D494F9" w:rsidR="00AF40EE" w:rsidRPr="00AF40EE" w:rsidRDefault="00AF40EE" w:rsidP="00AF40E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你可以在插件中，进行相关的图片层级修改（</w:t>
      </w:r>
      <w:r w:rsidR="00CB212E">
        <w:rPr>
          <w:rFonts w:ascii="Tahoma" w:eastAsia="微软雅黑" w:hAnsi="Tahoma" w:hint="eastAsia"/>
          <w:kern w:val="0"/>
          <w:sz w:val="22"/>
        </w:rPr>
        <w:t>建议</w:t>
      </w:r>
      <w:r>
        <w:rPr>
          <w:rFonts w:ascii="Tahoma" w:eastAsia="微软雅黑" w:hAnsi="Tahoma" w:hint="eastAsia"/>
          <w:kern w:val="0"/>
          <w:sz w:val="22"/>
        </w:rPr>
        <w:t>最好不</w:t>
      </w:r>
      <w:r w:rsidR="00CB212E">
        <w:rPr>
          <w:rFonts w:ascii="Tahoma" w:eastAsia="微软雅黑" w:hAnsi="Tahoma" w:hint="eastAsia"/>
          <w:kern w:val="0"/>
          <w:sz w:val="22"/>
        </w:rPr>
        <w:t>修</w:t>
      </w:r>
      <w:r>
        <w:rPr>
          <w:rFonts w:ascii="Tahoma" w:eastAsia="微软雅黑" w:hAnsi="Tahoma" w:hint="eastAsia"/>
          <w:kern w:val="0"/>
          <w:sz w:val="22"/>
        </w:rPr>
        <w:t>改）。</w:t>
      </w:r>
    </w:p>
    <w:p w14:paraId="09DD51F9" w14:textId="7FFC7046" w:rsidR="00E31C79" w:rsidRPr="00AF40EE" w:rsidRDefault="00E31C79" w:rsidP="00AF40EE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AF40EE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0A80BE6" wp14:editId="7790CC87">
            <wp:extent cx="2552700" cy="90762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792" cy="912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4351" w14:textId="4B1AA0F6" w:rsidR="00E31C79" w:rsidRPr="00AF40EE" w:rsidRDefault="00E31C79" w:rsidP="00AF40EE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AF40EE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08629AA" wp14:editId="0B935DE6">
            <wp:extent cx="2552700" cy="72355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766" cy="73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AB9BA" w14:textId="4EC4D23F" w:rsidR="000F3CA4" w:rsidRPr="00AF40EE" w:rsidRDefault="00AF40EE" w:rsidP="00AF40E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也可以直接配置图片层级比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事件漂浮文字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大即可</w:t>
      </w:r>
      <w:r w:rsidR="00CB212E">
        <w:rPr>
          <w:rFonts w:ascii="Tahoma" w:eastAsia="微软雅黑" w:hAnsi="Tahoma" w:hint="eastAsia"/>
          <w:kern w:val="0"/>
          <w:sz w:val="22"/>
        </w:rPr>
        <w:t>（建议按这个方法修改）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D926149" w14:textId="2F1B4988" w:rsidR="00DE7610" w:rsidRPr="00AF40EE" w:rsidRDefault="00DE7610" w:rsidP="00AF40EE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AF40EE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28B1ADE" wp14:editId="439BD008">
            <wp:extent cx="3032760" cy="74631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441" cy="75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A70B2" w14:textId="09F488C3" w:rsidR="00663763" w:rsidRDefault="00CB212E" w:rsidP="00AF40E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同样的，如果背景设为了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“最顶层”，那么</w:t>
      </w:r>
      <w:r w:rsidR="0051743C">
        <w:rPr>
          <w:rFonts w:ascii="Tahoma" w:eastAsia="微软雅黑" w:hAnsi="Tahoma" w:hint="eastAsia"/>
          <w:kern w:val="0"/>
          <w:sz w:val="22"/>
        </w:rPr>
        <w:t>背景会过高而</w:t>
      </w:r>
      <w:r>
        <w:rPr>
          <w:rFonts w:ascii="Tahoma" w:eastAsia="微软雅黑" w:hAnsi="Tahoma" w:hint="eastAsia"/>
          <w:kern w:val="0"/>
          <w:sz w:val="22"/>
        </w:rPr>
        <w:t>挡住对话框，</w:t>
      </w:r>
    </w:p>
    <w:p w14:paraId="3E8FF4DA" w14:textId="1B33D1D8" w:rsidR="00CB212E" w:rsidRDefault="00CB212E" w:rsidP="00AF40E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你需要根据实际情况，降低背景的图层，比如</w:t>
      </w:r>
      <w:r w:rsidR="00E17B85">
        <w:rPr>
          <w:rFonts w:ascii="Tahoma" w:eastAsia="微软雅黑" w:hAnsi="Tahoma" w:hint="eastAsia"/>
          <w:kern w:val="0"/>
          <w:sz w:val="22"/>
        </w:rPr>
        <w:t>把背景</w:t>
      </w:r>
      <w:r>
        <w:rPr>
          <w:rFonts w:ascii="Tahoma" w:eastAsia="微软雅黑" w:hAnsi="Tahoma" w:hint="eastAsia"/>
          <w:kern w:val="0"/>
          <w:sz w:val="22"/>
        </w:rPr>
        <w:t>放在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图片层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的层级。</w:t>
      </w:r>
    </w:p>
    <w:p w14:paraId="06532932" w14:textId="53EDCB4F" w:rsidR="00663763" w:rsidRPr="001438C9" w:rsidRDefault="00663763" w:rsidP="00CB212E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AF40EE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1E83E3D" wp14:editId="1968164E">
            <wp:extent cx="2523457" cy="12115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849" cy="1224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3763" w:rsidRPr="001438C9" w:rsidSect="00134D72">
      <w:headerReference w:type="defaul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3D2476" w14:textId="77777777" w:rsidR="002F74A3" w:rsidRDefault="002F74A3" w:rsidP="00F268BE">
      <w:pPr>
        <w:rPr>
          <w:rFonts w:hint="eastAsia"/>
        </w:rPr>
      </w:pPr>
      <w:r>
        <w:separator/>
      </w:r>
    </w:p>
  </w:endnote>
  <w:endnote w:type="continuationSeparator" w:id="0">
    <w:p w14:paraId="45B3F589" w14:textId="77777777" w:rsidR="002F74A3" w:rsidRDefault="002F74A3" w:rsidP="00F268B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0B1472" w14:textId="77777777" w:rsidR="002F74A3" w:rsidRDefault="002F74A3" w:rsidP="00F268BE">
      <w:pPr>
        <w:rPr>
          <w:rFonts w:hint="eastAsia"/>
        </w:rPr>
      </w:pPr>
      <w:r>
        <w:separator/>
      </w:r>
    </w:p>
  </w:footnote>
  <w:footnote w:type="continuationSeparator" w:id="0">
    <w:p w14:paraId="7F3F58B9" w14:textId="77777777" w:rsidR="002F74A3" w:rsidRDefault="002F74A3" w:rsidP="00F268BE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1F895A" w14:textId="77777777" w:rsidR="0003437D" w:rsidRPr="004D005E" w:rsidRDefault="005B6AF8" w:rsidP="005B6AF8">
    <w:pPr>
      <w:jc w:val="center"/>
      <w:rPr>
        <w:rFonts w:ascii="微软雅黑" w:eastAsia="微软雅黑" w:hAnsi="微软雅黑" w:hint="eastAsia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37142B5" wp14:editId="2B18CDC1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31" name="图片 31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46C"/>
    <w:rsid w:val="000029DF"/>
    <w:rsid w:val="000067F2"/>
    <w:rsid w:val="00013A69"/>
    <w:rsid w:val="000205E1"/>
    <w:rsid w:val="0002589E"/>
    <w:rsid w:val="00033B2D"/>
    <w:rsid w:val="0003437D"/>
    <w:rsid w:val="000366A4"/>
    <w:rsid w:val="000378D4"/>
    <w:rsid w:val="0004022B"/>
    <w:rsid w:val="000537C7"/>
    <w:rsid w:val="00061217"/>
    <w:rsid w:val="00064122"/>
    <w:rsid w:val="000709F3"/>
    <w:rsid w:val="00070C61"/>
    <w:rsid w:val="00073133"/>
    <w:rsid w:val="00080E6D"/>
    <w:rsid w:val="0009235F"/>
    <w:rsid w:val="0009433A"/>
    <w:rsid w:val="00097BEE"/>
    <w:rsid w:val="000A1546"/>
    <w:rsid w:val="000A5B9B"/>
    <w:rsid w:val="000A5BCD"/>
    <w:rsid w:val="000A7908"/>
    <w:rsid w:val="000B5C0F"/>
    <w:rsid w:val="000B7663"/>
    <w:rsid w:val="000C26B0"/>
    <w:rsid w:val="000C31D9"/>
    <w:rsid w:val="000C4B03"/>
    <w:rsid w:val="000C623B"/>
    <w:rsid w:val="000C68F3"/>
    <w:rsid w:val="000C6BF8"/>
    <w:rsid w:val="000C7558"/>
    <w:rsid w:val="000D41C0"/>
    <w:rsid w:val="000D56D2"/>
    <w:rsid w:val="000E6E0D"/>
    <w:rsid w:val="000F3702"/>
    <w:rsid w:val="000F3CA4"/>
    <w:rsid w:val="000F46AA"/>
    <w:rsid w:val="000F527C"/>
    <w:rsid w:val="00101CDF"/>
    <w:rsid w:val="0011101F"/>
    <w:rsid w:val="001118A1"/>
    <w:rsid w:val="0011485F"/>
    <w:rsid w:val="00115AB2"/>
    <w:rsid w:val="001218E1"/>
    <w:rsid w:val="00122EA5"/>
    <w:rsid w:val="00133B22"/>
    <w:rsid w:val="00134914"/>
    <w:rsid w:val="00134D72"/>
    <w:rsid w:val="00137D7B"/>
    <w:rsid w:val="001409D3"/>
    <w:rsid w:val="001438C9"/>
    <w:rsid w:val="0015353A"/>
    <w:rsid w:val="00161D98"/>
    <w:rsid w:val="00166FEC"/>
    <w:rsid w:val="00174AC1"/>
    <w:rsid w:val="00180D8C"/>
    <w:rsid w:val="00184741"/>
    <w:rsid w:val="00185F5A"/>
    <w:rsid w:val="0019460D"/>
    <w:rsid w:val="001956F9"/>
    <w:rsid w:val="001A188F"/>
    <w:rsid w:val="001A321F"/>
    <w:rsid w:val="001A3F5E"/>
    <w:rsid w:val="001A59A9"/>
    <w:rsid w:val="001A5E62"/>
    <w:rsid w:val="001B0BDE"/>
    <w:rsid w:val="001C6076"/>
    <w:rsid w:val="001D6308"/>
    <w:rsid w:val="001D797E"/>
    <w:rsid w:val="001E62A2"/>
    <w:rsid w:val="001F1913"/>
    <w:rsid w:val="002011FD"/>
    <w:rsid w:val="00201870"/>
    <w:rsid w:val="00202559"/>
    <w:rsid w:val="0020686A"/>
    <w:rsid w:val="00212328"/>
    <w:rsid w:val="00212A4B"/>
    <w:rsid w:val="002131B8"/>
    <w:rsid w:val="00224B77"/>
    <w:rsid w:val="00233AC4"/>
    <w:rsid w:val="002406D1"/>
    <w:rsid w:val="0024514D"/>
    <w:rsid w:val="002534A2"/>
    <w:rsid w:val="002553CB"/>
    <w:rsid w:val="002562B4"/>
    <w:rsid w:val="00256BB5"/>
    <w:rsid w:val="00260075"/>
    <w:rsid w:val="00260209"/>
    <w:rsid w:val="00261B42"/>
    <w:rsid w:val="00262221"/>
    <w:rsid w:val="00262E66"/>
    <w:rsid w:val="00270AA0"/>
    <w:rsid w:val="00272912"/>
    <w:rsid w:val="00283CE2"/>
    <w:rsid w:val="0028490F"/>
    <w:rsid w:val="00285013"/>
    <w:rsid w:val="0028651D"/>
    <w:rsid w:val="002A3241"/>
    <w:rsid w:val="002A4145"/>
    <w:rsid w:val="002A5049"/>
    <w:rsid w:val="002A7EC6"/>
    <w:rsid w:val="002B0763"/>
    <w:rsid w:val="002C065A"/>
    <w:rsid w:val="002C0AC2"/>
    <w:rsid w:val="002C0CF7"/>
    <w:rsid w:val="002C4ACA"/>
    <w:rsid w:val="002D2C47"/>
    <w:rsid w:val="002D4C56"/>
    <w:rsid w:val="002E4087"/>
    <w:rsid w:val="002F1466"/>
    <w:rsid w:val="002F74A3"/>
    <w:rsid w:val="00303B3C"/>
    <w:rsid w:val="003266BF"/>
    <w:rsid w:val="00326DBE"/>
    <w:rsid w:val="0033256E"/>
    <w:rsid w:val="00351085"/>
    <w:rsid w:val="0035233D"/>
    <w:rsid w:val="00386A53"/>
    <w:rsid w:val="00387CA1"/>
    <w:rsid w:val="00387D62"/>
    <w:rsid w:val="00390A7E"/>
    <w:rsid w:val="003930E6"/>
    <w:rsid w:val="003967F2"/>
    <w:rsid w:val="003A555A"/>
    <w:rsid w:val="003B1B45"/>
    <w:rsid w:val="003B5E80"/>
    <w:rsid w:val="003C04D7"/>
    <w:rsid w:val="003E561F"/>
    <w:rsid w:val="003E7D71"/>
    <w:rsid w:val="003F526A"/>
    <w:rsid w:val="003F7D6C"/>
    <w:rsid w:val="004000C1"/>
    <w:rsid w:val="00404F5C"/>
    <w:rsid w:val="0040550D"/>
    <w:rsid w:val="004118E6"/>
    <w:rsid w:val="00413446"/>
    <w:rsid w:val="00413CE4"/>
    <w:rsid w:val="00420D52"/>
    <w:rsid w:val="00421A0B"/>
    <w:rsid w:val="00422154"/>
    <w:rsid w:val="00424D40"/>
    <w:rsid w:val="00427FE8"/>
    <w:rsid w:val="00434A2A"/>
    <w:rsid w:val="00437762"/>
    <w:rsid w:val="004404B3"/>
    <w:rsid w:val="00442623"/>
    <w:rsid w:val="00443326"/>
    <w:rsid w:val="00450DA5"/>
    <w:rsid w:val="0045470F"/>
    <w:rsid w:val="004549C7"/>
    <w:rsid w:val="004623E4"/>
    <w:rsid w:val="004717FB"/>
    <w:rsid w:val="00484477"/>
    <w:rsid w:val="004865C1"/>
    <w:rsid w:val="00490BC9"/>
    <w:rsid w:val="00496083"/>
    <w:rsid w:val="00496FD5"/>
    <w:rsid w:val="004A64FA"/>
    <w:rsid w:val="004B1074"/>
    <w:rsid w:val="004B3229"/>
    <w:rsid w:val="004C6E7F"/>
    <w:rsid w:val="004D005E"/>
    <w:rsid w:val="004D03FD"/>
    <w:rsid w:val="004D209D"/>
    <w:rsid w:val="004E73FC"/>
    <w:rsid w:val="004F0F27"/>
    <w:rsid w:val="004F1AFA"/>
    <w:rsid w:val="004F26C9"/>
    <w:rsid w:val="004F3C10"/>
    <w:rsid w:val="005008AB"/>
    <w:rsid w:val="0051087B"/>
    <w:rsid w:val="00514759"/>
    <w:rsid w:val="00516828"/>
    <w:rsid w:val="0051743C"/>
    <w:rsid w:val="00522548"/>
    <w:rsid w:val="00523440"/>
    <w:rsid w:val="0052705F"/>
    <w:rsid w:val="0052798A"/>
    <w:rsid w:val="00534DB3"/>
    <w:rsid w:val="00535597"/>
    <w:rsid w:val="00535C31"/>
    <w:rsid w:val="0054394D"/>
    <w:rsid w:val="00543FA4"/>
    <w:rsid w:val="00550EAB"/>
    <w:rsid w:val="0055512F"/>
    <w:rsid w:val="0056034D"/>
    <w:rsid w:val="00572AE4"/>
    <w:rsid w:val="00572B05"/>
    <w:rsid w:val="005812AF"/>
    <w:rsid w:val="00581690"/>
    <w:rsid w:val="005858E5"/>
    <w:rsid w:val="00590FA2"/>
    <w:rsid w:val="00591240"/>
    <w:rsid w:val="005955E3"/>
    <w:rsid w:val="005961CA"/>
    <w:rsid w:val="005A1E67"/>
    <w:rsid w:val="005A3606"/>
    <w:rsid w:val="005B0165"/>
    <w:rsid w:val="005B0827"/>
    <w:rsid w:val="005B6AF8"/>
    <w:rsid w:val="005D635B"/>
    <w:rsid w:val="005E60BA"/>
    <w:rsid w:val="005F08AB"/>
    <w:rsid w:val="00600575"/>
    <w:rsid w:val="00601D5A"/>
    <w:rsid w:val="00603C72"/>
    <w:rsid w:val="00604891"/>
    <w:rsid w:val="00607C23"/>
    <w:rsid w:val="00612B3C"/>
    <w:rsid w:val="00615CDC"/>
    <w:rsid w:val="00616074"/>
    <w:rsid w:val="00616FB0"/>
    <w:rsid w:val="00620B48"/>
    <w:rsid w:val="00620E03"/>
    <w:rsid w:val="006347E0"/>
    <w:rsid w:val="00635E34"/>
    <w:rsid w:val="006365A1"/>
    <w:rsid w:val="00641DEA"/>
    <w:rsid w:val="00661F50"/>
    <w:rsid w:val="00663763"/>
    <w:rsid w:val="00676F22"/>
    <w:rsid w:val="00683C45"/>
    <w:rsid w:val="00684A7F"/>
    <w:rsid w:val="00693DD6"/>
    <w:rsid w:val="006A3E9F"/>
    <w:rsid w:val="006A6161"/>
    <w:rsid w:val="006B0B75"/>
    <w:rsid w:val="006C6CF5"/>
    <w:rsid w:val="006D31D0"/>
    <w:rsid w:val="006D7E6F"/>
    <w:rsid w:val="006E3EBD"/>
    <w:rsid w:val="006E4593"/>
    <w:rsid w:val="006F0A7F"/>
    <w:rsid w:val="006F45F4"/>
    <w:rsid w:val="00701A50"/>
    <w:rsid w:val="00702478"/>
    <w:rsid w:val="00704652"/>
    <w:rsid w:val="007052EB"/>
    <w:rsid w:val="00720457"/>
    <w:rsid w:val="00722E02"/>
    <w:rsid w:val="0072494F"/>
    <w:rsid w:val="007305EC"/>
    <w:rsid w:val="0073667F"/>
    <w:rsid w:val="007409DF"/>
    <w:rsid w:val="007729A1"/>
    <w:rsid w:val="0077795D"/>
    <w:rsid w:val="00777DCA"/>
    <w:rsid w:val="007801E1"/>
    <w:rsid w:val="00783095"/>
    <w:rsid w:val="007955CB"/>
    <w:rsid w:val="007A3437"/>
    <w:rsid w:val="007A4BBA"/>
    <w:rsid w:val="007A6ABC"/>
    <w:rsid w:val="007C489B"/>
    <w:rsid w:val="007D0DEC"/>
    <w:rsid w:val="007D44DD"/>
    <w:rsid w:val="007D6165"/>
    <w:rsid w:val="007D6E42"/>
    <w:rsid w:val="007E0120"/>
    <w:rsid w:val="007E15AA"/>
    <w:rsid w:val="007E4C54"/>
    <w:rsid w:val="007F38A4"/>
    <w:rsid w:val="00811F00"/>
    <w:rsid w:val="0081301F"/>
    <w:rsid w:val="008174EC"/>
    <w:rsid w:val="008230ED"/>
    <w:rsid w:val="00823C61"/>
    <w:rsid w:val="00826D17"/>
    <w:rsid w:val="008405CE"/>
    <w:rsid w:val="00843900"/>
    <w:rsid w:val="0085042B"/>
    <w:rsid w:val="0085529B"/>
    <w:rsid w:val="00856A10"/>
    <w:rsid w:val="008571E0"/>
    <w:rsid w:val="00860FDC"/>
    <w:rsid w:val="008624F5"/>
    <w:rsid w:val="00867CCA"/>
    <w:rsid w:val="008701B9"/>
    <w:rsid w:val="008740B1"/>
    <w:rsid w:val="008776AE"/>
    <w:rsid w:val="00882425"/>
    <w:rsid w:val="008846AB"/>
    <w:rsid w:val="00887443"/>
    <w:rsid w:val="00895D80"/>
    <w:rsid w:val="00897112"/>
    <w:rsid w:val="0089737E"/>
    <w:rsid w:val="008A492D"/>
    <w:rsid w:val="008B2626"/>
    <w:rsid w:val="008B26FE"/>
    <w:rsid w:val="008C4287"/>
    <w:rsid w:val="008C5266"/>
    <w:rsid w:val="008C565C"/>
    <w:rsid w:val="008C721F"/>
    <w:rsid w:val="008E5049"/>
    <w:rsid w:val="008E52C8"/>
    <w:rsid w:val="008F0D6F"/>
    <w:rsid w:val="008F103A"/>
    <w:rsid w:val="00902FC9"/>
    <w:rsid w:val="00916196"/>
    <w:rsid w:val="00930FC4"/>
    <w:rsid w:val="009371A1"/>
    <w:rsid w:val="00942598"/>
    <w:rsid w:val="00943BB9"/>
    <w:rsid w:val="00955046"/>
    <w:rsid w:val="00961E7A"/>
    <w:rsid w:val="00966A1C"/>
    <w:rsid w:val="009678F8"/>
    <w:rsid w:val="00970D43"/>
    <w:rsid w:val="0099011C"/>
    <w:rsid w:val="00990CC6"/>
    <w:rsid w:val="0099138E"/>
    <w:rsid w:val="009A6F35"/>
    <w:rsid w:val="009A7BB1"/>
    <w:rsid w:val="009A7DF3"/>
    <w:rsid w:val="009B2144"/>
    <w:rsid w:val="009B7224"/>
    <w:rsid w:val="009C046A"/>
    <w:rsid w:val="009C0B0F"/>
    <w:rsid w:val="009C6679"/>
    <w:rsid w:val="009D0459"/>
    <w:rsid w:val="009D0FAF"/>
    <w:rsid w:val="009E2C9E"/>
    <w:rsid w:val="00A1060C"/>
    <w:rsid w:val="00A11004"/>
    <w:rsid w:val="00A15286"/>
    <w:rsid w:val="00A1738B"/>
    <w:rsid w:val="00A20760"/>
    <w:rsid w:val="00A21866"/>
    <w:rsid w:val="00A35DCA"/>
    <w:rsid w:val="00A36E48"/>
    <w:rsid w:val="00A37C6C"/>
    <w:rsid w:val="00A400E9"/>
    <w:rsid w:val="00A448B5"/>
    <w:rsid w:val="00A503DC"/>
    <w:rsid w:val="00A50A4A"/>
    <w:rsid w:val="00A52223"/>
    <w:rsid w:val="00A5371A"/>
    <w:rsid w:val="00A56620"/>
    <w:rsid w:val="00A57F34"/>
    <w:rsid w:val="00A70014"/>
    <w:rsid w:val="00A73F28"/>
    <w:rsid w:val="00A75EF6"/>
    <w:rsid w:val="00A7710E"/>
    <w:rsid w:val="00A801BA"/>
    <w:rsid w:val="00A823C7"/>
    <w:rsid w:val="00A86BCB"/>
    <w:rsid w:val="00A8754A"/>
    <w:rsid w:val="00A93612"/>
    <w:rsid w:val="00A94465"/>
    <w:rsid w:val="00A96372"/>
    <w:rsid w:val="00A967B5"/>
    <w:rsid w:val="00AA0818"/>
    <w:rsid w:val="00AA10AB"/>
    <w:rsid w:val="00AB029E"/>
    <w:rsid w:val="00AB1ECA"/>
    <w:rsid w:val="00AB2EE9"/>
    <w:rsid w:val="00AC3436"/>
    <w:rsid w:val="00AC420E"/>
    <w:rsid w:val="00AC4C58"/>
    <w:rsid w:val="00AD140A"/>
    <w:rsid w:val="00AD2CEB"/>
    <w:rsid w:val="00AD7747"/>
    <w:rsid w:val="00AE1B41"/>
    <w:rsid w:val="00AE5514"/>
    <w:rsid w:val="00AF0932"/>
    <w:rsid w:val="00AF40EE"/>
    <w:rsid w:val="00B02F23"/>
    <w:rsid w:val="00B035B1"/>
    <w:rsid w:val="00B13AC6"/>
    <w:rsid w:val="00B208DC"/>
    <w:rsid w:val="00B33D45"/>
    <w:rsid w:val="00B40E76"/>
    <w:rsid w:val="00B42DF1"/>
    <w:rsid w:val="00B4689C"/>
    <w:rsid w:val="00B4748C"/>
    <w:rsid w:val="00B54672"/>
    <w:rsid w:val="00B64233"/>
    <w:rsid w:val="00B74258"/>
    <w:rsid w:val="00B754C7"/>
    <w:rsid w:val="00B85719"/>
    <w:rsid w:val="00B8685F"/>
    <w:rsid w:val="00B87882"/>
    <w:rsid w:val="00B9139C"/>
    <w:rsid w:val="00B95A23"/>
    <w:rsid w:val="00BA4AEF"/>
    <w:rsid w:val="00BA5355"/>
    <w:rsid w:val="00BA55AD"/>
    <w:rsid w:val="00BB55AA"/>
    <w:rsid w:val="00BC4010"/>
    <w:rsid w:val="00BC7230"/>
    <w:rsid w:val="00BD1BFB"/>
    <w:rsid w:val="00BF1C12"/>
    <w:rsid w:val="00C009A7"/>
    <w:rsid w:val="00C01989"/>
    <w:rsid w:val="00C230C2"/>
    <w:rsid w:val="00C2530E"/>
    <w:rsid w:val="00C326E5"/>
    <w:rsid w:val="00C415C0"/>
    <w:rsid w:val="00C54300"/>
    <w:rsid w:val="00C6278F"/>
    <w:rsid w:val="00C642AF"/>
    <w:rsid w:val="00C85744"/>
    <w:rsid w:val="00C91888"/>
    <w:rsid w:val="00C943E2"/>
    <w:rsid w:val="00CA2FB3"/>
    <w:rsid w:val="00CA46EE"/>
    <w:rsid w:val="00CB0591"/>
    <w:rsid w:val="00CB212E"/>
    <w:rsid w:val="00CB69BE"/>
    <w:rsid w:val="00CC2260"/>
    <w:rsid w:val="00CC2269"/>
    <w:rsid w:val="00CC40E9"/>
    <w:rsid w:val="00CD535A"/>
    <w:rsid w:val="00CD6BB2"/>
    <w:rsid w:val="00CE4870"/>
    <w:rsid w:val="00CE7610"/>
    <w:rsid w:val="00CF4F94"/>
    <w:rsid w:val="00CF5CB2"/>
    <w:rsid w:val="00CF6F80"/>
    <w:rsid w:val="00D0373C"/>
    <w:rsid w:val="00D101B4"/>
    <w:rsid w:val="00D11E89"/>
    <w:rsid w:val="00D12B12"/>
    <w:rsid w:val="00D12F20"/>
    <w:rsid w:val="00D13144"/>
    <w:rsid w:val="00D1373D"/>
    <w:rsid w:val="00D3468E"/>
    <w:rsid w:val="00D34819"/>
    <w:rsid w:val="00D50245"/>
    <w:rsid w:val="00D54E39"/>
    <w:rsid w:val="00D556D4"/>
    <w:rsid w:val="00D570D4"/>
    <w:rsid w:val="00D628FC"/>
    <w:rsid w:val="00D66368"/>
    <w:rsid w:val="00D77A44"/>
    <w:rsid w:val="00D86DA1"/>
    <w:rsid w:val="00D87237"/>
    <w:rsid w:val="00D92694"/>
    <w:rsid w:val="00D94FF0"/>
    <w:rsid w:val="00D95B7F"/>
    <w:rsid w:val="00D95ECE"/>
    <w:rsid w:val="00DA40DA"/>
    <w:rsid w:val="00DA47B7"/>
    <w:rsid w:val="00DA497F"/>
    <w:rsid w:val="00DA4D6F"/>
    <w:rsid w:val="00DB030C"/>
    <w:rsid w:val="00DB22CD"/>
    <w:rsid w:val="00DB6301"/>
    <w:rsid w:val="00DD331D"/>
    <w:rsid w:val="00DD45A2"/>
    <w:rsid w:val="00DE3E57"/>
    <w:rsid w:val="00DE4C0E"/>
    <w:rsid w:val="00DE6CF1"/>
    <w:rsid w:val="00DE7610"/>
    <w:rsid w:val="00DF3864"/>
    <w:rsid w:val="00DF55FA"/>
    <w:rsid w:val="00DF7B66"/>
    <w:rsid w:val="00E01E1F"/>
    <w:rsid w:val="00E03C00"/>
    <w:rsid w:val="00E0721D"/>
    <w:rsid w:val="00E13042"/>
    <w:rsid w:val="00E167CF"/>
    <w:rsid w:val="00E17980"/>
    <w:rsid w:val="00E17B85"/>
    <w:rsid w:val="00E2180F"/>
    <w:rsid w:val="00E2195D"/>
    <w:rsid w:val="00E25E8B"/>
    <w:rsid w:val="00E31C79"/>
    <w:rsid w:val="00E337D6"/>
    <w:rsid w:val="00E41AEB"/>
    <w:rsid w:val="00E42584"/>
    <w:rsid w:val="00E50789"/>
    <w:rsid w:val="00E50921"/>
    <w:rsid w:val="00E549FD"/>
    <w:rsid w:val="00E602F9"/>
    <w:rsid w:val="00E6184C"/>
    <w:rsid w:val="00E63A9D"/>
    <w:rsid w:val="00E6458D"/>
    <w:rsid w:val="00E67A87"/>
    <w:rsid w:val="00E7096C"/>
    <w:rsid w:val="00E76559"/>
    <w:rsid w:val="00E86093"/>
    <w:rsid w:val="00E96055"/>
    <w:rsid w:val="00E97F8B"/>
    <w:rsid w:val="00EA04A6"/>
    <w:rsid w:val="00EA2455"/>
    <w:rsid w:val="00EA6053"/>
    <w:rsid w:val="00EB18E2"/>
    <w:rsid w:val="00EC0233"/>
    <w:rsid w:val="00EC22B5"/>
    <w:rsid w:val="00ED1974"/>
    <w:rsid w:val="00ED3DD2"/>
    <w:rsid w:val="00ED4148"/>
    <w:rsid w:val="00ED4F5E"/>
    <w:rsid w:val="00EE3371"/>
    <w:rsid w:val="00F00E93"/>
    <w:rsid w:val="00F06306"/>
    <w:rsid w:val="00F14E87"/>
    <w:rsid w:val="00F24E20"/>
    <w:rsid w:val="00F255C4"/>
    <w:rsid w:val="00F25782"/>
    <w:rsid w:val="00F264E4"/>
    <w:rsid w:val="00F268BE"/>
    <w:rsid w:val="00F30CA7"/>
    <w:rsid w:val="00F3148A"/>
    <w:rsid w:val="00F320D9"/>
    <w:rsid w:val="00F35C90"/>
    <w:rsid w:val="00F40059"/>
    <w:rsid w:val="00F40484"/>
    <w:rsid w:val="00F4061F"/>
    <w:rsid w:val="00F4297F"/>
    <w:rsid w:val="00F513F3"/>
    <w:rsid w:val="00F62776"/>
    <w:rsid w:val="00F63184"/>
    <w:rsid w:val="00F667AA"/>
    <w:rsid w:val="00F677BD"/>
    <w:rsid w:val="00F713C9"/>
    <w:rsid w:val="00F7513E"/>
    <w:rsid w:val="00F753B0"/>
    <w:rsid w:val="00F7768C"/>
    <w:rsid w:val="00F80812"/>
    <w:rsid w:val="00F81B49"/>
    <w:rsid w:val="00F83873"/>
    <w:rsid w:val="00F937A5"/>
    <w:rsid w:val="00FA4637"/>
    <w:rsid w:val="00FB1DE8"/>
    <w:rsid w:val="00FB2843"/>
    <w:rsid w:val="00FC27C4"/>
    <w:rsid w:val="00FC6156"/>
    <w:rsid w:val="00FD13BD"/>
    <w:rsid w:val="00FE2BBC"/>
    <w:rsid w:val="00FF0C54"/>
    <w:rsid w:val="00FF61CD"/>
    <w:rsid w:val="00FF7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C4246F"/>
  <w15:docId w15:val="{5A0496D5-7080-4860-94D3-263D2D6BB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72B05"/>
    <w:pPr>
      <w:keepNext/>
      <w:keepLines/>
      <w:spacing w:before="120" w:after="120" w:line="415" w:lineRule="auto"/>
      <w:outlineLvl w:val="2"/>
    </w:pPr>
    <w:rPr>
      <w:b/>
      <w:bCs/>
      <w:sz w:val="28"/>
      <w:szCs w:val="28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iPriority w:val="9"/>
    <w:unhideWhenUsed/>
    <w:qFormat/>
    <w:rsid w:val="00572B05"/>
    <w:pPr>
      <w:keepNext/>
      <w:keepLines/>
      <w:snapToGrid w:val="0"/>
      <w:spacing w:before="240" w:after="240"/>
      <w:outlineLvl w:val="3"/>
    </w:pPr>
    <w:rPr>
      <w:rFonts w:ascii="微软雅黑" w:eastAsia="微软雅黑" w:hAnsi="微软雅黑" w:cstheme="majorBidi"/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572B05"/>
    <w:rPr>
      <w:b/>
      <w:bCs/>
      <w:sz w:val="28"/>
      <w:szCs w:val="28"/>
    </w:rPr>
  </w:style>
  <w:style w:type="paragraph" w:styleId="af1">
    <w:name w:val="List Paragraph"/>
    <w:basedOn w:val="a"/>
    <w:uiPriority w:val="34"/>
    <w:qFormat/>
    <w:rsid w:val="00496FD5"/>
    <w:pPr>
      <w:ind w:firstLineChars="200" w:firstLine="420"/>
    </w:pPr>
  </w:style>
  <w:style w:type="character" w:styleId="af2">
    <w:name w:val="Unresolved Mention"/>
    <w:basedOn w:val="a0"/>
    <w:uiPriority w:val="99"/>
    <w:semiHidden/>
    <w:unhideWhenUsed/>
    <w:rsid w:val="00887443"/>
    <w:rPr>
      <w:color w:val="605E5C"/>
      <w:shd w:val="clear" w:color="auto" w:fill="E1DFDD"/>
    </w:r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uiPriority w:val="9"/>
    <w:rsid w:val="00572B05"/>
    <w:rPr>
      <w:rFonts w:ascii="微软雅黑" w:eastAsia="微软雅黑" w:hAnsi="微软雅黑" w:cstheme="majorBidi"/>
      <w:b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7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7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4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4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9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9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3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2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72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5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0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9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0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54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4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9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7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2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7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90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52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5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9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66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9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34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6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9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5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60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3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3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7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5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8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7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10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0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7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19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0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6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9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0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0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5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5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8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7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97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86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2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4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1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6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6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5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6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2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4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2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59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0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63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0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8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97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4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69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8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8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32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8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1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61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7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2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0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7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8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6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10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0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9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50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9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9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2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3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0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7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34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5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9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11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1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33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30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7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7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65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4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7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5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8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97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3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2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4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9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18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2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8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9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0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67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0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0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6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7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7A438B-6328-4433-B092-2168B7AC7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2578</TotalTime>
  <Pages>9</Pages>
  <Words>291</Words>
  <Characters>1661</Characters>
  <Application>Microsoft Office Word</Application>
  <DocSecurity>0</DocSecurity>
  <Lines>13</Lines>
  <Paragraphs>3</Paragraphs>
  <ScaleCrop>false</ScaleCrop>
  <Company/>
  <LinksUpToDate>false</LinksUpToDate>
  <CharactersWithSpaces>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409</cp:revision>
  <dcterms:created xsi:type="dcterms:W3CDTF">2018-10-01T08:22:00Z</dcterms:created>
  <dcterms:modified xsi:type="dcterms:W3CDTF">2024-07-14T12:00:00Z</dcterms:modified>
</cp:coreProperties>
</file>