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E0EAA" w14:textId="77777777" w:rsidR="001F4378" w:rsidRPr="00E331E8" w:rsidRDefault="001F4378" w:rsidP="00E331E8">
      <w:pPr>
        <w:pStyle w:val="2"/>
      </w:pPr>
      <w:r w:rsidRPr="00E331E8">
        <w:rPr>
          <w:rFonts w:hint="eastAsia"/>
        </w:rPr>
        <w:t>概述</w:t>
      </w:r>
    </w:p>
    <w:p w14:paraId="1B95445C" w14:textId="257F1674" w:rsidR="001F4378" w:rsidRPr="00E331E8" w:rsidRDefault="009558A4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sz w:val="28"/>
          <w:szCs w:val="28"/>
        </w:rPr>
        <w:t>相关</w:t>
      </w:r>
      <w:r w:rsidR="001F4378" w:rsidRPr="00E331E8">
        <w:rPr>
          <w:rFonts w:asciiTheme="minorHAnsi" w:eastAsiaTheme="minorEastAsia" w:hAnsiTheme="minorHAnsi" w:cstheme="minorBidi" w:hint="eastAsia"/>
          <w:sz w:val="28"/>
          <w:szCs w:val="28"/>
        </w:rPr>
        <w:t>插件</w:t>
      </w:r>
    </w:p>
    <w:p w14:paraId="486C4487" w14:textId="4E8F9B3E" w:rsidR="001F4378" w:rsidRDefault="00D762EF" w:rsidP="009558A4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核心</w:t>
      </w:r>
      <w:r w:rsidR="001F437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14:paraId="7C8DD757" w14:textId="608858E7" w:rsidR="001F4378" w:rsidRDefault="009558A4" w:rsidP="009558A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="001F4378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1F4378"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 w:rsidR="001F4378">
        <w:rPr>
          <w:rFonts w:ascii="Tahoma" w:eastAsia="微软雅黑" w:hAnsi="Tahoma" w:cstheme="minorBidi"/>
          <w:kern w:val="0"/>
          <w:sz w:val="22"/>
        </w:rPr>
        <w:tab/>
      </w:r>
      <w:r w:rsidR="001F4378">
        <w:rPr>
          <w:rFonts w:ascii="Tahoma" w:eastAsia="微软雅黑" w:hAnsi="Tahoma" w:cstheme="minorBidi"/>
          <w:kern w:val="0"/>
          <w:sz w:val="22"/>
        </w:rPr>
        <w:tab/>
      </w:r>
      <w:r w:rsidR="001F4378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="001F4378"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1F4378"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688B1ED0" w14:textId="69C78C87" w:rsidR="001F4378" w:rsidRDefault="009558A4" w:rsidP="009558A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="001F4378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1F4378" w:rsidRPr="00C87975">
        <w:rPr>
          <w:rFonts w:ascii="Tahoma" w:eastAsia="微软雅黑" w:hAnsi="Tahoma" w:cstheme="minorBidi"/>
          <w:kern w:val="0"/>
          <w:sz w:val="22"/>
        </w:rPr>
        <w:t>Drill_CoreOfWaitressSprite</w:t>
      </w:r>
      <w:r w:rsidR="001F4378">
        <w:rPr>
          <w:rFonts w:ascii="Tahoma" w:eastAsia="微软雅黑" w:hAnsi="Tahoma" w:cstheme="minorBidi"/>
          <w:kern w:val="0"/>
          <w:sz w:val="22"/>
        </w:rPr>
        <w:tab/>
      </w:r>
      <w:r w:rsidR="001F4378">
        <w:rPr>
          <w:rFonts w:ascii="Tahoma" w:eastAsia="微软雅黑" w:hAnsi="Tahoma" w:cstheme="minorBidi"/>
          <w:kern w:val="0"/>
          <w:sz w:val="22"/>
        </w:rPr>
        <w:tab/>
      </w:r>
      <w:r w:rsidR="001F4378" w:rsidRPr="00A97B6B">
        <w:rPr>
          <w:rFonts w:ascii="Tahoma" w:eastAsia="微软雅黑" w:hAnsi="Tahoma" w:cstheme="minorBidi" w:hint="eastAsia"/>
          <w:kern w:val="0"/>
          <w:sz w:val="22"/>
        </w:rPr>
        <w:t>主菜单</w:t>
      </w:r>
      <w:r w:rsidR="001F4378"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1F4378" w:rsidRPr="00A97B6B">
        <w:rPr>
          <w:rFonts w:ascii="Tahoma" w:eastAsia="微软雅黑" w:hAnsi="Tahoma" w:cstheme="minorBidi" w:hint="eastAsia"/>
          <w:kern w:val="0"/>
          <w:sz w:val="22"/>
        </w:rPr>
        <w:t>服务员核心</w:t>
      </w:r>
    </w:p>
    <w:p w14:paraId="3C29F54B" w14:textId="39435264" w:rsidR="001F4378" w:rsidRDefault="00D762EF" w:rsidP="009558A4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主要</w:t>
      </w:r>
      <w:r w:rsidR="001F4378">
        <w:rPr>
          <w:rFonts w:ascii="Tahoma" w:eastAsia="微软雅黑" w:hAnsi="Tahoma" w:cstheme="minorBidi" w:hint="eastAsia"/>
          <w:kern w:val="0"/>
          <w:sz w:val="22"/>
        </w:rPr>
        <w:t>插件</w:t>
      </w:r>
      <w:r>
        <w:rPr>
          <w:rFonts w:ascii="Tahoma" w:eastAsia="微软雅黑" w:hAnsi="Tahoma" w:cstheme="minorBidi" w:hint="eastAsia"/>
          <w:kern w:val="0"/>
          <w:sz w:val="22"/>
        </w:rPr>
        <w:t>如下</w:t>
      </w:r>
      <w:r w:rsidR="001F4378">
        <w:rPr>
          <w:rFonts w:ascii="Tahoma" w:eastAsia="微软雅黑" w:hAnsi="Tahoma" w:cstheme="minorBidi" w:hint="eastAsia"/>
          <w:kern w:val="0"/>
          <w:sz w:val="22"/>
        </w:rPr>
        <w:t>：</w:t>
      </w:r>
    </w:p>
    <w:p w14:paraId="30B40F05" w14:textId="77777777" w:rsidR="001F4378" w:rsidRDefault="001F4378" w:rsidP="009558A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D73E40">
        <w:rPr>
          <w:rFonts w:ascii="Tahoma" w:eastAsia="微软雅黑" w:hAnsi="Tahoma" w:cstheme="minorBidi"/>
          <w:kern w:val="0"/>
          <w:sz w:val="22"/>
        </w:rPr>
        <w:t>Drill_SenceShop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956A08">
        <w:rPr>
          <w:rFonts w:ascii="Tahoma" w:eastAsia="微软雅黑" w:hAnsi="Tahoma" w:cstheme="minorBidi" w:hint="eastAsia"/>
          <w:kern w:val="0"/>
          <w:sz w:val="22"/>
        </w:rPr>
        <w:t>全自定义</w:t>
      </w:r>
      <w:r>
        <w:rPr>
          <w:rFonts w:ascii="Tahoma" w:eastAsia="微软雅黑" w:hAnsi="Tahoma" w:cstheme="minorBidi" w:hint="eastAsia"/>
          <w:kern w:val="0"/>
          <w:sz w:val="22"/>
        </w:rPr>
        <w:t>商店</w:t>
      </w:r>
      <w:r w:rsidRPr="00956A08">
        <w:rPr>
          <w:rFonts w:ascii="Tahoma" w:eastAsia="微软雅黑" w:hAnsi="Tahoma" w:cstheme="minorBidi" w:hint="eastAsia"/>
          <w:kern w:val="0"/>
          <w:sz w:val="22"/>
        </w:rPr>
        <w:t>界面</w:t>
      </w:r>
    </w:p>
    <w:p w14:paraId="06B10551" w14:textId="77777777" w:rsidR="001F4378" w:rsidRDefault="001F4378" w:rsidP="009558A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Drill_SceneLimitedShop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限量商店</w:t>
      </w:r>
    </w:p>
    <w:p w14:paraId="5025A760" w14:textId="77777777" w:rsidR="001F4378" w:rsidRPr="00956A08" w:rsidRDefault="001F4378" w:rsidP="009558A4">
      <w:pPr>
        <w:widowControl/>
        <w:adjustRightInd w:val="0"/>
        <w:snapToGrid w:val="0"/>
        <w:spacing w:before="200"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由于插件内容非常多，这里只针对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限量</w:t>
      </w:r>
      <w:r w:rsidRPr="00737DE8">
        <w:rPr>
          <w:rFonts w:ascii="Tahoma" w:eastAsia="微软雅黑" w:hAnsi="Tahoma" w:cstheme="minorBidi" w:hint="eastAsia"/>
          <w:b/>
          <w:bCs/>
          <w:kern w:val="0"/>
          <w:sz w:val="22"/>
        </w:rPr>
        <w:t>商店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进行说明。</w:t>
      </w:r>
    </w:p>
    <w:p w14:paraId="4F92FB7F" w14:textId="77777777" w:rsidR="001F4378" w:rsidRDefault="001F4378" w:rsidP="001F4378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</w:p>
    <w:p w14:paraId="54C70702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t>快速区分</w:t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817"/>
        <w:gridCol w:w="3969"/>
        <w:gridCol w:w="3827"/>
      </w:tblGrid>
      <w:tr w:rsidR="001F4378" w14:paraId="095DDCBA" w14:textId="77777777" w:rsidTr="00085E98"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7264C9B1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1F9A6FB5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商店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界面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02BC3585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限量商店</w:t>
            </w:r>
          </w:p>
        </w:tc>
      </w:tr>
      <w:tr w:rsidR="001F4378" w14:paraId="6ADFF9A7" w14:textId="77777777" w:rsidTr="00085E98">
        <w:tc>
          <w:tcPr>
            <w:tcW w:w="817" w:type="dxa"/>
            <w:vAlign w:val="center"/>
          </w:tcPr>
          <w:p w14:paraId="70E981E5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特点</w:t>
            </w:r>
          </w:p>
        </w:tc>
        <w:tc>
          <w:tcPr>
            <w:tcW w:w="3969" w:type="dxa"/>
          </w:tcPr>
          <w:p w14:paraId="4929131C" w14:textId="3D075162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默认的商店模式，可多买。</w:t>
            </w:r>
          </w:p>
        </w:tc>
        <w:tc>
          <w:tcPr>
            <w:tcW w:w="3827" w:type="dxa"/>
          </w:tcPr>
          <w:p w14:paraId="47CEFD80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只能购买，一个一个买，且限量。</w:t>
            </w:r>
          </w:p>
        </w:tc>
      </w:tr>
      <w:tr w:rsidR="001F4378" w14:paraId="47A62393" w14:textId="77777777" w:rsidTr="00085E98">
        <w:tc>
          <w:tcPr>
            <w:tcW w:w="817" w:type="dxa"/>
            <w:vAlign w:val="center"/>
          </w:tcPr>
          <w:p w14:paraId="2D7979EC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结构</w:t>
            </w:r>
          </w:p>
        </w:tc>
        <w:tc>
          <w:tcPr>
            <w:tcW w:w="3969" w:type="dxa"/>
          </w:tcPr>
          <w:p w14:paraId="28472F1F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7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  <w:tc>
          <w:tcPr>
            <w:tcW w:w="3827" w:type="dxa"/>
          </w:tcPr>
          <w:p w14:paraId="4DE790AD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4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</w:tr>
      <w:tr w:rsidR="001F4378" w14:paraId="141E57DB" w14:textId="77777777" w:rsidTr="00085E98">
        <w:tc>
          <w:tcPr>
            <w:tcW w:w="817" w:type="dxa"/>
            <w:vAlign w:val="center"/>
          </w:tcPr>
          <w:p w14:paraId="4BAF995D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参数</w:t>
            </w:r>
          </w:p>
        </w:tc>
        <w:tc>
          <w:tcPr>
            <w:tcW w:w="3969" w:type="dxa"/>
          </w:tcPr>
          <w:p w14:paraId="2A9B7242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noProof/>
                <w:kern w:val="0"/>
                <w:sz w:val="21"/>
                <w:szCs w:val="21"/>
              </w:rPr>
              <w:drawing>
                <wp:inline distT="0" distB="0" distL="0" distR="0" wp14:anchorId="54BBC98A" wp14:editId="432FA759">
                  <wp:extent cx="1973751" cy="1760373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287B0FEA" w14:textId="77777777" w:rsidR="001F4378" w:rsidRPr="00737DE8" w:rsidRDefault="001F4378" w:rsidP="00085E9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33D09C" wp14:editId="5CD6AAE4">
                  <wp:extent cx="2126164" cy="1767993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1D29D9" w14:textId="77777777" w:rsidR="001F4378" w:rsidRPr="00E22059" w:rsidRDefault="001F4378" w:rsidP="001F437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58DB5A00" w14:textId="77777777" w:rsidR="001F4378" w:rsidRDefault="001F4378" w:rsidP="001F4378">
      <w:pPr>
        <w:widowControl/>
        <w:jc w:val="left"/>
        <w:rPr>
          <w:b/>
        </w:rPr>
        <w:sectPr w:rsidR="001F4378" w:rsidSect="00737DE8">
          <w:headerReference w:type="even" r:id="rId9"/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721888B0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lastRenderedPageBreak/>
        <w:t>插件关系</w:t>
      </w:r>
    </w:p>
    <w:p w14:paraId="3240CE36" w14:textId="77777777" w:rsidR="001F4378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商店插件之间的关系如下：（两个商店界面功能相似，但实际并没有任何关系。）</w:t>
      </w:r>
    </w:p>
    <w:p w14:paraId="7B33B445" w14:textId="77777777" w:rsidR="001F4378" w:rsidRDefault="001F4378" w:rsidP="001F4378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0081" w:dyaOrig="4009" w14:anchorId="1AE38A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171.6pt" o:ole="">
            <v:imagedata r:id="rId11" o:title=""/>
          </v:shape>
          <o:OLEObject Type="Embed" ProgID="Visio.Drawing.15" ShapeID="_x0000_i1025" DrawAspect="Content" ObjectID="_1717732812" r:id="rId12"/>
        </w:object>
      </w:r>
    </w:p>
    <w:p w14:paraId="0997C649" w14:textId="77777777" w:rsidR="001F4378" w:rsidRPr="00737DE8" w:rsidRDefault="001F4378" w:rsidP="001F4378">
      <w:pPr>
        <w:widowControl/>
        <w:jc w:val="left"/>
      </w:pPr>
      <w:r>
        <w:br w:type="page"/>
      </w:r>
    </w:p>
    <w:p w14:paraId="1E9EA4E1" w14:textId="76F9BA14" w:rsidR="001F4378" w:rsidRDefault="00B14CE3" w:rsidP="00E331E8">
      <w:pPr>
        <w:pStyle w:val="2"/>
      </w:pPr>
      <w:r>
        <w:rPr>
          <w:rFonts w:hint="eastAsia"/>
        </w:rPr>
        <w:lastRenderedPageBreak/>
        <w:t>限量</w:t>
      </w:r>
      <w:r w:rsidR="001F4378">
        <w:rPr>
          <w:rFonts w:hint="eastAsia"/>
        </w:rPr>
        <w:t>商店</w:t>
      </w:r>
    </w:p>
    <w:p w14:paraId="472814B8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t>结构</w:t>
      </w:r>
      <w:r w:rsidRPr="00E331E8">
        <w:rPr>
          <w:rFonts w:asciiTheme="minorHAnsi" w:eastAsiaTheme="minorEastAsia" w:hAnsiTheme="minorHAnsi" w:cstheme="minorBidi"/>
          <w:sz w:val="28"/>
          <w:szCs w:val="28"/>
        </w:rPr>
        <w:t>/</w:t>
      </w: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t>流程</w:t>
      </w:r>
    </w:p>
    <w:p w14:paraId="67AFAD89" w14:textId="77777777" w:rsidR="001F4378" w:rsidRPr="003D1634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你可以换界面、换外皮，但是无法改变流程，除非新写插件。</w:t>
      </w:r>
    </w:p>
    <w:p w14:paraId="59A140AD" w14:textId="77777777" w:rsidR="001F4378" w:rsidRPr="0037678D" w:rsidRDefault="001F4378" w:rsidP="001F4378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限量插件只有一个流程，即购买物品流程：</w:t>
      </w:r>
    </w:p>
    <w:p w14:paraId="1A3B19DF" w14:textId="77777777" w:rsidR="001F4378" w:rsidRDefault="001F4378" w:rsidP="001F4378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266CBD7" wp14:editId="2CA6B6DF">
            <wp:extent cx="2834640" cy="2154054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44" cy="21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996">
        <w:t xml:space="preserve"> </w:t>
      </w:r>
      <w:r>
        <w:rPr>
          <w:noProof/>
        </w:rPr>
        <w:drawing>
          <wp:inline distT="0" distB="0" distL="0" distR="0" wp14:anchorId="12C25298" wp14:editId="43E752EE">
            <wp:extent cx="2834640" cy="215405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80" cy="219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3E80" w14:textId="77777777" w:rsidR="001F4378" w:rsidRDefault="001F4378" w:rsidP="001F4378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商品窗口</w:t>
      </w:r>
      <w:r>
        <w:rPr>
          <w:rFonts w:ascii="Tahoma" w:eastAsia="微软雅黑" w:hAnsi="Tahoma" w:cstheme="minorBidi"/>
          <w:kern w:val="0"/>
          <w:sz w:val="22"/>
        </w:rPr>
        <w:t>(</w:t>
      </w:r>
      <w:r>
        <w:rPr>
          <w:rFonts w:ascii="Tahoma" w:eastAsia="微软雅黑" w:hAnsi="Tahoma" w:cstheme="minorBidi" w:hint="eastAsia"/>
          <w:kern w:val="0"/>
          <w:sz w:val="22"/>
        </w:rPr>
        <w:t>商品按钮组</w:t>
      </w:r>
      <w:r>
        <w:rPr>
          <w:rFonts w:ascii="Tahoma" w:eastAsia="微软雅黑" w:hAnsi="Tahoma" w:cstheme="minorBidi"/>
          <w:kern w:val="0"/>
          <w:sz w:val="22"/>
        </w:rPr>
        <w:t>)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</w:p>
    <w:p w14:paraId="35D6A112" w14:textId="77777777" w:rsidR="001F4378" w:rsidRPr="0057390A" w:rsidRDefault="001F4378" w:rsidP="001F4378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商品窗口</w:t>
      </w:r>
      <w:r>
        <w:rPr>
          <w:rFonts w:ascii="Tahoma" w:eastAsia="微软雅黑" w:hAnsi="Tahoma" w:cstheme="minorBidi"/>
          <w:kern w:val="0"/>
          <w:sz w:val="22"/>
        </w:rPr>
        <w:t>(</w:t>
      </w:r>
      <w:r>
        <w:rPr>
          <w:rFonts w:ascii="Tahoma" w:eastAsia="微软雅黑" w:hAnsi="Tahoma" w:cstheme="minorBidi" w:hint="eastAsia"/>
          <w:kern w:val="0"/>
          <w:sz w:val="22"/>
        </w:rPr>
        <w:t>商品按钮组</w:t>
      </w:r>
      <w:r>
        <w:rPr>
          <w:rFonts w:ascii="Tahoma" w:eastAsia="微软雅黑" w:hAnsi="Tahoma" w:cstheme="minorBidi"/>
          <w:kern w:val="0"/>
          <w:sz w:val="22"/>
        </w:rPr>
        <w:t>)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确认窗口</w:t>
      </w:r>
    </w:p>
    <w:p w14:paraId="05EE10F3" w14:textId="77777777" w:rsidR="001F4378" w:rsidRDefault="001F4378" w:rsidP="001F4378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确认购买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1)</w:t>
      </w:r>
    </w:p>
    <w:p w14:paraId="190CF2DA" w14:textId="77777777" w:rsidR="001F4378" w:rsidRPr="0057390A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0CD4DFE" w14:textId="77777777" w:rsidR="001F4378" w:rsidRDefault="001F4378" w:rsidP="001F4378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1F4378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7F35D6F8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lastRenderedPageBreak/>
        <w:t>窗口与按钮组</w:t>
      </w:r>
    </w:p>
    <w:p w14:paraId="4F84F628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窗口和</w:t>
      </w:r>
      <w:r w:rsidRPr="007E0F07">
        <w:rPr>
          <w:rFonts w:ascii="Tahoma" w:eastAsia="微软雅黑" w:hAnsi="Tahoma" w:cstheme="minorBidi" w:hint="eastAsia"/>
          <w:kern w:val="0"/>
          <w:sz w:val="22"/>
        </w:rPr>
        <w:t>按钮</w:t>
      </w:r>
      <w:r>
        <w:rPr>
          <w:rFonts w:ascii="Tahoma" w:eastAsia="微软雅黑" w:hAnsi="Tahoma" w:cstheme="minorBidi" w:hint="eastAsia"/>
          <w:kern w:val="0"/>
          <w:sz w:val="22"/>
        </w:rPr>
        <w:t>的结构如下：</w:t>
      </w:r>
    </w:p>
    <w:p w14:paraId="3AE4455B" w14:textId="77777777" w:rsidR="001F4378" w:rsidRPr="007E0F07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宽度和高度都是用于控制绘制物品名、限量等数据而控制的。与资源图片高宽没有关系。</w:t>
      </w:r>
    </w:p>
    <w:p w14:paraId="62459251" w14:textId="77777777" w:rsidR="001F4378" w:rsidRDefault="001F4378" w:rsidP="001F4378">
      <w:pPr>
        <w:widowControl/>
        <w:adjustRightInd w:val="0"/>
        <w:snapToGrid w:val="0"/>
        <w:spacing w:after="200"/>
        <w:jc w:val="left"/>
      </w:pPr>
      <w:r>
        <w:rPr>
          <w:noProof/>
        </w:rPr>
        <w:drawing>
          <wp:inline distT="0" distB="0" distL="0" distR="0" wp14:anchorId="1C6559C4" wp14:editId="77317DDB">
            <wp:extent cx="2354580" cy="226737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703" cy="227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F07">
        <w:t xml:space="preserve"> </w:t>
      </w:r>
      <w:r>
        <w:rPr>
          <w:noProof/>
        </w:rPr>
        <w:drawing>
          <wp:inline distT="0" distB="0" distL="0" distR="0" wp14:anchorId="40B6299A" wp14:editId="2766DA47">
            <wp:extent cx="2613660" cy="215172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165" cy="2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A99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noProof/>
        </w:rPr>
      </w:pPr>
      <w:r>
        <w:rPr>
          <w:noProof/>
        </w:rPr>
        <w:drawing>
          <wp:inline distT="0" distB="0" distL="0" distR="0" wp14:anchorId="2FD0ADC3" wp14:editId="73A6CEC1">
            <wp:extent cx="2339340" cy="758119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94" cy="78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F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56B5CD" wp14:editId="568964B2">
            <wp:extent cx="2705100" cy="144015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2401" cy="14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C03" w14:textId="77777777" w:rsidR="001F4378" w:rsidRPr="00B87513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78D2D0F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87513">
        <w:rPr>
          <w:rFonts w:ascii="Tahoma" w:eastAsia="微软雅黑" w:hAnsi="Tahoma" w:cstheme="minorBidi" w:hint="eastAsia"/>
          <w:kern w:val="0"/>
          <w:sz w:val="22"/>
        </w:rPr>
        <w:lastRenderedPageBreak/>
        <w:t>按钮组运动方式</w:t>
      </w:r>
      <w:r>
        <w:rPr>
          <w:rFonts w:ascii="Tahoma" w:eastAsia="微软雅黑" w:hAnsi="Tahoma" w:cstheme="minorBidi" w:hint="eastAsia"/>
          <w:kern w:val="0"/>
          <w:sz w:val="22"/>
        </w:rPr>
        <w:t>如下</w:t>
      </w:r>
      <w:r w:rsidRPr="00B87513">
        <w:rPr>
          <w:rFonts w:ascii="Tahoma" w:eastAsia="微软雅黑" w:hAnsi="Tahoma" w:cstheme="minorBidi" w:hint="eastAsia"/>
          <w:kern w:val="0"/>
          <w:sz w:val="22"/>
        </w:rPr>
        <w:t>：</w:t>
      </w:r>
    </w:p>
    <w:p w14:paraId="1E06543F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物品滚动进入上限隐藏点或者下限隐藏点时，会自动隐藏。比如图中的</w:t>
      </w: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 w:hint="eastAsia"/>
          <w:kern w:val="0"/>
          <w:sz w:val="22"/>
        </w:rPr>
        <w:t>以后的物品。</w:t>
      </w:r>
    </w:p>
    <w:p w14:paraId="73DAA669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点击购买物品时，处于</w:t>
      </w:r>
      <w:r w:rsidRPr="00F44781">
        <w:rPr>
          <w:rFonts w:ascii="Tahoma" w:eastAsia="微软雅黑" w:hAnsi="Tahoma" w:cstheme="minorBidi" w:hint="eastAsia"/>
          <w:b/>
          <w:bCs/>
          <w:kern w:val="0"/>
          <w:sz w:val="22"/>
        </w:rPr>
        <w:t>有效点</w:t>
      </w:r>
      <w:r>
        <w:rPr>
          <w:rFonts w:ascii="Tahoma" w:eastAsia="微软雅黑" w:hAnsi="Tahoma" w:cstheme="minorBidi" w:hint="eastAsia"/>
          <w:kern w:val="0"/>
          <w:sz w:val="22"/>
        </w:rPr>
        <w:t>的物品，为当前选中的物品。</w:t>
      </w:r>
    </w:p>
    <w:p w14:paraId="262F0CD2" w14:textId="77777777" w:rsidR="001F4378" w:rsidRPr="00B87513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3.</w:t>
      </w:r>
      <w:r>
        <w:rPr>
          <w:rFonts w:ascii="Tahoma" w:eastAsia="微软雅黑" w:hAnsi="Tahoma" w:cstheme="minorBidi" w:hint="eastAsia"/>
          <w:kern w:val="0"/>
          <w:sz w:val="22"/>
        </w:rPr>
        <w:t>你可以修改有效点，但是一般都以序列点的最中间那个点为准。比如图中的</w:t>
      </w: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个点，有效点设为第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 w:hint="eastAsia"/>
          <w:kern w:val="0"/>
          <w:sz w:val="22"/>
        </w:rPr>
        <w:t>个点。</w:t>
      </w:r>
    </w:p>
    <w:p w14:paraId="760BA5BC" w14:textId="77777777" w:rsidR="001F4378" w:rsidRDefault="001F4378" w:rsidP="001F437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FE8D7BA" wp14:editId="52A8FD52">
            <wp:extent cx="2438400" cy="23480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07" cy="23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4829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80B0B48" wp14:editId="1ABC907E">
            <wp:extent cx="2324100" cy="171019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71" cy="171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0825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4.</w:t>
      </w:r>
      <w:r>
        <w:rPr>
          <w:rFonts w:ascii="Tahoma" w:eastAsia="微软雅黑" w:hAnsi="Tahoma" w:cstheme="minorBidi" w:hint="eastAsia"/>
          <w:kern w:val="0"/>
          <w:sz w:val="22"/>
        </w:rPr>
        <w:t>隐藏点和序列点是完全可以自定义的位置，你还可以弄成横排的或者环形的。设计时，由于序列点没有指针，你可以在整体布局里面画一个指针，告诉玩家哪个是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有效</w:t>
      </w:r>
      <w:r w:rsidRPr="009F56EC">
        <w:rPr>
          <w:rFonts w:ascii="Tahoma" w:eastAsia="微软雅黑" w:hAnsi="Tahoma" w:cstheme="minorBidi" w:hint="eastAsia"/>
          <w:b/>
          <w:bCs/>
          <w:kern w:val="0"/>
          <w:sz w:val="22"/>
        </w:rPr>
        <w:t>点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755F4E2D" w14:textId="77777777" w:rsidR="001F4378" w:rsidRPr="00B87513" w:rsidRDefault="001F4378" w:rsidP="001F437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EFFE240" wp14:editId="49979F18">
            <wp:extent cx="2049780" cy="1973862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92" cy="19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8BF407F" wp14:editId="3C1A2DBD">
            <wp:extent cx="2089712" cy="20123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29" cy="203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1346" w14:textId="77777777" w:rsidR="001F4378" w:rsidRPr="00B87513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B87513">
        <w:rPr>
          <w:rFonts w:ascii="Tahoma" w:eastAsia="微软雅黑" w:hAnsi="Tahoma" w:cstheme="minorBidi"/>
          <w:kern w:val="0"/>
          <w:sz w:val="22"/>
        </w:rPr>
        <w:br w:type="page"/>
      </w:r>
    </w:p>
    <w:p w14:paraId="15BB593F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lastRenderedPageBreak/>
        <w:t>限量</w:t>
      </w:r>
    </w:p>
    <w:p w14:paraId="4F5B802E" w14:textId="77777777" w:rsidR="001F4378" w:rsidRPr="00315F9B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限量分为</w:t>
      </w:r>
      <w:r>
        <w:rPr>
          <w:rFonts w:ascii="Tahoma" w:eastAsia="微软雅黑" w:hAnsi="Tahoma" w:cstheme="minorBidi" w:hint="eastAsia"/>
          <w:kern w:val="0"/>
          <w:sz w:val="22"/>
        </w:rPr>
        <w:t>下面两种。</w:t>
      </w:r>
    </w:p>
    <w:p w14:paraId="04514AB1" w14:textId="77777777" w:rsidR="001F4378" w:rsidRPr="00315F9B" w:rsidRDefault="001F4378" w:rsidP="001F4378">
      <w:pPr>
        <w:widowControl/>
        <w:adjustRightInd w:val="0"/>
        <w:snapToGrid w:val="0"/>
        <w:spacing w:after="200"/>
        <w:ind w:left="420"/>
        <w:jc w:val="left"/>
        <w:rPr>
          <w:rFonts w:ascii="Tahoma" w:eastAsia="微软雅黑" w:hAnsi="Tahoma" w:cstheme="minorBidi"/>
          <w:kern w:val="0"/>
          <w:sz w:val="22"/>
        </w:rPr>
      </w:pPr>
      <w:r w:rsidRPr="00BB7410">
        <w:rPr>
          <w:rFonts w:ascii="Tahoma" w:eastAsia="微软雅黑" w:hAnsi="Tahoma" w:cstheme="minorBidi" w:hint="eastAsia"/>
          <w:b/>
          <w:bCs/>
          <w:kern w:val="0"/>
          <w:sz w:val="22"/>
        </w:rPr>
        <w:t>背包限制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根据玩家持有的物品来决定</w:t>
      </w:r>
      <w:r>
        <w:rPr>
          <w:rFonts w:ascii="Tahoma" w:eastAsia="微软雅黑" w:hAnsi="Tahoma" w:cstheme="minorBidi" w:hint="eastAsia"/>
          <w:kern w:val="0"/>
          <w:sz w:val="22"/>
        </w:rPr>
        <w:t>购买情况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DAB23F2" w14:textId="77777777" w:rsidR="001F4378" w:rsidRDefault="001F4378" w:rsidP="001F437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BB7410">
        <w:rPr>
          <w:rFonts w:ascii="Tahoma" w:eastAsia="微软雅黑" w:hAnsi="Tahoma" w:cstheme="minorBidi" w:hint="eastAsia"/>
          <w:b/>
          <w:bCs/>
          <w:kern w:val="0"/>
          <w:sz w:val="22"/>
        </w:rPr>
        <w:t>库存限制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根据商店持有的数量来决定</w:t>
      </w:r>
      <w:r>
        <w:rPr>
          <w:rFonts w:ascii="Tahoma" w:eastAsia="微软雅黑" w:hAnsi="Tahoma" w:cstheme="minorBidi" w:hint="eastAsia"/>
          <w:kern w:val="0"/>
          <w:sz w:val="22"/>
        </w:rPr>
        <w:t>购买情况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98EC4DE" w14:textId="77777777" w:rsidR="001F4378" w:rsidRDefault="001F4378" w:rsidP="001F437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</w:p>
    <w:p w14:paraId="25235D34" w14:textId="6282D455" w:rsidR="001F4378" w:rsidRDefault="00203732" w:rsidP="0020373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通过</w:t>
      </w:r>
      <w:r w:rsidR="001F4378">
        <w:rPr>
          <w:rFonts w:ascii="Tahoma" w:eastAsia="微软雅黑" w:hAnsi="Tahoma" w:cstheme="minorBidi" w:hint="eastAsia"/>
          <w:kern w:val="0"/>
          <w:sz w:val="22"/>
        </w:rPr>
        <w:t>修改最大值显示，来表示库存或背包的信息。</w:t>
      </w:r>
    </w:p>
    <w:p w14:paraId="58BB6496" w14:textId="77777777" w:rsidR="001F4378" w:rsidRDefault="001F4378" w:rsidP="0020373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（背包限制和库存限制都可以显示最大值或者只显示剩余量，只是含义不一样）</w:t>
      </w:r>
    </w:p>
    <w:p w14:paraId="280EC063" w14:textId="77777777" w:rsidR="001F4378" w:rsidRPr="00315F9B" w:rsidRDefault="001F4378" w:rsidP="001F4378">
      <w:pPr>
        <w:widowControl/>
        <w:adjustRightInd w:val="0"/>
        <w:snapToGrid w:val="0"/>
        <w:spacing w:after="200"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3599130" wp14:editId="2E23BD00">
            <wp:extent cx="3645087" cy="106050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4D09" w14:textId="77777777" w:rsidR="001F4378" w:rsidRDefault="001F4378" w:rsidP="001F4378">
      <w:pPr>
        <w:widowControl/>
        <w:adjustRightInd w:val="0"/>
        <w:snapToGrid w:val="0"/>
        <w:spacing w:after="200"/>
        <w:jc w:val="center"/>
        <w:rPr>
          <w:rFonts w:ascii="等线" w:eastAsia="等线" w:hAnsi="等线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C166552" wp14:editId="7239B6BB">
            <wp:extent cx="1714588" cy="69853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b/>
          <w:bCs/>
          <w:sz w:val="28"/>
          <w:szCs w:val="32"/>
        </w:rPr>
        <w:t xml:space="preserve"> </w:t>
      </w:r>
      <w:r>
        <w:rPr>
          <w:noProof/>
        </w:rPr>
        <w:drawing>
          <wp:inline distT="0" distB="0" distL="0" distR="0" wp14:anchorId="2B2409C3" wp14:editId="209751FD">
            <wp:extent cx="1949550" cy="66043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F84" w14:textId="77777777" w:rsidR="001F4378" w:rsidRDefault="001F4378" w:rsidP="001F4378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6EB87E59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lastRenderedPageBreak/>
        <w:t>多买涨价</w:t>
      </w:r>
    </w:p>
    <w:p w14:paraId="36D3FC8A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限量商店的商品，是一个一个卖的。因此公式与前一次购买的结果有关系：</w:t>
      </w:r>
    </w:p>
    <w:p w14:paraId="7D8C1CA9" w14:textId="77777777" w:rsidR="001F4378" w:rsidRDefault="001F4378" w:rsidP="001F437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83109B6" wp14:editId="3C4E6ACD">
            <wp:extent cx="5274310" cy="18491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7A22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A36EE0">
        <w:rPr>
          <w:rFonts w:ascii="Tahoma" w:eastAsia="微软雅黑" w:hAnsi="Tahoma" w:cstheme="minorBidi" w:hint="eastAsia"/>
          <w:b/>
          <w:bCs/>
          <w:kern w:val="0"/>
          <w:sz w:val="22"/>
        </w:rPr>
        <w:t>价格倍率是呈指数增长的</w:t>
      </w:r>
      <w:r>
        <w:rPr>
          <w:rFonts w:ascii="Tahoma" w:eastAsia="微软雅黑" w:hAnsi="Tahoma" w:cstheme="minorBidi" w:hint="eastAsia"/>
          <w:kern w:val="0"/>
          <w:sz w:val="22"/>
        </w:rPr>
        <w:t>，假设原价</w:t>
      </w: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，价格倍率为</w:t>
      </w: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.00</w:t>
      </w:r>
      <w:r>
        <w:rPr>
          <w:rFonts w:ascii="Tahoma" w:eastAsia="微软雅黑" w:hAnsi="Tahoma" w:cstheme="minorBidi" w:hint="eastAsia"/>
          <w:kern w:val="0"/>
          <w:sz w:val="22"/>
        </w:rPr>
        <w:t>，增量</w:t>
      </w:r>
      <w:r>
        <w:rPr>
          <w:rFonts w:ascii="Tahoma" w:eastAsia="微软雅黑" w:hAnsi="Tahoma" w:cstheme="minorBidi" w:hint="eastAsia"/>
          <w:kern w:val="0"/>
          <w:sz w:val="22"/>
        </w:rPr>
        <w:t>0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0F3E0BD9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第一次买为</w:t>
      </w: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，第二次买为</w:t>
      </w:r>
      <w:r>
        <w:rPr>
          <w:rFonts w:ascii="Tahoma" w:eastAsia="微软雅黑" w:hAnsi="Tahoma" w:cstheme="minorBidi" w:hint="eastAsia"/>
          <w:kern w:val="0"/>
          <w:sz w:val="22"/>
        </w:rPr>
        <w:t>2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，第三次买为</w:t>
      </w:r>
      <w:r>
        <w:rPr>
          <w:rFonts w:ascii="Tahoma" w:eastAsia="微软雅黑" w:hAnsi="Tahoma" w:cstheme="minorBidi" w:hint="eastAsia"/>
          <w:kern w:val="0"/>
          <w:sz w:val="22"/>
        </w:rPr>
        <w:t>4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，第四次买为</w:t>
      </w:r>
      <w:r>
        <w:rPr>
          <w:rFonts w:ascii="Tahoma" w:eastAsia="微软雅黑" w:hAnsi="Tahoma" w:cstheme="minorBidi" w:hint="eastAsia"/>
          <w:kern w:val="0"/>
          <w:sz w:val="22"/>
        </w:rPr>
        <w:t>8</w:t>
      </w:r>
      <w:r>
        <w:rPr>
          <w:rFonts w:ascii="Tahoma" w:eastAsia="微软雅黑" w:hAnsi="Tahoma" w:cstheme="minorBidi"/>
          <w:kern w:val="0"/>
          <w:sz w:val="22"/>
        </w:rPr>
        <w:t>00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A593EBA" w14:textId="77777777" w:rsidR="001F4378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（一般稀有宝物或者限量道具的价格都是呈指数增长，少有线性增长的价格，因为玩家后期挣钱的速度，远远比前期要快得多，不是单纯的线性增长。）</w:t>
      </w:r>
    </w:p>
    <w:p w14:paraId="2CC84D93" w14:textId="77777777" w:rsidR="001F4378" w:rsidRPr="00551B1B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倍率计算后，小数点后面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只要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存在位数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，就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会进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位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。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通过倍率计算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/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价格调整后的最小价格为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1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B54B860" w14:textId="77777777" w:rsidR="001F4378" w:rsidRPr="00013AB3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C3208A7" w14:textId="77777777" w:rsidR="001F4378" w:rsidRPr="00E331E8" w:rsidRDefault="001F4378" w:rsidP="00E331E8">
      <w:pPr>
        <w:pStyle w:val="3"/>
        <w:spacing w:before="120" w:after="120" w:line="415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0E331E8">
        <w:rPr>
          <w:rFonts w:asciiTheme="minorHAnsi" w:eastAsiaTheme="minorEastAsia" w:hAnsiTheme="minorHAnsi" w:cstheme="minorBidi" w:hint="eastAsia"/>
          <w:sz w:val="28"/>
          <w:szCs w:val="28"/>
        </w:rPr>
        <w:lastRenderedPageBreak/>
        <w:t>服务员</w:t>
      </w:r>
    </w:p>
    <w:p w14:paraId="4682B6F9" w14:textId="77777777" w:rsidR="001F4378" w:rsidRPr="00315F9B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服务员可以对以下情况作出不同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gif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动作：</w:t>
      </w:r>
    </w:p>
    <w:p w14:paraId="1FB2532A" w14:textId="77777777" w:rsidR="001F4378" w:rsidRPr="00315F9B" w:rsidRDefault="001F4378" w:rsidP="001F4378">
      <w:pPr>
        <w:widowControl/>
        <w:ind w:left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欢迎光临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：刚进入界面时触发。</w:t>
      </w:r>
    </w:p>
    <w:p w14:paraId="172D2A88" w14:textId="77777777" w:rsidR="001F4378" w:rsidRPr="00315F9B" w:rsidRDefault="001F4378" w:rsidP="001F4378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购买一个物品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：玩家购买了一个物品时触发。</w:t>
      </w:r>
    </w:p>
    <w:p w14:paraId="3AC566B1" w14:textId="77777777" w:rsidR="001F4378" w:rsidRPr="00315F9B" w:rsidRDefault="001F4378" w:rsidP="001F4378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：玩家买不起时点击购买触发。</w:t>
      </w:r>
    </w:p>
    <w:p w14:paraId="4201727C" w14:textId="77777777" w:rsidR="001F4378" w:rsidRPr="00315F9B" w:rsidRDefault="001F4378" w:rsidP="001F4378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库存不足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：库存限制的物品，在库存不足时触发。</w:t>
      </w:r>
    </w:p>
    <w:p w14:paraId="4C91E540" w14:textId="77777777" w:rsidR="001F4378" w:rsidRDefault="001F4378" w:rsidP="001F4378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背包满了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"</w:t>
      </w:r>
      <w:r w:rsidRPr="00315F9B">
        <w:rPr>
          <w:rFonts w:ascii="Tahoma" w:eastAsia="微软雅黑" w:hAnsi="Tahoma" w:cstheme="minorBidi" w:hint="eastAsia"/>
          <w:kern w:val="0"/>
          <w:sz w:val="22"/>
        </w:rPr>
        <w:t>：背包限制的物品，在背包满了时触发。</w:t>
      </w:r>
    </w:p>
    <w:p w14:paraId="141498CD" w14:textId="77777777" w:rsidR="001F4378" w:rsidRPr="00BB7410" w:rsidRDefault="001F4378" w:rsidP="001F4378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27641297" wp14:editId="4529F5B5">
            <wp:extent cx="1508760" cy="3117273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433" cy="31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410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C40C33" wp14:editId="7D14EC7F">
            <wp:extent cx="3108366" cy="32645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05" cy="327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AE10" w14:textId="77777777" w:rsidR="001F4378" w:rsidRDefault="001F4378" w:rsidP="001F4378">
      <w:pPr>
        <w:widowControl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</w:p>
    <w:p w14:paraId="4DC0817D" w14:textId="77777777" w:rsidR="001F4378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配置中稍微有些绕，你可以参考示例中的配置，多试试就能熟悉。</w:t>
      </w:r>
    </w:p>
    <w:p w14:paraId="6D3484FB" w14:textId="77777777" w:rsidR="001F4378" w:rsidRPr="009B5A51" w:rsidRDefault="001F4378" w:rsidP="001F437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2DE7298" w14:textId="77777777" w:rsidR="001F4378" w:rsidRPr="00000AAA" w:rsidRDefault="001F4378" w:rsidP="00E331E8">
      <w:pPr>
        <w:pStyle w:val="2"/>
      </w:pPr>
      <w:r>
        <w:rPr>
          <w:rFonts w:hint="eastAsia"/>
        </w:rPr>
        <w:lastRenderedPageBreak/>
        <w:t>其它说明</w:t>
      </w:r>
    </w:p>
    <w:p w14:paraId="7ADEE9C9" w14:textId="77777777" w:rsidR="001F4378" w:rsidRPr="00A34D5E" w:rsidRDefault="001F4378" w:rsidP="001F437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暂无</w:t>
      </w:r>
    </w:p>
    <w:p w14:paraId="4F5632B3" w14:textId="2C999485" w:rsidR="000B4A42" w:rsidRPr="001F4378" w:rsidRDefault="000B4A42" w:rsidP="001F4378"/>
    <w:sectPr w:rsidR="000B4A42" w:rsidRPr="001F4378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5264D" w14:textId="77777777" w:rsidR="00F46C72" w:rsidRDefault="00F46C72" w:rsidP="00F268BE">
      <w:r>
        <w:separator/>
      </w:r>
    </w:p>
  </w:endnote>
  <w:endnote w:type="continuationSeparator" w:id="0">
    <w:p w14:paraId="76CE0780" w14:textId="77777777" w:rsidR="00F46C72" w:rsidRDefault="00F46C7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20924" w14:textId="77777777" w:rsidR="00F46C72" w:rsidRDefault="00F46C72" w:rsidP="00F268BE">
      <w:r>
        <w:separator/>
      </w:r>
    </w:p>
  </w:footnote>
  <w:footnote w:type="continuationSeparator" w:id="0">
    <w:p w14:paraId="289AC96E" w14:textId="77777777" w:rsidR="00F46C72" w:rsidRDefault="00F46C7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1BA9A" w14:textId="77777777" w:rsidR="001F4378" w:rsidRDefault="001F4378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60A45" w14:textId="77777777" w:rsidR="001F4378" w:rsidRPr="00E2198D" w:rsidRDefault="001F4378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3E838CF6" wp14:editId="57C3921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8" name="图片 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CCAD0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BAB6E32" wp14:editId="4AAF22B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5292C"/>
    <w:rsid w:val="000537C7"/>
    <w:rsid w:val="00070C61"/>
    <w:rsid w:val="00073133"/>
    <w:rsid w:val="00080E6D"/>
    <w:rsid w:val="000B0484"/>
    <w:rsid w:val="000B4A42"/>
    <w:rsid w:val="000C26B0"/>
    <w:rsid w:val="000C4B03"/>
    <w:rsid w:val="000D41C0"/>
    <w:rsid w:val="000E6BA6"/>
    <w:rsid w:val="000F527C"/>
    <w:rsid w:val="001169D1"/>
    <w:rsid w:val="001218E1"/>
    <w:rsid w:val="00146CF4"/>
    <w:rsid w:val="00185F5A"/>
    <w:rsid w:val="001A3F5E"/>
    <w:rsid w:val="001F167F"/>
    <w:rsid w:val="001F4378"/>
    <w:rsid w:val="00203732"/>
    <w:rsid w:val="00233AC4"/>
    <w:rsid w:val="002562B4"/>
    <w:rsid w:val="00256BB5"/>
    <w:rsid w:val="00260075"/>
    <w:rsid w:val="00262E66"/>
    <w:rsid w:val="00270AA0"/>
    <w:rsid w:val="00283CE2"/>
    <w:rsid w:val="00285013"/>
    <w:rsid w:val="002A3241"/>
    <w:rsid w:val="002A4145"/>
    <w:rsid w:val="002C065A"/>
    <w:rsid w:val="002C0AC2"/>
    <w:rsid w:val="002C0CF7"/>
    <w:rsid w:val="002D2FB7"/>
    <w:rsid w:val="002F7DC3"/>
    <w:rsid w:val="00322060"/>
    <w:rsid w:val="0034738C"/>
    <w:rsid w:val="0035233D"/>
    <w:rsid w:val="00364D7C"/>
    <w:rsid w:val="00383942"/>
    <w:rsid w:val="0039080B"/>
    <w:rsid w:val="003B5E80"/>
    <w:rsid w:val="003E561F"/>
    <w:rsid w:val="0040550D"/>
    <w:rsid w:val="004118E6"/>
    <w:rsid w:val="00420D52"/>
    <w:rsid w:val="00427FE8"/>
    <w:rsid w:val="004623E4"/>
    <w:rsid w:val="00476BB9"/>
    <w:rsid w:val="004B00CD"/>
    <w:rsid w:val="004B65EF"/>
    <w:rsid w:val="004B7E2C"/>
    <w:rsid w:val="004D005E"/>
    <w:rsid w:val="004D209D"/>
    <w:rsid w:val="004E3035"/>
    <w:rsid w:val="004F3C10"/>
    <w:rsid w:val="0051087B"/>
    <w:rsid w:val="00514759"/>
    <w:rsid w:val="00520C47"/>
    <w:rsid w:val="0052798A"/>
    <w:rsid w:val="00543FA4"/>
    <w:rsid w:val="0055512F"/>
    <w:rsid w:val="005812AF"/>
    <w:rsid w:val="005A2E8E"/>
    <w:rsid w:val="00603C72"/>
    <w:rsid w:val="00612B3C"/>
    <w:rsid w:val="00616FB0"/>
    <w:rsid w:val="00633B4A"/>
    <w:rsid w:val="00635E34"/>
    <w:rsid w:val="00641DEA"/>
    <w:rsid w:val="006454CD"/>
    <w:rsid w:val="00652504"/>
    <w:rsid w:val="00690470"/>
    <w:rsid w:val="006D31D0"/>
    <w:rsid w:val="006E36E1"/>
    <w:rsid w:val="006F032E"/>
    <w:rsid w:val="00736291"/>
    <w:rsid w:val="00753CAA"/>
    <w:rsid w:val="00757F57"/>
    <w:rsid w:val="007729A1"/>
    <w:rsid w:val="00785E18"/>
    <w:rsid w:val="007A4BBA"/>
    <w:rsid w:val="007D56B3"/>
    <w:rsid w:val="007D59F3"/>
    <w:rsid w:val="007D6165"/>
    <w:rsid w:val="007F6329"/>
    <w:rsid w:val="008174EC"/>
    <w:rsid w:val="008405CE"/>
    <w:rsid w:val="0085529B"/>
    <w:rsid w:val="00860FDC"/>
    <w:rsid w:val="008776AE"/>
    <w:rsid w:val="008B2E1B"/>
    <w:rsid w:val="008C565C"/>
    <w:rsid w:val="008E2355"/>
    <w:rsid w:val="008E674F"/>
    <w:rsid w:val="009558A4"/>
    <w:rsid w:val="00966A1C"/>
    <w:rsid w:val="009678F8"/>
    <w:rsid w:val="0099138E"/>
    <w:rsid w:val="009E2C9E"/>
    <w:rsid w:val="00A439E2"/>
    <w:rsid w:val="00A75EF6"/>
    <w:rsid w:val="00A7710E"/>
    <w:rsid w:val="00A823C7"/>
    <w:rsid w:val="00AC4C58"/>
    <w:rsid w:val="00AD140A"/>
    <w:rsid w:val="00AD2CEB"/>
    <w:rsid w:val="00AD7747"/>
    <w:rsid w:val="00AF5BD4"/>
    <w:rsid w:val="00B0732F"/>
    <w:rsid w:val="00B14CE3"/>
    <w:rsid w:val="00B33D45"/>
    <w:rsid w:val="00B64233"/>
    <w:rsid w:val="00B74258"/>
    <w:rsid w:val="00BA5355"/>
    <w:rsid w:val="00BC7230"/>
    <w:rsid w:val="00C54300"/>
    <w:rsid w:val="00C8220B"/>
    <w:rsid w:val="00C85744"/>
    <w:rsid w:val="00C91888"/>
    <w:rsid w:val="00C965E1"/>
    <w:rsid w:val="00CA2FB3"/>
    <w:rsid w:val="00CD535A"/>
    <w:rsid w:val="00CE0382"/>
    <w:rsid w:val="00CF3B36"/>
    <w:rsid w:val="00CF4F94"/>
    <w:rsid w:val="00D1070F"/>
    <w:rsid w:val="00D12B12"/>
    <w:rsid w:val="00D3468E"/>
    <w:rsid w:val="00D762EF"/>
    <w:rsid w:val="00D87237"/>
    <w:rsid w:val="00D92694"/>
    <w:rsid w:val="00D94FF0"/>
    <w:rsid w:val="00D95B7F"/>
    <w:rsid w:val="00D95ECE"/>
    <w:rsid w:val="00DD331D"/>
    <w:rsid w:val="00DE3E57"/>
    <w:rsid w:val="00DE6B50"/>
    <w:rsid w:val="00E01E1F"/>
    <w:rsid w:val="00E03C00"/>
    <w:rsid w:val="00E20C8D"/>
    <w:rsid w:val="00E25E8B"/>
    <w:rsid w:val="00E331E8"/>
    <w:rsid w:val="00E42584"/>
    <w:rsid w:val="00E45D8C"/>
    <w:rsid w:val="00E50789"/>
    <w:rsid w:val="00E50921"/>
    <w:rsid w:val="00E602F9"/>
    <w:rsid w:val="00E63A9D"/>
    <w:rsid w:val="00E733F8"/>
    <w:rsid w:val="00E76559"/>
    <w:rsid w:val="00EA04A6"/>
    <w:rsid w:val="00EB18E2"/>
    <w:rsid w:val="00EB527A"/>
    <w:rsid w:val="00ED4148"/>
    <w:rsid w:val="00F255C4"/>
    <w:rsid w:val="00F25782"/>
    <w:rsid w:val="00F264E4"/>
    <w:rsid w:val="00F268BE"/>
    <w:rsid w:val="00F327BA"/>
    <w:rsid w:val="00F4061F"/>
    <w:rsid w:val="00F41A90"/>
    <w:rsid w:val="00F46C72"/>
    <w:rsid w:val="00F513F3"/>
    <w:rsid w:val="00F70392"/>
    <w:rsid w:val="00F713C9"/>
    <w:rsid w:val="00F71DA4"/>
    <w:rsid w:val="00F7513E"/>
    <w:rsid w:val="00F7768C"/>
    <w:rsid w:val="00F80812"/>
    <w:rsid w:val="00FB1DE8"/>
    <w:rsid w:val="00FC27C4"/>
    <w:rsid w:val="00FC5167"/>
    <w:rsid w:val="00FD7583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D373DC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378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uiPriority w:val="9"/>
    <w:unhideWhenUsed/>
    <w:qFormat/>
    <w:rsid w:val="00E331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1F1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331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1F167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package" Target="embeddings/Microsoft_Visio___.vsdx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9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130</cp:revision>
  <dcterms:created xsi:type="dcterms:W3CDTF">2018-10-01T08:22:00Z</dcterms:created>
  <dcterms:modified xsi:type="dcterms:W3CDTF">2022-06-25T23:13:00Z</dcterms:modified>
</cp:coreProperties>
</file>